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17" w:rsidRPr="00B945EF" w:rsidRDefault="009A2F6F" w:rsidP="00DD4927">
      <w:pPr>
        <w:spacing w:after="0" w:line="240" w:lineRule="auto"/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150617" w:rsidRPr="00B945EF" w:rsidRDefault="00150617" w:rsidP="00DD4927">
      <w:pPr>
        <w:spacing w:after="0" w:line="240" w:lineRule="auto"/>
        <w:ind w:firstLine="708"/>
        <w:contextualSpacing/>
        <w:jc w:val="center"/>
        <w:rPr>
          <w:sz w:val="28"/>
          <w:szCs w:val="28"/>
        </w:rPr>
      </w:pPr>
      <w:r w:rsidRPr="00B945EF">
        <w:rPr>
          <w:sz w:val="28"/>
          <w:szCs w:val="28"/>
        </w:rPr>
        <w:t>по результатам контрольного мероприятия</w:t>
      </w:r>
    </w:p>
    <w:p w:rsidR="00FC476A" w:rsidRPr="00B945EF" w:rsidRDefault="008748CE" w:rsidP="00DD4927">
      <w:pPr>
        <w:spacing w:after="0" w:line="240" w:lineRule="auto"/>
        <w:ind w:firstLine="567"/>
        <w:jc w:val="center"/>
        <w:rPr>
          <w:bCs/>
          <w:sz w:val="28"/>
          <w:szCs w:val="28"/>
        </w:rPr>
      </w:pPr>
      <w:r w:rsidRPr="00B945EF">
        <w:rPr>
          <w:sz w:val="28"/>
          <w:szCs w:val="28"/>
        </w:rPr>
        <w:t xml:space="preserve">«Контроль и мониторинг </w:t>
      </w:r>
      <w:proofErr w:type="gramStart"/>
      <w:r w:rsidRPr="00B945EF">
        <w:rPr>
          <w:sz w:val="28"/>
          <w:szCs w:val="28"/>
        </w:rPr>
        <w:t>системы оплаты труда работников общеобразовательных учреждений муниципального</w:t>
      </w:r>
      <w:proofErr w:type="gramEnd"/>
      <w:r w:rsidRPr="00B945EF">
        <w:rPr>
          <w:sz w:val="28"/>
          <w:szCs w:val="28"/>
        </w:rPr>
        <w:t xml:space="preserve"> района «Льговский район» Курской области в 2022 году» (МБОУ «</w:t>
      </w:r>
      <w:proofErr w:type="spellStart"/>
      <w:r w:rsidRPr="00B945EF">
        <w:rPr>
          <w:sz w:val="28"/>
          <w:szCs w:val="28"/>
        </w:rPr>
        <w:t>Большеугонская</w:t>
      </w:r>
      <w:proofErr w:type="spellEnd"/>
      <w:r w:rsidRPr="00B945EF">
        <w:rPr>
          <w:sz w:val="28"/>
          <w:szCs w:val="28"/>
        </w:rPr>
        <w:t xml:space="preserve"> средняя общеобразовательная школа», МБОУ «Селекционная средняя общеобразовательная школа», МБОУ «</w:t>
      </w:r>
      <w:proofErr w:type="spellStart"/>
      <w:r w:rsidRPr="00B945EF">
        <w:rPr>
          <w:sz w:val="28"/>
          <w:szCs w:val="28"/>
        </w:rPr>
        <w:t>Колонтаевская</w:t>
      </w:r>
      <w:proofErr w:type="spellEnd"/>
      <w:r w:rsidRPr="00B945EF">
        <w:rPr>
          <w:sz w:val="28"/>
          <w:szCs w:val="28"/>
        </w:rPr>
        <w:t xml:space="preserve">  средняя общеобразовательная школа»)»</w:t>
      </w:r>
    </w:p>
    <w:p w:rsidR="00FC476A" w:rsidRDefault="00FC476A" w:rsidP="00DD4927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6D2A03" w:rsidRPr="00B945EF" w:rsidRDefault="006D2A03" w:rsidP="006D2A03">
      <w:pPr>
        <w:tabs>
          <w:tab w:val="left" w:pos="7335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31.05.2023г.</w:t>
      </w:r>
    </w:p>
    <w:p w:rsidR="00FC476A" w:rsidRPr="00050391" w:rsidRDefault="00FC476A" w:rsidP="00DD4927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0391">
        <w:rPr>
          <w:b/>
          <w:sz w:val="28"/>
          <w:szCs w:val="28"/>
        </w:rPr>
        <w:t>1.</w:t>
      </w:r>
      <w:r w:rsidRPr="00050391">
        <w:rPr>
          <w:b/>
          <w:sz w:val="28"/>
          <w:szCs w:val="28"/>
        </w:rPr>
        <w:tab/>
        <w:t>Основание для проведения контрольного мероприятия:</w:t>
      </w:r>
      <w:r w:rsidRPr="00050391">
        <w:rPr>
          <w:sz w:val="28"/>
          <w:szCs w:val="28"/>
        </w:rPr>
        <w:t xml:space="preserve"> План работы    Ревизионной комиссии на 202</w:t>
      </w:r>
      <w:r w:rsidR="008748CE" w:rsidRPr="00050391">
        <w:rPr>
          <w:sz w:val="28"/>
          <w:szCs w:val="28"/>
        </w:rPr>
        <w:t>3</w:t>
      </w:r>
      <w:r w:rsidRPr="00050391">
        <w:rPr>
          <w:sz w:val="28"/>
          <w:szCs w:val="28"/>
        </w:rPr>
        <w:t xml:space="preserve"> год.</w:t>
      </w:r>
    </w:p>
    <w:p w:rsidR="008748CE" w:rsidRPr="00050391" w:rsidRDefault="00FC476A" w:rsidP="00DD4927">
      <w:pPr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050391">
        <w:rPr>
          <w:b/>
          <w:sz w:val="28"/>
          <w:szCs w:val="28"/>
        </w:rPr>
        <w:t>2.</w:t>
      </w:r>
      <w:r w:rsidRPr="00050391">
        <w:rPr>
          <w:b/>
          <w:sz w:val="28"/>
          <w:szCs w:val="28"/>
        </w:rPr>
        <w:tab/>
        <w:t>Предмет контрольного мероприятия:</w:t>
      </w:r>
      <w:r w:rsidRPr="00050391">
        <w:rPr>
          <w:sz w:val="28"/>
          <w:szCs w:val="28"/>
        </w:rPr>
        <w:t xml:space="preserve"> </w:t>
      </w:r>
      <w:r w:rsidR="008748CE" w:rsidRPr="00050391">
        <w:rPr>
          <w:rFonts w:eastAsia="Times New Roman"/>
          <w:sz w:val="28"/>
          <w:szCs w:val="28"/>
        </w:rPr>
        <w:t xml:space="preserve">нормативные правовые и локальные акты, регламентирующие систему оплату труда работников общеобразовательных учреждений; платежные и первичные документы, регистры бюджетного (бухгалтерского) учета и бюджетная (бухгалтерская) отчетность, подтверждающие совершение операций с бюджетными средствами, выделенными на осуществление деятельности общеобразовательных учреждений, в том числе на оплату труда; статистическая информация по отрасли образования. </w:t>
      </w:r>
    </w:p>
    <w:p w:rsidR="00FC476A" w:rsidRDefault="00FC476A" w:rsidP="00DD4927">
      <w:pPr>
        <w:tabs>
          <w:tab w:val="left" w:pos="108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50391">
        <w:rPr>
          <w:b/>
          <w:sz w:val="28"/>
          <w:szCs w:val="28"/>
        </w:rPr>
        <w:t xml:space="preserve">3. Объекты контрольного мероприятия: </w:t>
      </w:r>
    </w:p>
    <w:p w:rsidR="00535E8F" w:rsidRPr="00535E8F" w:rsidRDefault="00535E8F" w:rsidP="00DD4927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35E8F">
        <w:rPr>
          <w:sz w:val="28"/>
          <w:szCs w:val="28"/>
        </w:rPr>
        <w:t>-</w:t>
      </w:r>
      <w:r>
        <w:rPr>
          <w:sz w:val="28"/>
          <w:szCs w:val="28"/>
        </w:rPr>
        <w:t xml:space="preserve">   Отдел образования Администрации Льговского района Курской области.</w:t>
      </w:r>
    </w:p>
    <w:p w:rsidR="00FC476A" w:rsidRPr="00050391" w:rsidRDefault="00FC476A" w:rsidP="00DD4927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0391">
        <w:rPr>
          <w:sz w:val="28"/>
          <w:szCs w:val="28"/>
        </w:rPr>
        <w:t>- МБОУ «Селекционная средняя общеобразовательная школа» Ль</w:t>
      </w:r>
      <w:r w:rsidR="00D972F9" w:rsidRPr="00050391">
        <w:rPr>
          <w:sz w:val="28"/>
          <w:szCs w:val="28"/>
        </w:rPr>
        <w:t>говского района Курской области  (далее по тексту МБОУ «Селекционная СОШ»).</w:t>
      </w:r>
    </w:p>
    <w:p w:rsidR="008748CE" w:rsidRPr="00050391" w:rsidRDefault="008748CE" w:rsidP="00DD4927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0391">
        <w:rPr>
          <w:sz w:val="28"/>
          <w:szCs w:val="28"/>
        </w:rPr>
        <w:t>-МБОУ «</w:t>
      </w:r>
      <w:proofErr w:type="spellStart"/>
      <w:r w:rsidRPr="00050391">
        <w:rPr>
          <w:sz w:val="28"/>
          <w:szCs w:val="28"/>
        </w:rPr>
        <w:t>Большеугонская</w:t>
      </w:r>
      <w:proofErr w:type="spellEnd"/>
      <w:r w:rsidRPr="00050391">
        <w:rPr>
          <w:sz w:val="28"/>
          <w:szCs w:val="28"/>
        </w:rPr>
        <w:t xml:space="preserve"> средняя общеобразовательная школа» Льговского района Курской области  (далее по тексту МБОУ «</w:t>
      </w:r>
      <w:proofErr w:type="spellStart"/>
      <w:r w:rsidRPr="00050391">
        <w:rPr>
          <w:sz w:val="28"/>
          <w:szCs w:val="28"/>
        </w:rPr>
        <w:t>Большеугонская</w:t>
      </w:r>
      <w:proofErr w:type="spellEnd"/>
      <w:r w:rsidRPr="00050391">
        <w:rPr>
          <w:sz w:val="28"/>
          <w:szCs w:val="28"/>
        </w:rPr>
        <w:t xml:space="preserve"> СОШ»).</w:t>
      </w:r>
    </w:p>
    <w:p w:rsidR="008748CE" w:rsidRPr="00050391" w:rsidRDefault="008748CE" w:rsidP="00DD4927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0391">
        <w:rPr>
          <w:sz w:val="28"/>
          <w:szCs w:val="28"/>
        </w:rPr>
        <w:t>- МБОУ «</w:t>
      </w:r>
      <w:proofErr w:type="spellStart"/>
      <w:r w:rsidRPr="00050391">
        <w:rPr>
          <w:sz w:val="28"/>
          <w:szCs w:val="28"/>
        </w:rPr>
        <w:t>Колонтаевская</w:t>
      </w:r>
      <w:proofErr w:type="spellEnd"/>
      <w:r w:rsidRPr="00050391">
        <w:rPr>
          <w:sz w:val="28"/>
          <w:szCs w:val="28"/>
        </w:rPr>
        <w:t xml:space="preserve"> средняя общеобразовательная школа» Льговского района Курской области  (далее по тексту МБОУ «</w:t>
      </w:r>
      <w:proofErr w:type="spellStart"/>
      <w:r w:rsidRPr="00050391">
        <w:rPr>
          <w:sz w:val="28"/>
          <w:szCs w:val="28"/>
        </w:rPr>
        <w:t>Колонтаевская</w:t>
      </w:r>
      <w:proofErr w:type="spellEnd"/>
      <w:r w:rsidRPr="00050391">
        <w:rPr>
          <w:sz w:val="28"/>
          <w:szCs w:val="28"/>
        </w:rPr>
        <w:t xml:space="preserve"> СОШ»).</w:t>
      </w:r>
    </w:p>
    <w:p w:rsidR="00895FAD" w:rsidRDefault="00FC476A" w:rsidP="00DD4927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0391">
        <w:rPr>
          <w:sz w:val="28"/>
          <w:szCs w:val="28"/>
        </w:rPr>
        <w:t>- МКУ «Центр</w:t>
      </w:r>
      <w:r w:rsidR="008748CE" w:rsidRPr="00050391">
        <w:rPr>
          <w:sz w:val="28"/>
          <w:szCs w:val="28"/>
        </w:rPr>
        <w:t xml:space="preserve"> бюджетного</w:t>
      </w:r>
      <w:r w:rsidRPr="00050391">
        <w:rPr>
          <w:sz w:val="28"/>
          <w:szCs w:val="28"/>
        </w:rPr>
        <w:t xml:space="preserve"> </w:t>
      </w:r>
      <w:r w:rsidR="00CC5BA0" w:rsidRPr="00050391">
        <w:rPr>
          <w:sz w:val="28"/>
          <w:szCs w:val="28"/>
        </w:rPr>
        <w:t>уч</w:t>
      </w:r>
      <w:r w:rsidR="008748CE" w:rsidRPr="00050391">
        <w:rPr>
          <w:sz w:val="28"/>
          <w:szCs w:val="28"/>
        </w:rPr>
        <w:t>ет</w:t>
      </w:r>
      <w:r w:rsidRPr="00050391">
        <w:rPr>
          <w:sz w:val="28"/>
          <w:szCs w:val="28"/>
        </w:rPr>
        <w:t xml:space="preserve"> Льговского района</w:t>
      </w:r>
      <w:r w:rsidR="008748CE" w:rsidRPr="00050391">
        <w:rPr>
          <w:sz w:val="28"/>
          <w:szCs w:val="28"/>
        </w:rPr>
        <w:t>»</w:t>
      </w:r>
      <w:r w:rsidR="00D972F9" w:rsidRPr="00050391">
        <w:rPr>
          <w:sz w:val="28"/>
          <w:szCs w:val="28"/>
        </w:rPr>
        <w:t xml:space="preserve"> Курской области</w:t>
      </w:r>
    </w:p>
    <w:p w:rsidR="00FC476A" w:rsidRPr="00050391" w:rsidRDefault="00D972F9" w:rsidP="00DD4927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0391">
        <w:rPr>
          <w:sz w:val="28"/>
          <w:szCs w:val="28"/>
        </w:rPr>
        <w:t xml:space="preserve"> (</w:t>
      </w:r>
      <w:r w:rsidR="00CC5BA0" w:rsidRPr="00050391">
        <w:rPr>
          <w:sz w:val="28"/>
          <w:szCs w:val="28"/>
        </w:rPr>
        <w:t xml:space="preserve"> </w:t>
      </w:r>
      <w:r w:rsidRPr="00050391">
        <w:rPr>
          <w:sz w:val="28"/>
          <w:szCs w:val="28"/>
        </w:rPr>
        <w:t xml:space="preserve">далее </w:t>
      </w:r>
      <w:r w:rsidR="00FC476A" w:rsidRPr="00050391">
        <w:rPr>
          <w:sz w:val="28"/>
          <w:szCs w:val="28"/>
        </w:rPr>
        <w:t>по тексту МКУ «</w:t>
      </w:r>
      <w:r w:rsidR="008748CE" w:rsidRPr="00050391">
        <w:rPr>
          <w:sz w:val="28"/>
          <w:szCs w:val="28"/>
        </w:rPr>
        <w:t>ЦБУ</w:t>
      </w:r>
      <w:r w:rsidR="00FC476A" w:rsidRPr="00050391">
        <w:rPr>
          <w:sz w:val="28"/>
          <w:szCs w:val="28"/>
        </w:rPr>
        <w:t xml:space="preserve"> </w:t>
      </w:r>
      <w:r w:rsidR="008748CE" w:rsidRPr="00050391">
        <w:rPr>
          <w:sz w:val="28"/>
          <w:szCs w:val="28"/>
        </w:rPr>
        <w:t>Льговского района</w:t>
      </w:r>
      <w:r w:rsidR="00FC476A" w:rsidRPr="00050391">
        <w:rPr>
          <w:sz w:val="28"/>
          <w:szCs w:val="28"/>
        </w:rPr>
        <w:t xml:space="preserve"> »).</w:t>
      </w:r>
    </w:p>
    <w:p w:rsidR="00FC476A" w:rsidRPr="00050391" w:rsidRDefault="00FC476A" w:rsidP="00DD4927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0391">
        <w:rPr>
          <w:b/>
          <w:sz w:val="28"/>
          <w:szCs w:val="28"/>
        </w:rPr>
        <w:t>4. Проверяемый период деятельности:</w:t>
      </w:r>
      <w:r w:rsidRPr="00050391">
        <w:rPr>
          <w:sz w:val="28"/>
          <w:szCs w:val="28"/>
        </w:rPr>
        <w:t xml:space="preserve"> 20</w:t>
      </w:r>
      <w:r w:rsidR="008748CE" w:rsidRPr="00050391">
        <w:rPr>
          <w:sz w:val="28"/>
          <w:szCs w:val="28"/>
        </w:rPr>
        <w:t>22</w:t>
      </w:r>
      <w:r w:rsidRPr="00050391">
        <w:rPr>
          <w:sz w:val="28"/>
          <w:szCs w:val="28"/>
        </w:rPr>
        <w:t xml:space="preserve"> год.</w:t>
      </w:r>
    </w:p>
    <w:p w:rsidR="00FC476A" w:rsidRPr="00050391" w:rsidRDefault="00FC476A" w:rsidP="00DD4927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0391">
        <w:rPr>
          <w:b/>
          <w:sz w:val="28"/>
          <w:szCs w:val="28"/>
        </w:rPr>
        <w:t>5. Срок проведения контрольного мероприятия</w:t>
      </w:r>
      <w:r w:rsidRPr="00050391">
        <w:rPr>
          <w:sz w:val="28"/>
          <w:szCs w:val="28"/>
        </w:rPr>
        <w:t xml:space="preserve"> с </w:t>
      </w:r>
      <w:r w:rsidR="008748CE" w:rsidRPr="00050391">
        <w:rPr>
          <w:sz w:val="28"/>
          <w:szCs w:val="28"/>
        </w:rPr>
        <w:t>02</w:t>
      </w:r>
      <w:r w:rsidRPr="00050391">
        <w:rPr>
          <w:sz w:val="28"/>
          <w:szCs w:val="28"/>
        </w:rPr>
        <w:t xml:space="preserve"> </w:t>
      </w:r>
      <w:r w:rsidR="008748CE" w:rsidRPr="00050391">
        <w:rPr>
          <w:sz w:val="28"/>
          <w:szCs w:val="28"/>
        </w:rPr>
        <w:t>мая</w:t>
      </w:r>
      <w:r w:rsidRPr="00050391">
        <w:rPr>
          <w:sz w:val="28"/>
          <w:szCs w:val="28"/>
        </w:rPr>
        <w:t xml:space="preserve"> по </w:t>
      </w:r>
      <w:r w:rsidR="008748CE" w:rsidRPr="00050391">
        <w:rPr>
          <w:sz w:val="28"/>
          <w:szCs w:val="28"/>
        </w:rPr>
        <w:t>31</w:t>
      </w:r>
      <w:r w:rsidRPr="00050391">
        <w:rPr>
          <w:sz w:val="28"/>
          <w:szCs w:val="28"/>
        </w:rPr>
        <w:t xml:space="preserve"> </w:t>
      </w:r>
      <w:r w:rsidR="008748CE" w:rsidRPr="00050391">
        <w:rPr>
          <w:sz w:val="28"/>
          <w:szCs w:val="28"/>
        </w:rPr>
        <w:t>мая</w:t>
      </w:r>
      <w:r w:rsidRPr="00050391">
        <w:rPr>
          <w:sz w:val="28"/>
          <w:szCs w:val="28"/>
        </w:rPr>
        <w:t xml:space="preserve"> 202</w:t>
      </w:r>
      <w:r w:rsidR="008748CE" w:rsidRPr="00050391">
        <w:rPr>
          <w:sz w:val="28"/>
          <w:szCs w:val="28"/>
        </w:rPr>
        <w:t>3</w:t>
      </w:r>
      <w:r w:rsidRPr="00050391">
        <w:rPr>
          <w:sz w:val="28"/>
          <w:szCs w:val="28"/>
        </w:rPr>
        <w:t xml:space="preserve"> года.</w:t>
      </w:r>
    </w:p>
    <w:p w:rsidR="00FC476A" w:rsidRPr="00050391" w:rsidRDefault="00FC476A" w:rsidP="00DD4927">
      <w:pPr>
        <w:tabs>
          <w:tab w:val="left" w:pos="108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50391">
        <w:rPr>
          <w:b/>
          <w:sz w:val="28"/>
          <w:szCs w:val="28"/>
        </w:rPr>
        <w:t>6. Цели контрольного мероприятия:</w:t>
      </w:r>
    </w:p>
    <w:p w:rsidR="008748CE" w:rsidRPr="00050391" w:rsidRDefault="008748CE" w:rsidP="00DD492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050391">
        <w:rPr>
          <w:sz w:val="28"/>
          <w:szCs w:val="28"/>
        </w:rPr>
        <w:t xml:space="preserve">  </w:t>
      </w:r>
      <w:r w:rsidR="00FC476A" w:rsidRPr="00050391">
        <w:rPr>
          <w:sz w:val="28"/>
          <w:szCs w:val="28"/>
        </w:rPr>
        <w:t xml:space="preserve">1) </w:t>
      </w:r>
      <w:r w:rsidRPr="00050391">
        <w:rPr>
          <w:rFonts w:eastAsia="Calibri"/>
          <w:sz w:val="28"/>
          <w:szCs w:val="28"/>
        </w:rPr>
        <w:t xml:space="preserve">Анализ </w:t>
      </w:r>
      <w:r w:rsidR="002859A5">
        <w:rPr>
          <w:rFonts w:eastAsia="Calibri"/>
          <w:sz w:val="28"/>
          <w:szCs w:val="28"/>
        </w:rPr>
        <w:t>штатных расписаний</w:t>
      </w:r>
      <w:r w:rsidRPr="00050391">
        <w:rPr>
          <w:rFonts w:eastAsia="Calibri"/>
          <w:sz w:val="28"/>
          <w:szCs w:val="28"/>
        </w:rPr>
        <w:t xml:space="preserve"> общеобразовательных учреждений муниципального образования</w:t>
      </w:r>
      <w:r w:rsidRPr="00050391">
        <w:rPr>
          <w:sz w:val="28"/>
          <w:szCs w:val="28"/>
        </w:rPr>
        <w:t>.</w:t>
      </w:r>
    </w:p>
    <w:p w:rsidR="002859A5" w:rsidRPr="00050391" w:rsidRDefault="00FC476A" w:rsidP="002859A5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050391">
        <w:rPr>
          <w:sz w:val="28"/>
          <w:szCs w:val="28"/>
        </w:rPr>
        <w:t>2)</w:t>
      </w:r>
      <w:r w:rsidR="008748CE" w:rsidRPr="00050391">
        <w:rPr>
          <w:rFonts w:eastAsia="Times New Roman"/>
          <w:sz w:val="28"/>
          <w:szCs w:val="28"/>
        </w:rPr>
        <w:t xml:space="preserve"> </w:t>
      </w:r>
      <w:r w:rsidR="002859A5" w:rsidRPr="00050391">
        <w:rPr>
          <w:rFonts w:eastAsia="Calibri"/>
          <w:sz w:val="28"/>
          <w:szCs w:val="28"/>
        </w:rPr>
        <w:t>Анализ действующей нормативной базы, регламентирующей оплату труда работников общеобразовательных учреждений муниципального образования</w:t>
      </w:r>
      <w:r w:rsidR="002859A5" w:rsidRPr="00050391">
        <w:rPr>
          <w:sz w:val="28"/>
          <w:szCs w:val="28"/>
        </w:rPr>
        <w:t>.</w:t>
      </w:r>
    </w:p>
    <w:p w:rsidR="008748CE" w:rsidRPr="00050391" w:rsidRDefault="00FC476A" w:rsidP="002859A5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0391">
        <w:rPr>
          <w:sz w:val="28"/>
          <w:szCs w:val="28"/>
        </w:rPr>
        <w:lastRenderedPageBreak/>
        <w:t xml:space="preserve">3) </w:t>
      </w:r>
      <w:r w:rsidR="008748CE" w:rsidRPr="00050391">
        <w:rPr>
          <w:rFonts w:eastAsia="Calibri"/>
          <w:sz w:val="28"/>
          <w:szCs w:val="28"/>
        </w:rPr>
        <w:t>Проверка</w:t>
      </w:r>
      <w:r w:rsidR="00210A8A" w:rsidRPr="00050391">
        <w:rPr>
          <w:rFonts w:eastAsia="Calibri"/>
          <w:sz w:val="28"/>
          <w:szCs w:val="28"/>
        </w:rPr>
        <w:t xml:space="preserve"> </w:t>
      </w:r>
      <w:r w:rsidR="008748CE" w:rsidRPr="00050391">
        <w:rPr>
          <w:rFonts w:eastAsia="Calibri"/>
          <w:sz w:val="28"/>
          <w:szCs w:val="28"/>
        </w:rPr>
        <w:t>обоснованности начисления и расходования средств на заработную плату, премирование и оказание материальной помощи работникам общеобразовательных учреждений</w:t>
      </w:r>
      <w:r w:rsidR="008748CE" w:rsidRPr="00050391">
        <w:rPr>
          <w:sz w:val="28"/>
          <w:szCs w:val="28"/>
        </w:rPr>
        <w:t>.</w:t>
      </w:r>
    </w:p>
    <w:p w:rsidR="00FC476A" w:rsidRDefault="002859A5" w:rsidP="002859A5">
      <w:pPr>
        <w:tabs>
          <w:tab w:val="left" w:pos="1080"/>
        </w:tabs>
        <w:spacing w:after="0"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Проверка соблюдения трудового законодательства при ведении документации по учету трудовых отношений.</w:t>
      </w:r>
    </w:p>
    <w:p w:rsidR="002859A5" w:rsidRPr="00050391" w:rsidRDefault="002859A5" w:rsidP="002859A5">
      <w:pPr>
        <w:tabs>
          <w:tab w:val="left" w:pos="1080"/>
        </w:tabs>
        <w:spacing w:after="0" w:line="19" w:lineRule="atLeast"/>
        <w:ind w:firstLine="709"/>
        <w:jc w:val="both"/>
        <w:rPr>
          <w:sz w:val="28"/>
          <w:szCs w:val="28"/>
        </w:rPr>
      </w:pPr>
    </w:p>
    <w:p w:rsidR="00FC476A" w:rsidRDefault="00FC476A" w:rsidP="002859A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50391">
        <w:rPr>
          <w:sz w:val="28"/>
          <w:szCs w:val="28"/>
        </w:rPr>
        <w:t>Контрольное мероприятие проводилось</w:t>
      </w:r>
      <w:r w:rsidR="00814F24">
        <w:rPr>
          <w:sz w:val="28"/>
          <w:szCs w:val="28"/>
        </w:rPr>
        <w:t xml:space="preserve"> на примере 3 школ (</w:t>
      </w:r>
      <w:r w:rsidR="00814F24" w:rsidRPr="00050391">
        <w:rPr>
          <w:rFonts w:eastAsia="Times New Roman"/>
          <w:sz w:val="28"/>
          <w:szCs w:val="28"/>
          <w:lang w:eastAsia="ru-RU"/>
        </w:rPr>
        <w:t xml:space="preserve">МБОУ </w:t>
      </w:r>
      <w:proofErr w:type="spellStart"/>
      <w:r w:rsidR="00814F24" w:rsidRPr="00050391">
        <w:rPr>
          <w:rFonts w:eastAsia="Times New Roman"/>
          <w:sz w:val="28"/>
          <w:szCs w:val="28"/>
          <w:lang w:eastAsia="ru-RU"/>
        </w:rPr>
        <w:t>Большеугонская</w:t>
      </w:r>
      <w:proofErr w:type="spellEnd"/>
      <w:r w:rsidR="00814F24" w:rsidRPr="00050391">
        <w:rPr>
          <w:rFonts w:eastAsia="Times New Roman"/>
          <w:sz w:val="28"/>
          <w:szCs w:val="28"/>
          <w:lang w:eastAsia="ru-RU"/>
        </w:rPr>
        <w:t xml:space="preserve"> СОШ»</w:t>
      </w:r>
      <w:r w:rsidR="00814F24">
        <w:rPr>
          <w:rFonts w:eastAsia="Times New Roman"/>
          <w:sz w:val="28"/>
          <w:szCs w:val="28"/>
          <w:lang w:eastAsia="ru-RU"/>
        </w:rPr>
        <w:t>,</w:t>
      </w:r>
      <w:r w:rsidR="00814F24" w:rsidRPr="00814F24">
        <w:rPr>
          <w:rFonts w:eastAsia="Times New Roman"/>
          <w:sz w:val="28"/>
          <w:szCs w:val="28"/>
          <w:lang w:eastAsia="ru-RU"/>
        </w:rPr>
        <w:t xml:space="preserve"> </w:t>
      </w:r>
      <w:r w:rsidR="00814F24" w:rsidRPr="00050391">
        <w:rPr>
          <w:rFonts w:eastAsia="Times New Roman"/>
          <w:sz w:val="28"/>
          <w:szCs w:val="28"/>
          <w:lang w:eastAsia="ru-RU"/>
        </w:rPr>
        <w:t>МБОУ «</w:t>
      </w:r>
      <w:proofErr w:type="spellStart"/>
      <w:r w:rsidR="00814F24" w:rsidRPr="00050391">
        <w:rPr>
          <w:rFonts w:eastAsia="Times New Roman"/>
          <w:sz w:val="28"/>
          <w:szCs w:val="28"/>
          <w:lang w:eastAsia="ru-RU"/>
        </w:rPr>
        <w:t>Колонтаевская</w:t>
      </w:r>
      <w:proofErr w:type="spellEnd"/>
      <w:r w:rsidR="00814F24" w:rsidRPr="00050391">
        <w:rPr>
          <w:rFonts w:eastAsia="Times New Roman"/>
          <w:sz w:val="28"/>
          <w:szCs w:val="28"/>
          <w:lang w:eastAsia="ru-RU"/>
        </w:rPr>
        <w:t xml:space="preserve"> СОШ»</w:t>
      </w:r>
      <w:r w:rsidR="00814F24">
        <w:rPr>
          <w:rFonts w:eastAsia="Times New Roman"/>
          <w:sz w:val="28"/>
          <w:szCs w:val="28"/>
          <w:lang w:eastAsia="ru-RU"/>
        </w:rPr>
        <w:t>,</w:t>
      </w:r>
      <w:r w:rsidR="00814F24" w:rsidRPr="00814F24">
        <w:rPr>
          <w:rFonts w:eastAsia="Times New Roman"/>
          <w:sz w:val="28"/>
          <w:szCs w:val="28"/>
          <w:lang w:eastAsia="ru-RU"/>
        </w:rPr>
        <w:t xml:space="preserve"> </w:t>
      </w:r>
      <w:r w:rsidR="00814F24" w:rsidRPr="00050391">
        <w:rPr>
          <w:rFonts w:eastAsia="Times New Roman"/>
          <w:sz w:val="28"/>
          <w:szCs w:val="28"/>
          <w:lang w:eastAsia="ru-RU"/>
        </w:rPr>
        <w:t>МБОУ «</w:t>
      </w:r>
      <w:proofErr w:type="gramStart"/>
      <w:r w:rsidR="00814F24" w:rsidRPr="00050391">
        <w:rPr>
          <w:rFonts w:eastAsia="Times New Roman"/>
          <w:sz w:val="28"/>
          <w:szCs w:val="28"/>
          <w:lang w:eastAsia="ru-RU"/>
        </w:rPr>
        <w:t>Селекционная</w:t>
      </w:r>
      <w:proofErr w:type="gramEnd"/>
      <w:r w:rsidR="00814F24" w:rsidRPr="00050391">
        <w:rPr>
          <w:rFonts w:eastAsia="Times New Roman"/>
          <w:sz w:val="28"/>
          <w:szCs w:val="28"/>
          <w:lang w:eastAsia="ru-RU"/>
        </w:rPr>
        <w:t xml:space="preserve"> СОШ»</w:t>
      </w:r>
      <w:r w:rsidR="00814F24">
        <w:rPr>
          <w:rFonts w:eastAsia="Times New Roman"/>
          <w:sz w:val="28"/>
          <w:szCs w:val="28"/>
          <w:lang w:eastAsia="ru-RU"/>
        </w:rPr>
        <w:t>)</w:t>
      </w:r>
      <w:r w:rsidRPr="00050391">
        <w:rPr>
          <w:sz w:val="28"/>
          <w:szCs w:val="28"/>
        </w:rPr>
        <w:t xml:space="preserve"> выборочным методом проверки</w:t>
      </w:r>
      <w:r w:rsidR="00814F24">
        <w:rPr>
          <w:sz w:val="28"/>
          <w:szCs w:val="28"/>
        </w:rPr>
        <w:t xml:space="preserve">. В ходе проверки были изучены:  </w:t>
      </w:r>
      <w:r w:rsidRPr="00050391">
        <w:rPr>
          <w:sz w:val="28"/>
          <w:szCs w:val="28"/>
        </w:rPr>
        <w:t>нормативно – правовы</w:t>
      </w:r>
      <w:r w:rsidR="00814F24">
        <w:rPr>
          <w:sz w:val="28"/>
          <w:szCs w:val="28"/>
        </w:rPr>
        <w:t>е</w:t>
      </w:r>
      <w:r w:rsidRPr="00050391">
        <w:rPr>
          <w:sz w:val="28"/>
          <w:szCs w:val="28"/>
        </w:rPr>
        <w:t xml:space="preserve"> акт</w:t>
      </w:r>
      <w:r w:rsidR="00814F24">
        <w:rPr>
          <w:sz w:val="28"/>
          <w:szCs w:val="28"/>
        </w:rPr>
        <w:t>ы</w:t>
      </w:r>
      <w:r w:rsidRPr="00050391">
        <w:rPr>
          <w:sz w:val="28"/>
          <w:szCs w:val="28"/>
        </w:rPr>
        <w:t>, распорядительны</w:t>
      </w:r>
      <w:r w:rsidR="00814F24">
        <w:rPr>
          <w:sz w:val="28"/>
          <w:szCs w:val="28"/>
        </w:rPr>
        <w:t>е</w:t>
      </w:r>
      <w:r w:rsidRPr="00050391">
        <w:rPr>
          <w:sz w:val="28"/>
          <w:szCs w:val="28"/>
        </w:rPr>
        <w:t xml:space="preserve"> документ</w:t>
      </w:r>
      <w:r w:rsidR="00814F24">
        <w:rPr>
          <w:sz w:val="28"/>
          <w:szCs w:val="28"/>
        </w:rPr>
        <w:t>ы</w:t>
      </w:r>
      <w:r w:rsidRPr="00050391">
        <w:rPr>
          <w:sz w:val="28"/>
          <w:szCs w:val="28"/>
        </w:rPr>
        <w:t>,</w:t>
      </w:r>
      <w:r w:rsidR="00814F24">
        <w:rPr>
          <w:sz w:val="28"/>
          <w:szCs w:val="28"/>
        </w:rPr>
        <w:t xml:space="preserve"> штатные расписания, тарификационные списки,</w:t>
      </w:r>
      <w:r w:rsidRPr="00050391">
        <w:rPr>
          <w:sz w:val="28"/>
          <w:szCs w:val="28"/>
        </w:rPr>
        <w:t xml:space="preserve"> первичны</w:t>
      </w:r>
      <w:r w:rsidR="00814F24">
        <w:rPr>
          <w:sz w:val="28"/>
          <w:szCs w:val="28"/>
        </w:rPr>
        <w:t>е</w:t>
      </w:r>
      <w:r w:rsidRPr="00050391">
        <w:rPr>
          <w:sz w:val="28"/>
          <w:szCs w:val="28"/>
        </w:rPr>
        <w:t xml:space="preserve"> учетны</w:t>
      </w:r>
      <w:r w:rsidR="00814F24">
        <w:rPr>
          <w:sz w:val="28"/>
          <w:szCs w:val="28"/>
        </w:rPr>
        <w:t>е</w:t>
      </w:r>
      <w:r w:rsidRPr="00050391">
        <w:rPr>
          <w:sz w:val="28"/>
          <w:szCs w:val="28"/>
        </w:rPr>
        <w:t xml:space="preserve"> документ</w:t>
      </w:r>
      <w:r w:rsidR="00814F24">
        <w:rPr>
          <w:sz w:val="28"/>
          <w:szCs w:val="28"/>
        </w:rPr>
        <w:t>ы</w:t>
      </w:r>
      <w:r w:rsidRPr="00050391">
        <w:rPr>
          <w:sz w:val="28"/>
          <w:szCs w:val="28"/>
        </w:rPr>
        <w:t>, регистр</w:t>
      </w:r>
      <w:r w:rsidR="00814F24">
        <w:rPr>
          <w:sz w:val="28"/>
          <w:szCs w:val="28"/>
        </w:rPr>
        <w:t>ы</w:t>
      </w:r>
      <w:r w:rsidRPr="00050391">
        <w:rPr>
          <w:sz w:val="28"/>
          <w:szCs w:val="28"/>
        </w:rPr>
        <w:t xml:space="preserve"> бюджетного учета</w:t>
      </w:r>
      <w:r w:rsidR="00814F24">
        <w:rPr>
          <w:sz w:val="28"/>
          <w:szCs w:val="28"/>
        </w:rPr>
        <w:t xml:space="preserve"> и документы</w:t>
      </w:r>
      <w:r w:rsidR="008B4989">
        <w:rPr>
          <w:sz w:val="28"/>
          <w:szCs w:val="28"/>
        </w:rPr>
        <w:t>,</w:t>
      </w:r>
      <w:r w:rsidR="00814F24">
        <w:rPr>
          <w:sz w:val="28"/>
          <w:szCs w:val="28"/>
        </w:rPr>
        <w:t xml:space="preserve"> относящиеся к теме проверки.</w:t>
      </w:r>
    </w:p>
    <w:p w:rsidR="00050391" w:rsidRPr="00050391" w:rsidRDefault="00050391" w:rsidP="002859A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FC476A" w:rsidRPr="00050391" w:rsidRDefault="00FC476A" w:rsidP="00DD4927">
      <w:pPr>
        <w:tabs>
          <w:tab w:val="left" w:pos="108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50391">
        <w:rPr>
          <w:b/>
          <w:sz w:val="28"/>
          <w:szCs w:val="28"/>
        </w:rPr>
        <w:t>Общие сведения.</w:t>
      </w:r>
    </w:p>
    <w:p w:rsidR="001C75C1" w:rsidRDefault="001C75C1" w:rsidP="00DD4927">
      <w:pPr>
        <w:tabs>
          <w:tab w:val="left" w:pos="108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623321" w:rsidRDefault="001C75C1" w:rsidP="00DD492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391">
        <w:rPr>
          <w:sz w:val="28"/>
          <w:szCs w:val="28"/>
        </w:rPr>
        <w:t>На территории Льговского района Курской области находится 18 общеобразовательных учреждений:</w:t>
      </w:r>
      <w:r w:rsidRPr="00050391">
        <w:rPr>
          <w:rFonts w:eastAsia="Times New Roman"/>
          <w:sz w:val="28"/>
          <w:szCs w:val="28"/>
          <w:lang w:eastAsia="ru-RU"/>
        </w:rPr>
        <w:t xml:space="preserve"> МБОУ «</w:t>
      </w:r>
      <w:proofErr w:type="spellStart"/>
      <w:r w:rsidRPr="00050391">
        <w:rPr>
          <w:rFonts w:eastAsia="Times New Roman"/>
          <w:sz w:val="28"/>
          <w:szCs w:val="28"/>
          <w:lang w:eastAsia="ru-RU"/>
        </w:rPr>
        <w:t>Банищанская</w:t>
      </w:r>
      <w:proofErr w:type="spellEnd"/>
      <w:r w:rsidRPr="00050391">
        <w:rPr>
          <w:rFonts w:eastAsia="Times New Roman"/>
          <w:sz w:val="28"/>
          <w:szCs w:val="28"/>
          <w:lang w:eastAsia="ru-RU"/>
        </w:rPr>
        <w:t xml:space="preserve"> СОШ», МБОУ </w:t>
      </w:r>
      <w:proofErr w:type="spellStart"/>
      <w:r w:rsidRPr="00050391">
        <w:rPr>
          <w:rFonts w:eastAsia="Times New Roman"/>
          <w:sz w:val="28"/>
          <w:szCs w:val="28"/>
          <w:lang w:eastAsia="ru-RU"/>
        </w:rPr>
        <w:t>Большеугонская</w:t>
      </w:r>
      <w:proofErr w:type="spellEnd"/>
      <w:r w:rsidRPr="00050391">
        <w:rPr>
          <w:rFonts w:eastAsia="Times New Roman"/>
          <w:sz w:val="28"/>
          <w:szCs w:val="28"/>
          <w:lang w:eastAsia="ru-RU"/>
        </w:rPr>
        <w:t xml:space="preserve"> СОШ», МБОУ «</w:t>
      </w:r>
      <w:proofErr w:type="spellStart"/>
      <w:r w:rsidRPr="00050391">
        <w:rPr>
          <w:rFonts w:eastAsia="Times New Roman"/>
          <w:sz w:val="28"/>
          <w:szCs w:val="28"/>
          <w:lang w:eastAsia="ru-RU"/>
        </w:rPr>
        <w:t>Верхнедеревенская</w:t>
      </w:r>
      <w:proofErr w:type="spellEnd"/>
      <w:r w:rsidRPr="00050391">
        <w:rPr>
          <w:rFonts w:eastAsia="Times New Roman"/>
          <w:sz w:val="28"/>
          <w:szCs w:val="28"/>
          <w:lang w:eastAsia="ru-RU"/>
        </w:rPr>
        <w:t xml:space="preserve"> СОШ», МБОУ «Городенская СОШ», МБОУ «</w:t>
      </w:r>
      <w:proofErr w:type="spellStart"/>
      <w:r w:rsidRPr="00050391">
        <w:rPr>
          <w:rFonts w:eastAsia="Times New Roman"/>
          <w:sz w:val="28"/>
          <w:szCs w:val="28"/>
          <w:lang w:eastAsia="ru-RU"/>
        </w:rPr>
        <w:t>Густомойская</w:t>
      </w:r>
      <w:proofErr w:type="spellEnd"/>
      <w:r w:rsidRPr="00050391">
        <w:rPr>
          <w:rFonts w:eastAsia="Times New Roman"/>
          <w:sz w:val="28"/>
          <w:szCs w:val="28"/>
          <w:lang w:eastAsia="ru-RU"/>
        </w:rPr>
        <w:t xml:space="preserve"> СОШ»,</w:t>
      </w:r>
      <w:r w:rsidR="007204AB" w:rsidRPr="00050391">
        <w:rPr>
          <w:rFonts w:eastAsia="Times New Roman"/>
          <w:sz w:val="28"/>
          <w:szCs w:val="28"/>
          <w:lang w:eastAsia="ru-RU"/>
        </w:rPr>
        <w:t xml:space="preserve"> </w:t>
      </w:r>
      <w:r w:rsidRPr="00050391">
        <w:rPr>
          <w:rFonts w:eastAsia="Times New Roman"/>
          <w:sz w:val="28"/>
          <w:szCs w:val="28"/>
          <w:lang w:eastAsia="ru-RU"/>
        </w:rPr>
        <w:t>МБОУ «</w:t>
      </w:r>
      <w:proofErr w:type="spellStart"/>
      <w:r w:rsidRPr="00050391">
        <w:rPr>
          <w:rFonts w:eastAsia="Times New Roman"/>
          <w:sz w:val="28"/>
          <w:szCs w:val="28"/>
          <w:lang w:eastAsia="ru-RU"/>
        </w:rPr>
        <w:t>Иванчиковская</w:t>
      </w:r>
      <w:proofErr w:type="spellEnd"/>
      <w:r w:rsidRPr="00050391">
        <w:rPr>
          <w:rFonts w:eastAsia="Times New Roman"/>
          <w:sz w:val="28"/>
          <w:szCs w:val="28"/>
          <w:lang w:eastAsia="ru-RU"/>
        </w:rPr>
        <w:t xml:space="preserve"> СОШ», МБОУ «</w:t>
      </w:r>
      <w:proofErr w:type="spellStart"/>
      <w:r w:rsidRPr="00050391">
        <w:rPr>
          <w:rFonts w:eastAsia="Times New Roman"/>
          <w:sz w:val="28"/>
          <w:szCs w:val="28"/>
          <w:lang w:eastAsia="ru-RU"/>
        </w:rPr>
        <w:t>Колонтаевская</w:t>
      </w:r>
      <w:proofErr w:type="spellEnd"/>
      <w:r w:rsidRPr="00050391">
        <w:rPr>
          <w:rFonts w:eastAsia="Times New Roman"/>
          <w:sz w:val="28"/>
          <w:szCs w:val="28"/>
          <w:lang w:eastAsia="ru-RU"/>
        </w:rPr>
        <w:t xml:space="preserve"> СОШ»,</w:t>
      </w:r>
      <w:r w:rsidR="007204AB" w:rsidRPr="00050391">
        <w:rPr>
          <w:rFonts w:eastAsia="Times New Roman"/>
          <w:sz w:val="28"/>
          <w:szCs w:val="28"/>
          <w:lang w:eastAsia="ru-RU"/>
        </w:rPr>
        <w:t xml:space="preserve"> </w:t>
      </w:r>
      <w:r w:rsidRPr="00050391">
        <w:rPr>
          <w:rFonts w:eastAsia="Times New Roman"/>
          <w:sz w:val="28"/>
          <w:szCs w:val="28"/>
          <w:lang w:eastAsia="ru-RU"/>
        </w:rPr>
        <w:t>МБОУ «</w:t>
      </w:r>
      <w:proofErr w:type="spellStart"/>
      <w:r w:rsidRPr="00050391">
        <w:rPr>
          <w:rFonts w:eastAsia="Times New Roman"/>
          <w:sz w:val="28"/>
          <w:szCs w:val="28"/>
          <w:lang w:eastAsia="ru-RU"/>
        </w:rPr>
        <w:t>Кром</w:t>
      </w:r>
      <w:proofErr w:type="gramStart"/>
      <w:r w:rsidRPr="00050391">
        <w:rPr>
          <w:rFonts w:eastAsia="Times New Roman"/>
          <w:sz w:val="28"/>
          <w:szCs w:val="28"/>
          <w:lang w:eastAsia="ru-RU"/>
        </w:rPr>
        <w:t>.Б</w:t>
      </w:r>
      <w:proofErr w:type="gramEnd"/>
      <w:r w:rsidRPr="00050391">
        <w:rPr>
          <w:rFonts w:eastAsia="Times New Roman"/>
          <w:sz w:val="28"/>
          <w:szCs w:val="28"/>
          <w:lang w:eastAsia="ru-RU"/>
        </w:rPr>
        <w:t>ыковская</w:t>
      </w:r>
      <w:proofErr w:type="spellEnd"/>
      <w:r w:rsidRPr="00050391">
        <w:rPr>
          <w:rFonts w:eastAsia="Times New Roman"/>
          <w:sz w:val="28"/>
          <w:szCs w:val="28"/>
          <w:lang w:eastAsia="ru-RU"/>
        </w:rPr>
        <w:t xml:space="preserve"> СОШ»,</w:t>
      </w:r>
      <w:r w:rsidR="007204AB" w:rsidRPr="00050391">
        <w:rPr>
          <w:rFonts w:eastAsia="Times New Roman"/>
          <w:sz w:val="28"/>
          <w:szCs w:val="28"/>
          <w:lang w:eastAsia="ru-RU"/>
        </w:rPr>
        <w:t xml:space="preserve"> МБОУ «</w:t>
      </w:r>
      <w:proofErr w:type="spellStart"/>
      <w:r w:rsidR="007204AB" w:rsidRPr="00050391">
        <w:rPr>
          <w:rFonts w:eastAsia="Times New Roman"/>
          <w:sz w:val="28"/>
          <w:szCs w:val="28"/>
          <w:lang w:eastAsia="ru-RU"/>
        </w:rPr>
        <w:t>Кудинцевская</w:t>
      </w:r>
      <w:proofErr w:type="spellEnd"/>
      <w:r w:rsidR="007204AB" w:rsidRPr="00050391">
        <w:rPr>
          <w:rFonts w:eastAsia="Times New Roman"/>
          <w:sz w:val="28"/>
          <w:szCs w:val="28"/>
          <w:lang w:eastAsia="ru-RU"/>
        </w:rPr>
        <w:t xml:space="preserve"> СОШ», МБОУ «</w:t>
      </w:r>
      <w:proofErr w:type="spellStart"/>
      <w:r w:rsidR="007204AB" w:rsidRPr="00050391">
        <w:rPr>
          <w:rFonts w:eastAsia="Times New Roman"/>
          <w:sz w:val="28"/>
          <w:szCs w:val="28"/>
          <w:lang w:eastAsia="ru-RU"/>
        </w:rPr>
        <w:t>Марицкая</w:t>
      </w:r>
      <w:proofErr w:type="spellEnd"/>
      <w:r w:rsidR="007204AB" w:rsidRPr="00050391">
        <w:rPr>
          <w:rFonts w:eastAsia="Times New Roman"/>
          <w:sz w:val="28"/>
          <w:szCs w:val="28"/>
          <w:lang w:eastAsia="ru-RU"/>
        </w:rPr>
        <w:t xml:space="preserve"> СОШ», МБОУ «Селекционная СОШ», МБОУ «</w:t>
      </w:r>
      <w:proofErr w:type="spellStart"/>
      <w:r w:rsidR="007204AB" w:rsidRPr="00050391">
        <w:rPr>
          <w:rFonts w:eastAsia="Times New Roman"/>
          <w:sz w:val="28"/>
          <w:szCs w:val="28"/>
          <w:lang w:eastAsia="ru-RU"/>
        </w:rPr>
        <w:t>Фитижская</w:t>
      </w:r>
      <w:proofErr w:type="spellEnd"/>
      <w:r w:rsidR="007204AB" w:rsidRPr="00050391">
        <w:rPr>
          <w:rFonts w:eastAsia="Times New Roman"/>
          <w:sz w:val="28"/>
          <w:szCs w:val="28"/>
          <w:lang w:eastAsia="ru-RU"/>
        </w:rPr>
        <w:t xml:space="preserve"> СОШ», МБОУ «</w:t>
      </w:r>
      <w:proofErr w:type="spellStart"/>
      <w:r w:rsidR="007204AB" w:rsidRPr="00050391">
        <w:rPr>
          <w:rFonts w:eastAsia="Times New Roman"/>
          <w:sz w:val="28"/>
          <w:szCs w:val="28"/>
          <w:lang w:eastAsia="ru-RU"/>
        </w:rPr>
        <w:t>Шерекинская</w:t>
      </w:r>
      <w:proofErr w:type="spellEnd"/>
      <w:r w:rsidR="007204AB" w:rsidRPr="00050391">
        <w:rPr>
          <w:rFonts w:eastAsia="Times New Roman"/>
          <w:sz w:val="28"/>
          <w:szCs w:val="28"/>
          <w:lang w:eastAsia="ru-RU"/>
        </w:rPr>
        <w:t xml:space="preserve"> СОШ», МБОУ «</w:t>
      </w:r>
      <w:proofErr w:type="spellStart"/>
      <w:r w:rsidR="007204AB" w:rsidRPr="00050391">
        <w:rPr>
          <w:rFonts w:eastAsia="Times New Roman"/>
          <w:sz w:val="28"/>
          <w:szCs w:val="28"/>
          <w:lang w:eastAsia="ru-RU"/>
        </w:rPr>
        <w:t>Малеевская</w:t>
      </w:r>
      <w:proofErr w:type="spellEnd"/>
      <w:r w:rsidR="007204AB" w:rsidRPr="00050391">
        <w:rPr>
          <w:rFonts w:eastAsia="Times New Roman"/>
          <w:sz w:val="28"/>
          <w:szCs w:val="28"/>
          <w:lang w:eastAsia="ru-RU"/>
        </w:rPr>
        <w:t xml:space="preserve"> ООШ», МБОУ «Ольшанская СОШ», МБОУ «Семеновская ООШ», МБОУ «</w:t>
      </w:r>
      <w:proofErr w:type="spellStart"/>
      <w:r w:rsidR="007204AB" w:rsidRPr="00050391">
        <w:rPr>
          <w:rFonts w:eastAsia="Times New Roman"/>
          <w:sz w:val="28"/>
          <w:szCs w:val="28"/>
          <w:lang w:eastAsia="ru-RU"/>
        </w:rPr>
        <w:t>Сугровская</w:t>
      </w:r>
      <w:proofErr w:type="spellEnd"/>
      <w:r w:rsidR="007204AB" w:rsidRPr="00050391">
        <w:rPr>
          <w:rFonts w:eastAsia="Times New Roman"/>
          <w:sz w:val="28"/>
          <w:szCs w:val="28"/>
          <w:lang w:eastAsia="ru-RU"/>
        </w:rPr>
        <w:t xml:space="preserve"> ООШ», МБОУ «</w:t>
      </w:r>
      <w:proofErr w:type="spellStart"/>
      <w:r w:rsidR="007204AB" w:rsidRPr="00050391">
        <w:rPr>
          <w:rFonts w:eastAsia="Times New Roman"/>
          <w:sz w:val="28"/>
          <w:szCs w:val="28"/>
          <w:lang w:eastAsia="ru-RU"/>
        </w:rPr>
        <w:t>Цуканово-Бобрикская</w:t>
      </w:r>
      <w:proofErr w:type="spellEnd"/>
      <w:r w:rsidR="007204AB" w:rsidRPr="00050391">
        <w:rPr>
          <w:rFonts w:eastAsia="Times New Roman"/>
          <w:sz w:val="28"/>
          <w:szCs w:val="28"/>
          <w:lang w:eastAsia="ru-RU"/>
        </w:rPr>
        <w:t xml:space="preserve"> ООШ.</w:t>
      </w:r>
    </w:p>
    <w:p w:rsidR="00050391" w:rsidRPr="00050391" w:rsidRDefault="007204AB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050391">
        <w:rPr>
          <w:rFonts w:eastAsia="Times New Roman"/>
          <w:sz w:val="28"/>
          <w:szCs w:val="28"/>
          <w:lang w:eastAsia="ru-RU"/>
        </w:rPr>
        <w:t xml:space="preserve"> Все общеобразовательные учреждения </w:t>
      </w:r>
      <w:r w:rsidRPr="00050391">
        <w:rPr>
          <w:sz w:val="28"/>
          <w:szCs w:val="28"/>
        </w:rPr>
        <w:t>действуют на основании Уставов, утвержденных Постановлениями Администрации Льговского района Курской области, имеют в оперативном управлении обособленное имущество, самостоятельные балансы, лицевые счета в территориальном органе Федерального казначейства, печати с наименованием, штампы и бланки со своими наименованиями. Основной целью деятельности школ является осуществление образовательного процесса, то есть реализация одной или нескольких общеобразовательных программ.</w:t>
      </w:r>
      <w:r w:rsidR="00050391" w:rsidRPr="00050391">
        <w:rPr>
          <w:sz w:val="28"/>
          <w:szCs w:val="28"/>
        </w:rPr>
        <w:t xml:space="preserve"> Учредителем  общеобразовательных учреждений  и МКУ «ЦБ учреждений образования» является  муниципальный район «Льговский район» Курской области</w:t>
      </w:r>
      <w:r w:rsidR="00050391">
        <w:rPr>
          <w:sz w:val="28"/>
          <w:szCs w:val="28"/>
        </w:rPr>
        <w:t>.</w:t>
      </w:r>
      <w:r w:rsidR="00535E8F">
        <w:rPr>
          <w:sz w:val="28"/>
          <w:szCs w:val="28"/>
        </w:rPr>
        <w:t xml:space="preserve"> Функции и полномочия учредителя от имени муниципального района осуществляет Администрац</w:t>
      </w:r>
      <w:r w:rsidR="0062036E">
        <w:rPr>
          <w:sz w:val="28"/>
          <w:szCs w:val="28"/>
        </w:rPr>
        <w:t xml:space="preserve">ия Льговского района Курской области в лице </w:t>
      </w:r>
      <w:proofErr w:type="gramStart"/>
      <w:r w:rsidR="0062036E">
        <w:rPr>
          <w:sz w:val="28"/>
          <w:szCs w:val="28"/>
        </w:rPr>
        <w:t>отдела образования Администрации Льговского района Курской области</w:t>
      </w:r>
      <w:proofErr w:type="gramEnd"/>
      <w:r w:rsidR="0062036E">
        <w:rPr>
          <w:sz w:val="28"/>
          <w:szCs w:val="28"/>
        </w:rPr>
        <w:t>.</w:t>
      </w:r>
      <w:r w:rsidR="00050391" w:rsidRPr="00050391">
        <w:rPr>
          <w:kern w:val="1"/>
          <w:sz w:val="24"/>
          <w:szCs w:val="24"/>
        </w:rPr>
        <w:t xml:space="preserve"> </w:t>
      </w:r>
      <w:r w:rsidR="00050391" w:rsidRPr="00050391">
        <w:rPr>
          <w:kern w:val="1"/>
          <w:sz w:val="28"/>
          <w:szCs w:val="28"/>
        </w:rPr>
        <w:t>Бухгалтерское обслуживание</w:t>
      </w:r>
      <w:r w:rsidR="00050391" w:rsidRPr="00050391">
        <w:rPr>
          <w:sz w:val="28"/>
          <w:szCs w:val="28"/>
        </w:rPr>
        <w:t xml:space="preserve"> финансово-хозяйственной деятельности </w:t>
      </w:r>
      <w:r w:rsidR="00050391">
        <w:rPr>
          <w:sz w:val="28"/>
          <w:szCs w:val="28"/>
        </w:rPr>
        <w:t>общеобразовательных учреждений</w:t>
      </w:r>
      <w:r w:rsidR="00050391" w:rsidRPr="00050391">
        <w:rPr>
          <w:sz w:val="28"/>
          <w:szCs w:val="28"/>
        </w:rPr>
        <w:t xml:space="preserve"> в 2022 году осуществлялся на основании договоров о бухгалтерском обслуживании б/</w:t>
      </w:r>
      <w:proofErr w:type="spellStart"/>
      <w:r w:rsidR="00050391" w:rsidRPr="00050391">
        <w:rPr>
          <w:sz w:val="28"/>
          <w:szCs w:val="28"/>
        </w:rPr>
        <w:t>н</w:t>
      </w:r>
      <w:proofErr w:type="spellEnd"/>
      <w:r w:rsidR="00050391" w:rsidRPr="00050391">
        <w:rPr>
          <w:sz w:val="28"/>
          <w:szCs w:val="28"/>
        </w:rPr>
        <w:t xml:space="preserve"> от 15.06.2018 года, заключенных с МКУ «ЦБ учреждений образования». </w:t>
      </w:r>
    </w:p>
    <w:p w:rsidR="00797AD5" w:rsidRPr="00814F24" w:rsidRDefault="00797AD5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814F24">
        <w:rPr>
          <w:sz w:val="28"/>
          <w:szCs w:val="28"/>
        </w:rPr>
        <w:t>МБОУ «</w:t>
      </w:r>
      <w:proofErr w:type="gramStart"/>
      <w:r w:rsidRPr="00814F24">
        <w:rPr>
          <w:sz w:val="28"/>
          <w:szCs w:val="28"/>
        </w:rPr>
        <w:t>Селекционная</w:t>
      </w:r>
      <w:proofErr w:type="gramEnd"/>
      <w:r w:rsidRPr="00814F24">
        <w:rPr>
          <w:sz w:val="28"/>
          <w:szCs w:val="28"/>
        </w:rPr>
        <w:t xml:space="preserve"> СОШ», МБОУ «</w:t>
      </w:r>
      <w:proofErr w:type="spellStart"/>
      <w:r w:rsidRPr="00814F24">
        <w:rPr>
          <w:sz w:val="28"/>
          <w:szCs w:val="28"/>
        </w:rPr>
        <w:t>Большеугонская</w:t>
      </w:r>
      <w:proofErr w:type="spellEnd"/>
      <w:r w:rsidRPr="00814F24">
        <w:rPr>
          <w:sz w:val="28"/>
          <w:szCs w:val="28"/>
        </w:rPr>
        <w:t xml:space="preserve"> СОШ, МБОУ «</w:t>
      </w:r>
      <w:proofErr w:type="spellStart"/>
      <w:r w:rsidRPr="00814F24">
        <w:rPr>
          <w:sz w:val="28"/>
          <w:szCs w:val="28"/>
        </w:rPr>
        <w:t>Колонтаевская</w:t>
      </w:r>
      <w:proofErr w:type="spellEnd"/>
      <w:r w:rsidRPr="00814F24">
        <w:rPr>
          <w:sz w:val="28"/>
          <w:szCs w:val="28"/>
        </w:rPr>
        <w:t xml:space="preserve"> СОШ  являются социально ориентированными </w:t>
      </w:r>
      <w:r w:rsidRPr="00814F24">
        <w:rPr>
          <w:sz w:val="28"/>
          <w:szCs w:val="28"/>
        </w:rPr>
        <w:lastRenderedPageBreak/>
        <w:t xml:space="preserve">некоммерческими организациями. Текущее руководство деятельности в МБОУ «Селекционная СОШ» осуществляет директор </w:t>
      </w:r>
      <w:proofErr w:type="spellStart"/>
      <w:r w:rsidRPr="00814F24">
        <w:rPr>
          <w:sz w:val="28"/>
          <w:szCs w:val="28"/>
        </w:rPr>
        <w:t>Парчиев</w:t>
      </w:r>
      <w:proofErr w:type="spellEnd"/>
      <w:r w:rsidRPr="00814F24">
        <w:rPr>
          <w:sz w:val="28"/>
          <w:szCs w:val="28"/>
        </w:rPr>
        <w:t xml:space="preserve"> Тимур </w:t>
      </w:r>
      <w:proofErr w:type="spellStart"/>
      <w:r w:rsidRPr="00814F24">
        <w:rPr>
          <w:sz w:val="28"/>
          <w:szCs w:val="28"/>
        </w:rPr>
        <w:t>Бекханович</w:t>
      </w:r>
      <w:proofErr w:type="spellEnd"/>
      <w:r w:rsidRPr="00814F24">
        <w:rPr>
          <w:sz w:val="28"/>
          <w:szCs w:val="28"/>
        </w:rPr>
        <w:t>. Учреждению в установленном порядке МИФНС №2 по Курской области, в соответствии со ст.84 Налогового кодекса РФ выдано свидетельство о внесении записи в Единый государственный реестр юридических лиц серия 46 №001647336 от 18.06.2004г. ОГРН 1024600645849, ИНН 4613003488, КПП 461301001.</w:t>
      </w:r>
    </w:p>
    <w:p w:rsidR="00797AD5" w:rsidRPr="00814F24" w:rsidRDefault="00797AD5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814F24">
        <w:rPr>
          <w:sz w:val="28"/>
          <w:szCs w:val="28"/>
        </w:rPr>
        <w:t>Текущее руководство деятельности в МБОУ «</w:t>
      </w:r>
      <w:proofErr w:type="spellStart"/>
      <w:r w:rsidRPr="00814F24">
        <w:rPr>
          <w:sz w:val="28"/>
          <w:szCs w:val="28"/>
        </w:rPr>
        <w:t>Большеугонская</w:t>
      </w:r>
      <w:proofErr w:type="spellEnd"/>
      <w:r w:rsidRPr="00814F24">
        <w:rPr>
          <w:sz w:val="28"/>
          <w:szCs w:val="28"/>
        </w:rPr>
        <w:t xml:space="preserve"> СОШ» осуществляет директор Мануйлова Светлана Викторовна. Учреждению в установленном порядке МИФНС №2 по Курской области, в соответствии со ст.84 Налогового кодекса РФ выдано свидетельство о внесении записи в Единый государственный реестр юридических лиц серия 46 №001647181 от 15.05.1996г. ОГРН 1024600645750, ИНН 4613003583, КПП 461301001.</w:t>
      </w:r>
    </w:p>
    <w:p w:rsidR="00797AD5" w:rsidRPr="00814F24" w:rsidRDefault="00797AD5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814F24">
        <w:rPr>
          <w:sz w:val="28"/>
          <w:szCs w:val="28"/>
        </w:rPr>
        <w:t>Текущее руководство деятельности в МБОУ «</w:t>
      </w:r>
      <w:proofErr w:type="spellStart"/>
      <w:r w:rsidRPr="00814F24">
        <w:rPr>
          <w:sz w:val="28"/>
          <w:szCs w:val="28"/>
        </w:rPr>
        <w:t>Колонтаевская</w:t>
      </w:r>
      <w:proofErr w:type="spellEnd"/>
      <w:r w:rsidRPr="00814F24">
        <w:rPr>
          <w:sz w:val="28"/>
          <w:szCs w:val="28"/>
        </w:rPr>
        <w:t xml:space="preserve"> СОШ» осуществляет директор Жарких Марина Николаевна. Учреждению в установленном порядке МИФНС №2 по Курской области, в соответствии со ст.84 Налогового кодекса РФ выдано свидетельство о внесении записи в Единый государственный реестр юридических лиц серия 46 №000516777 от 31.01.2000г. ОГРН 1024600645816, ИНН 4613003625, КПП 461301001.</w:t>
      </w:r>
    </w:p>
    <w:p w:rsidR="00797AD5" w:rsidRDefault="00797AD5" w:rsidP="00DD4927">
      <w:pPr>
        <w:spacing w:after="0" w:line="240" w:lineRule="auto"/>
        <w:ind w:firstLine="709"/>
        <w:jc w:val="both"/>
        <w:rPr>
          <w:sz w:val="24"/>
          <w:szCs w:val="24"/>
        </w:rPr>
      </w:pPr>
      <w:r w:rsidRPr="00FB1754">
        <w:rPr>
          <w:sz w:val="24"/>
          <w:szCs w:val="24"/>
        </w:rPr>
        <w:t xml:space="preserve"> </w:t>
      </w:r>
    </w:p>
    <w:p w:rsidR="00B01E25" w:rsidRDefault="00B01E25" w:rsidP="00DD4927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B01E25">
        <w:rPr>
          <w:b/>
          <w:sz w:val="28"/>
          <w:szCs w:val="28"/>
        </w:rPr>
        <w:t>По результатам контрольного мероприятия установлено следующее.</w:t>
      </w:r>
    </w:p>
    <w:p w:rsidR="00677010" w:rsidRDefault="00677010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386469">
        <w:rPr>
          <w:sz w:val="28"/>
          <w:szCs w:val="28"/>
        </w:rPr>
        <w:t>В соответствии с отчетом об исполнении бюджета за 2022 год, кассовое исполнение расходов бюджета муниципального образования</w:t>
      </w:r>
      <w:r w:rsidR="00386469">
        <w:rPr>
          <w:sz w:val="28"/>
          <w:szCs w:val="28"/>
        </w:rPr>
        <w:t xml:space="preserve"> Льговский район Курской области</w:t>
      </w:r>
      <w:r w:rsidRPr="00386469">
        <w:rPr>
          <w:sz w:val="28"/>
          <w:szCs w:val="28"/>
        </w:rPr>
        <w:t xml:space="preserve">  составило 517652,2 тыс. рублей, что составляет 93,4% </w:t>
      </w:r>
      <w:r w:rsidR="00386469">
        <w:rPr>
          <w:sz w:val="28"/>
          <w:szCs w:val="28"/>
        </w:rPr>
        <w:t xml:space="preserve"> </w:t>
      </w:r>
      <w:r w:rsidRPr="00386469">
        <w:rPr>
          <w:sz w:val="28"/>
          <w:szCs w:val="28"/>
        </w:rPr>
        <w:t xml:space="preserve">от утвержденных назначений (554148,0 тыс. рублей). Анализ исполнения расходов в разрезе распределения бюджетных ассигнований по разделам и подразделам за 2022 года показывает, что </w:t>
      </w:r>
      <w:r w:rsidR="00386469" w:rsidRPr="00386469">
        <w:rPr>
          <w:sz w:val="28"/>
          <w:szCs w:val="28"/>
        </w:rPr>
        <w:t>наибольший удельный вес в общей сумме расходов</w:t>
      </w:r>
      <w:r w:rsidR="00386469">
        <w:rPr>
          <w:sz w:val="28"/>
          <w:szCs w:val="28"/>
        </w:rPr>
        <w:t xml:space="preserve"> занимает «Образование»</w:t>
      </w:r>
      <w:r w:rsidR="00386469" w:rsidRPr="00386469">
        <w:rPr>
          <w:sz w:val="28"/>
          <w:szCs w:val="28"/>
        </w:rPr>
        <w:t xml:space="preserve"> и составляет </w:t>
      </w:r>
      <w:r w:rsidR="00386469" w:rsidRPr="00386469">
        <w:rPr>
          <w:bCs/>
          <w:sz w:val="28"/>
          <w:szCs w:val="28"/>
        </w:rPr>
        <w:t xml:space="preserve">348492,4 </w:t>
      </w:r>
      <w:r w:rsidR="00386469" w:rsidRPr="00386469">
        <w:rPr>
          <w:sz w:val="28"/>
          <w:szCs w:val="28"/>
        </w:rPr>
        <w:t xml:space="preserve">тыс. рублей или 67,3%. </w:t>
      </w:r>
    </w:p>
    <w:p w:rsidR="00B41469" w:rsidRPr="006039D3" w:rsidRDefault="00B41469" w:rsidP="00DD492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6039D3">
        <w:rPr>
          <w:sz w:val="28"/>
          <w:szCs w:val="28"/>
          <w:shd w:val="clear" w:color="auto" w:fill="FFFFFF"/>
        </w:rPr>
        <w:t>Малокомплектная сельская школа - это общеобразовательное учреждение начального общего, основного общего, среднего (полного) общего образования, укомплектованное классами с неполным составом учащихся или классами-комплектами, без параллельных классов, с общим числом учащихся в начальной общеобразовательной школе до 30 человек, в основной общеобразовательной школе до 70 человек, в средней (полной) общеобразовательной школе до 100 человек.</w:t>
      </w:r>
      <w:proofErr w:type="gramEnd"/>
      <w:r w:rsidRPr="006039D3">
        <w:rPr>
          <w:sz w:val="28"/>
          <w:szCs w:val="28"/>
          <w:shd w:val="clear" w:color="auto" w:fill="FFFFFF"/>
        </w:rPr>
        <w:t xml:space="preserve"> </w:t>
      </w:r>
      <w:r w:rsidRPr="006039D3">
        <w:rPr>
          <w:rFonts w:eastAsia="Times New Roman"/>
          <w:sz w:val="28"/>
          <w:szCs w:val="28"/>
          <w:lang w:eastAsia="ru-RU"/>
        </w:rPr>
        <w:t>Из представленных данных в таблице, можно сделать вывод, что в основном общеобразовательные учреждения Льговского района являются малокомплектными, что связано с сокращением численности детей в сельской местности.</w:t>
      </w:r>
    </w:p>
    <w:p w:rsidR="00B41469" w:rsidRDefault="00B41469" w:rsidP="00B4146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41469" w:rsidRDefault="00B41469" w:rsidP="00B4146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238"/>
        <w:gridCol w:w="1784"/>
        <w:gridCol w:w="2007"/>
        <w:gridCol w:w="1751"/>
        <w:gridCol w:w="1791"/>
      </w:tblGrid>
      <w:tr w:rsidR="00B41469" w:rsidRPr="00086662" w:rsidTr="00616015">
        <w:tc>
          <w:tcPr>
            <w:tcW w:w="2146" w:type="dxa"/>
            <w:vMerge w:val="restart"/>
            <w:vAlign w:val="center"/>
          </w:tcPr>
          <w:p w:rsidR="00B41469" w:rsidRPr="00086662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6662">
              <w:rPr>
                <w:rFonts w:ascii="Times New Roman" w:hAnsi="Times New Roman" w:cs="Times New Roman"/>
                <w:lang w:eastAsia="ru-RU"/>
              </w:rPr>
              <w:t>Учреждение</w:t>
            </w:r>
          </w:p>
        </w:tc>
        <w:tc>
          <w:tcPr>
            <w:tcW w:w="4013" w:type="dxa"/>
            <w:gridSpan w:val="2"/>
            <w:vAlign w:val="center"/>
          </w:tcPr>
          <w:p w:rsidR="00B41469" w:rsidRPr="00086662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01.01.2022 год</w:t>
            </w:r>
          </w:p>
        </w:tc>
        <w:tc>
          <w:tcPr>
            <w:tcW w:w="3685" w:type="dxa"/>
            <w:gridSpan w:val="2"/>
            <w:vAlign w:val="center"/>
          </w:tcPr>
          <w:p w:rsidR="00B41469" w:rsidRPr="00086662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31.12.2022 год</w:t>
            </w:r>
          </w:p>
        </w:tc>
      </w:tr>
      <w:tr w:rsidR="00B41469" w:rsidRPr="00086662" w:rsidTr="00616015">
        <w:tc>
          <w:tcPr>
            <w:tcW w:w="2146" w:type="dxa"/>
            <w:vMerge/>
          </w:tcPr>
          <w:p w:rsidR="00B41469" w:rsidRPr="00086662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B41469" w:rsidRPr="00086662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классов (комплектов)</w:t>
            </w:r>
          </w:p>
        </w:tc>
        <w:tc>
          <w:tcPr>
            <w:tcW w:w="2126" w:type="dxa"/>
            <w:vAlign w:val="center"/>
          </w:tcPr>
          <w:p w:rsidR="00B41469" w:rsidRPr="00086662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7C27">
              <w:rPr>
                <w:rFonts w:ascii="Times New Roman" w:hAnsi="Times New Roman" w:cs="Times New Roman"/>
                <w:lang w:eastAsia="ru-RU"/>
              </w:rPr>
              <w:t>Средн</w:t>
            </w:r>
            <w:r>
              <w:rPr>
                <w:rFonts w:ascii="Times New Roman" w:hAnsi="Times New Roman" w:cs="Times New Roman"/>
                <w:lang w:eastAsia="ru-RU"/>
              </w:rPr>
              <w:t xml:space="preserve">егодовое количество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843" w:type="dxa"/>
            <w:vAlign w:val="center"/>
          </w:tcPr>
          <w:p w:rsidR="00B41469" w:rsidRPr="00086662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классов (комплектов)</w:t>
            </w:r>
          </w:p>
        </w:tc>
        <w:tc>
          <w:tcPr>
            <w:tcW w:w="1842" w:type="dxa"/>
            <w:vAlign w:val="center"/>
          </w:tcPr>
          <w:p w:rsidR="00B41469" w:rsidRPr="00086662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7C27">
              <w:rPr>
                <w:rFonts w:ascii="Times New Roman" w:hAnsi="Times New Roman" w:cs="Times New Roman"/>
                <w:lang w:eastAsia="ru-RU"/>
              </w:rPr>
              <w:t>Средн</w:t>
            </w:r>
            <w:r>
              <w:rPr>
                <w:rFonts w:ascii="Times New Roman" w:hAnsi="Times New Roman" w:cs="Times New Roman"/>
                <w:lang w:eastAsia="ru-RU"/>
              </w:rPr>
              <w:t xml:space="preserve">егодовое количество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</w:tr>
      <w:tr w:rsidR="00B41469" w:rsidRPr="00CA7C27" w:rsidTr="00616015">
        <w:tc>
          <w:tcPr>
            <w:tcW w:w="2146" w:type="dxa"/>
          </w:tcPr>
          <w:p w:rsidR="00B41469" w:rsidRPr="00086662" w:rsidRDefault="00B41469" w:rsidP="006160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Банищанская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1887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126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843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</w:tr>
      <w:tr w:rsidR="00B41469" w:rsidRPr="00CA7C27" w:rsidTr="00616015">
        <w:tc>
          <w:tcPr>
            <w:tcW w:w="2146" w:type="dxa"/>
          </w:tcPr>
          <w:p w:rsidR="00B41469" w:rsidRPr="00086662" w:rsidRDefault="00B41469" w:rsidP="006160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Большеугонская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1887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126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122</w:t>
            </w:r>
          </w:p>
        </w:tc>
        <w:tc>
          <w:tcPr>
            <w:tcW w:w="1843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842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</w:t>
            </w:r>
          </w:p>
        </w:tc>
      </w:tr>
      <w:tr w:rsidR="00B41469" w:rsidRPr="00CA7C27" w:rsidTr="00616015">
        <w:tc>
          <w:tcPr>
            <w:tcW w:w="2146" w:type="dxa"/>
          </w:tcPr>
          <w:p w:rsidR="00B41469" w:rsidRPr="00086662" w:rsidRDefault="00B41469" w:rsidP="006160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Верхнедеревенская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1887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126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1843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</w:tr>
      <w:tr w:rsidR="00B41469" w:rsidRPr="00CA7C27" w:rsidTr="00616015">
        <w:tc>
          <w:tcPr>
            <w:tcW w:w="2146" w:type="dxa"/>
          </w:tcPr>
          <w:p w:rsidR="00B41469" w:rsidRPr="00086662" w:rsidRDefault="00B41469" w:rsidP="006160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МБОУ «Городенская СОШ»</w:t>
            </w:r>
          </w:p>
        </w:tc>
        <w:tc>
          <w:tcPr>
            <w:tcW w:w="1887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126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1843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842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</w:tr>
      <w:tr w:rsidR="00B41469" w:rsidRPr="00CA7C27" w:rsidTr="00616015">
        <w:tc>
          <w:tcPr>
            <w:tcW w:w="2146" w:type="dxa"/>
          </w:tcPr>
          <w:p w:rsidR="00B41469" w:rsidRPr="00086662" w:rsidRDefault="00B41469" w:rsidP="006160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Густомойская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1887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126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843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842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</w:tr>
      <w:tr w:rsidR="00B41469" w:rsidRPr="00CA7C27" w:rsidTr="00616015">
        <w:tc>
          <w:tcPr>
            <w:tcW w:w="2146" w:type="dxa"/>
          </w:tcPr>
          <w:p w:rsidR="00B41469" w:rsidRPr="00086662" w:rsidRDefault="00B41469" w:rsidP="006160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Иванчиковская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1887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126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843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842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</w:tr>
      <w:tr w:rsidR="00B41469" w:rsidRPr="00CA7C27" w:rsidTr="00616015">
        <w:tc>
          <w:tcPr>
            <w:tcW w:w="2146" w:type="dxa"/>
          </w:tcPr>
          <w:p w:rsidR="00B41469" w:rsidRPr="00086662" w:rsidRDefault="00B41469" w:rsidP="006160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Колонтаевская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1887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126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1843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842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</w:tr>
      <w:tr w:rsidR="00B41469" w:rsidRPr="00CA7C27" w:rsidTr="00616015">
        <w:tc>
          <w:tcPr>
            <w:tcW w:w="2146" w:type="dxa"/>
          </w:tcPr>
          <w:p w:rsidR="00B41469" w:rsidRPr="00086662" w:rsidRDefault="00B41469" w:rsidP="006160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Кром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ыковская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1887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1843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842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</w:tr>
      <w:tr w:rsidR="00B41469" w:rsidRPr="00CA7C27" w:rsidTr="00616015">
        <w:tc>
          <w:tcPr>
            <w:tcW w:w="2146" w:type="dxa"/>
          </w:tcPr>
          <w:p w:rsidR="00B41469" w:rsidRPr="00086662" w:rsidRDefault="00B41469" w:rsidP="006160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Кудинцевская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1887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126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1843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842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</w:tr>
      <w:tr w:rsidR="00B41469" w:rsidRPr="00CA7C27" w:rsidTr="00616015">
        <w:tc>
          <w:tcPr>
            <w:tcW w:w="2146" w:type="dxa"/>
          </w:tcPr>
          <w:p w:rsidR="00B41469" w:rsidRPr="00086662" w:rsidRDefault="00B41469" w:rsidP="006160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Марицкая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1887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126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</w:t>
            </w:r>
          </w:p>
        </w:tc>
        <w:tc>
          <w:tcPr>
            <w:tcW w:w="1843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842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77</w:t>
            </w:r>
          </w:p>
        </w:tc>
      </w:tr>
      <w:tr w:rsidR="00B41469" w:rsidRPr="00CA7C27" w:rsidTr="00616015">
        <w:tc>
          <w:tcPr>
            <w:tcW w:w="2146" w:type="dxa"/>
          </w:tcPr>
          <w:p w:rsidR="00B41469" w:rsidRPr="00086662" w:rsidRDefault="00B41469" w:rsidP="006160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МБОУ «Селекционная СОШ»</w:t>
            </w:r>
          </w:p>
        </w:tc>
        <w:tc>
          <w:tcPr>
            <w:tcW w:w="1887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126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</w:t>
            </w:r>
          </w:p>
        </w:tc>
        <w:tc>
          <w:tcPr>
            <w:tcW w:w="1843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842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</w:tr>
      <w:tr w:rsidR="00B41469" w:rsidRPr="00CA7C27" w:rsidTr="00616015">
        <w:tc>
          <w:tcPr>
            <w:tcW w:w="2146" w:type="dxa"/>
          </w:tcPr>
          <w:p w:rsidR="00B41469" w:rsidRPr="00086662" w:rsidRDefault="00B41469" w:rsidP="006160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Фитижская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1887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126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843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842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</w:tr>
      <w:tr w:rsidR="00B41469" w:rsidRPr="00CA7C27" w:rsidTr="00616015">
        <w:tc>
          <w:tcPr>
            <w:tcW w:w="2146" w:type="dxa"/>
          </w:tcPr>
          <w:p w:rsidR="00B41469" w:rsidRPr="00086662" w:rsidRDefault="00B41469" w:rsidP="006160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ШерекинскаяСОШ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87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84</w:t>
            </w:r>
          </w:p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</w:p>
        </w:tc>
      </w:tr>
      <w:tr w:rsidR="00B41469" w:rsidRPr="00CA7C27" w:rsidTr="00616015">
        <w:tc>
          <w:tcPr>
            <w:tcW w:w="2146" w:type="dxa"/>
          </w:tcPr>
          <w:p w:rsidR="00B41469" w:rsidRPr="00086662" w:rsidRDefault="00B41469" w:rsidP="006160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Малеевская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ООШ»</w:t>
            </w:r>
          </w:p>
        </w:tc>
        <w:tc>
          <w:tcPr>
            <w:tcW w:w="1887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126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843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842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</w:tr>
      <w:tr w:rsidR="00B41469" w:rsidRPr="00CA7C27" w:rsidTr="00616015">
        <w:tc>
          <w:tcPr>
            <w:tcW w:w="2146" w:type="dxa"/>
          </w:tcPr>
          <w:p w:rsidR="00B41469" w:rsidRPr="00086662" w:rsidRDefault="00B41469" w:rsidP="006160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МБОУ «Ольшанская ООШ»</w:t>
            </w:r>
          </w:p>
        </w:tc>
        <w:tc>
          <w:tcPr>
            <w:tcW w:w="1887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126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843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B41469" w:rsidRPr="00CA7C27" w:rsidTr="00616015">
        <w:tc>
          <w:tcPr>
            <w:tcW w:w="2146" w:type="dxa"/>
          </w:tcPr>
          <w:p w:rsidR="00B41469" w:rsidRPr="00086662" w:rsidRDefault="00B41469" w:rsidP="006160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МБОУ «Семеновская ООШ»</w:t>
            </w:r>
          </w:p>
        </w:tc>
        <w:tc>
          <w:tcPr>
            <w:tcW w:w="1887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B41469" w:rsidRPr="00CA7C27" w:rsidTr="00616015">
        <w:tc>
          <w:tcPr>
            <w:tcW w:w="2146" w:type="dxa"/>
          </w:tcPr>
          <w:p w:rsidR="00B41469" w:rsidRPr="00086662" w:rsidRDefault="00B41469" w:rsidP="006160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Сугровская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ООШ»</w:t>
            </w:r>
          </w:p>
        </w:tc>
        <w:tc>
          <w:tcPr>
            <w:tcW w:w="1887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126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1843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842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</w:tr>
      <w:tr w:rsidR="00B41469" w:rsidRPr="00CA7C27" w:rsidTr="00616015">
        <w:tc>
          <w:tcPr>
            <w:tcW w:w="2146" w:type="dxa"/>
          </w:tcPr>
          <w:p w:rsidR="00B41469" w:rsidRPr="00086662" w:rsidRDefault="00B41469" w:rsidP="006160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Цуканово-Бобрикская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ООШ»</w:t>
            </w:r>
          </w:p>
        </w:tc>
        <w:tc>
          <w:tcPr>
            <w:tcW w:w="1887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126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843" w:type="dxa"/>
            <w:vAlign w:val="center"/>
          </w:tcPr>
          <w:p w:rsidR="00B41469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842" w:type="dxa"/>
            <w:vAlign w:val="center"/>
          </w:tcPr>
          <w:p w:rsidR="00B41469" w:rsidRPr="00CA7C27" w:rsidRDefault="00B41469" w:rsidP="00616015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</w:tr>
    </w:tbl>
    <w:p w:rsidR="00B41469" w:rsidRDefault="00B41469" w:rsidP="00B41469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B41469" w:rsidRDefault="00B41469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При проведении анализа возрастного состава педагогических работников общеобразовательных учреждений (без внешних совместителей), можно сделать вывод, что </w:t>
      </w:r>
      <w:r w:rsidRPr="00DA4F00">
        <w:rPr>
          <w:rFonts w:eastAsia="Calibri"/>
          <w:sz w:val="28"/>
          <w:szCs w:val="28"/>
          <w:shd w:val="clear" w:color="auto" w:fill="FFFFFF"/>
        </w:rPr>
        <w:t>в</w:t>
      </w:r>
      <w:r w:rsidRPr="00DA4F00">
        <w:rPr>
          <w:sz w:val="28"/>
          <w:szCs w:val="28"/>
        </w:rPr>
        <w:t>озрастной состав педагогов в школах является актуальной проблемой для образования. С каждым годом растет возраст педагогического состава.</w:t>
      </w:r>
      <w:r>
        <w:rPr>
          <w:sz w:val="28"/>
          <w:szCs w:val="28"/>
        </w:rPr>
        <w:t xml:space="preserve"> В 2022 году штаты МБОУ «Селекционная СОШ», МБОУ «</w:t>
      </w:r>
      <w:proofErr w:type="spellStart"/>
      <w:r>
        <w:rPr>
          <w:sz w:val="28"/>
          <w:szCs w:val="28"/>
        </w:rPr>
        <w:t>Шерекинская</w:t>
      </w:r>
      <w:proofErr w:type="spellEnd"/>
      <w:r>
        <w:rPr>
          <w:sz w:val="28"/>
          <w:szCs w:val="28"/>
        </w:rPr>
        <w:t xml:space="preserve"> СОШ»  и МБОУ «Ольшанская СОШ» пополнились тремя молодыми педагогами. </w:t>
      </w:r>
    </w:p>
    <w:p w:rsidR="00B41469" w:rsidRDefault="00B41469" w:rsidP="00B41469">
      <w:pPr>
        <w:spacing w:after="0" w:line="240" w:lineRule="auto"/>
        <w:contextualSpacing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134"/>
        <w:gridCol w:w="1134"/>
        <w:gridCol w:w="992"/>
        <w:gridCol w:w="1134"/>
        <w:gridCol w:w="1134"/>
        <w:gridCol w:w="1276"/>
      </w:tblGrid>
      <w:tr w:rsidR="00B41469" w:rsidRPr="005A1DBB" w:rsidTr="00616015">
        <w:trPr>
          <w:trHeight w:val="252"/>
        </w:trPr>
        <w:tc>
          <w:tcPr>
            <w:tcW w:w="2977" w:type="dxa"/>
            <w:vMerge w:val="restart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lastRenderedPageBreak/>
              <w:t>Категория должностей</w:t>
            </w:r>
          </w:p>
        </w:tc>
        <w:tc>
          <w:tcPr>
            <w:tcW w:w="6804" w:type="dxa"/>
            <w:gridSpan w:val="6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ind w:firstLine="851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Списочная численность работников по состоянию на 31.12.2022 год</w:t>
            </w:r>
          </w:p>
        </w:tc>
      </w:tr>
      <w:tr w:rsidR="00B41469" w:rsidRPr="005A1DBB" w:rsidTr="00616015">
        <w:trPr>
          <w:trHeight w:val="252"/>
        </w:trPr>
        <w:tc>
          <w:tcPr>
            <w:tcW w:w="2977" w:type="dxa"/>
            <w:vMerge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Вс</w:t>
            </w:r>
            <w:r w:rsidRPr="005A1DBB">
              <w:rPr>
                <w:rFonts w:eastAsia="Times New Roman"/>
                <w:lang w:eastAsia="ru-RU"/>
              </w:rPr>
              <w:t>его</w:t>
            </w:r>
          </w:p>
        </w:tc>
        <w:tc>
          <w:tcPr>
            <w:tcW w:w="5670" w:type="dxa"/>
            <w:gridSpan w:val="5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Pr="005A1DBB">
              <w:rPr>
                <w:rFonts w:eastAsia="Times New Roman"/>
                <w:lang w:eastAsia="ru-RU"/>
              </w:rPr>
              <w:t xml:space="preserve"> том числе</w:t>
            </w:r>
          </w:p>
        </w:tc>
      </w:tr>
      <w:tr w:rsidR="00B41469" w:rsidRPr="005A1DBB" w:rsidTr="00616015">
        <w:trPr>
          <w:trHeight w:val="528"/>
        </w:trPr>
        <w:tc>
          <w:tcPr>
            <w:tcW w:w="2977" w:type="dxa"/>
            <w:vMerge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ind w:firstLine="851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ind w:firstLine="851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До 36</w:t>
            </w:r>
            <w:r>
              <w:rPr>
                <w:rFonts w:eastAsia="Times New Roman"/>
                <w:lang w:eastAsia="ru-RU"/>
              </w:rPr>
              <w:t xml:space="preserve"> лет</w:t>
            </w:r>
          </w:p>
        </w:tc>
        <w:tc>
          <w:tcPr>
            <w:tcW w:w="992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Pr="005A1DBB">
              <w:rPr>
                <w:rFonts w:eastAsia="Times New Roman"/>
                <w:lang w:eastAsia="ru-RU"/>
              </w:rPr>
              <w:t>6-50</w:t>
            </w:r>
            <w:r>
              <w:rPr>
                <w:rFonts w:eastAsia="Times New Roman"/>
                <w:lang w:eastAsia="ru-RU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5A1DBB">
              <w:rPr>
                <w:rFonts w:eastAsia="Times New Roman"/>
                <w:lang w:eastAsia="ru-RU"/>
              </w:rPr>
              <w:t>0-60</w:t>
            </w:r>
            <w:r>
              <w:rPr>
                <w:rFonts w:eastAsia="Times New Roman"/>
                <w:lang w:eastAsia="ru-RU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  <w:r w:rsidRPr="005A1DBB">
              <w:rPr>
                <w:rFonts w:eastAsia="Times New Roman"/>
                <w:lang w:eastAsia="ru-RU"/>
              </w:rPr>
              <w:t>0-64</w:t>
            </w:r>
            <w:r>
              <w:rPr>
                <w:rFonts w:eastAsia="Times New Roman"/>
                <w:lang w:eastAsia="ru-RU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65 лет и старше</w:t>
            </w:r>
          </w:p>
        </w:tc>
      </w:tr>
      <w:tr w:rsidR="00B41469" w:rsidRPr="005A1DBB" w:rsidTr="00616015">
        <w:trPr>
          <w:trHeight w:val="271"/>
        </w:trPr>
        <w:tc>
          <w:tcPr>
            <w:tcW w:w="9781" w:type="dxa"/>
            <w:gridSpan w:val="7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ind w:firstLine="851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lang w:eastAsia="ru-RU"/>
              </w:rPr>
              <w:t>Банищанская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СОШ» Льговского района</w:t>
            </w:r>
          </w:p>
        </w:tc>
      </w:tr>
      <w:tr w:rsidR="00B41469" w:rsidRPr="005A1DBB" w:rsidTr="00616015">
        <w:trPr>
          <w:trHeight w:val="271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Педагогические работники</w:t>
            </w:r>
            <w:r>
              <w:rPr>
                <w:rFonts w:eastAsia="Times New Roman"/>
                <w:lang w:eastAsia="ru-RU"/>
              </w:rPr>
              <w:t>, всего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в том числе учителя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B41469" w:rsidRPr="005A1DBB" w:rsidTr="00616015">
        <w:trPr>
          <w:trHeight w:val="372"/>
        </w:trPr>
        <w:tc>
          <w:tcPr>
            <w:tcW w:w="9781" w:type="dxa"/>
            <w:gridSpan w:val="7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ind w:firstLine="851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lang w:eastAsia="ru-RU"/>
              </w:rPr>
              <w:t>Большеугонская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СОШ» Льговского района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Педагогические работники</w:t>
            </w:r>
            <w:r>
              <w:rPr>
                <w:rFonts w:eastAsia="Times New Roman"/>
                <w:lang w:eastAsia="ru-RU"/>
              </w:rPr>
              <w:t>, всего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в том числе учителя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B41469" w:rsidRPr="005A1DBB" w:rsidTr="00616015">
        <w:trPr>
          <w:trHeight w:val="372"/>
        </w:trPr>
        <w:tc>
          <w:tcPr>
            <w:tcW w:w="9781" w:type="dxa"/>
            <w:gridSpan w:val="7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ind w:firstLine="851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«В.</w:t>
            </w:r>
            <w:proofErr w:type="gramStart"/>
            <w:r>
              <w:rPr>
                <w:rFonts w:eastAsia="Times New Roman"/>
                <w:lang w:eastAsia="ru-RU"/>
              </w:rPr>
              <w:t>Деревенская</w:t>
            </w:r>
            <w:proofErr w:type="gramEnd"/>
            <w:r>
              <w:rPr>
                <w:rFonts w:eastAsia="Times New Roman"/>
                <w:lang w:eastAsia="ru-RU"/>
              </w:rPr>
              <w:t xml:space="preserve"> СОШ» Льговского района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Педагогические работники</w:t>
            </w:r>
            <w:r>
              <w:rPr>
                <w:rFonts w:eastAsia="Times New Roman"/>
                <w:lang w:eastAsia="ru-RU"/>
              </w:rPr>
              <w:t>, всего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в том числе учителя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B41469" w:rsidRPr="005A1DBB" w:rsidTr="00616015">
        <w:trPr>
          <w:trHeight w:val="372"/>
        </w:trPr>
        <w:tc>
          <w:tcPr>
            <w:tcW w:w="9781" w:type="dxa"/>
            <w:gridSpan w:val="7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ind w:firstLine="851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«Городенская СОШ» Льговского района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Педагогические работники</w:t>
            </w:r>
            <w:r>
              <w:rPr>
                <w:rFonts w:eastAsia="Times New Roman"/>
                <w:lang w:eastAsia="ru-RU"/>
              </w:rPr>
              <w:t>, всего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в том числе учителя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B41469" w:rsidRPr="005A1DBB" w:rsidTr="00616015">
        <w:trPr>
          <w:trHeight w:val="372"/>
        </w:trPr>
        <w:tc>
          <w:tcPr>
            <w:tcW w:w="9781" w:type="dxa"/>
            <w:gridSpan w:val="7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ind w:firstLine="851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lang w:eastAsia="ru-RU"/>
              </w:rPr>
              <w:t>Густомойская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СОШ» Льговского района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Педагогические работники</w:t>
            </w:r>
            <w:r>
              <w:rPr>
                <w:rFonts w:eastAsia="Times New Roman"/>
                <w:lang w:eastAsia="ru-RU"/>
              </w:rPr>
              <w:t>, всего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в том числе учителя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B41469" w:rsidRPr="005A1DBB" w:rsidTr="00616015">
        <w:trPr>
          <w:trHeight w:val="372"/>
        </w:trPr>
        <w:tc>
          <w:tcPr>
            <w:tcW w:w="9781" w:type="dxa"/>
            <w:gridSpan w:val="7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ind w:firstLine="851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lang w:eastAsia="ru-RU"/>
              </w:rPr>
              <w:t>Иванчиковская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СОШ» Льговского района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Педагогические работники</w:t>
            </w:r>
            <w:r>
              <w:rPr>
                <w:rFonts w:eastAsia="Times New Roman"/>
                <w:lang w:eastAsia="ru-RU"/>
              </w:rPr>
              <w:t>, всего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в том числе учителя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:rsidR="00B41469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</w:tr>
      <w:tr w:rsidR="00B41469" w:rsidRPr="005A1DBB" w:rsidTr="00616015">
        <w:trPr>
          <w:trHeight w:val="372"/>
        </w:trPr>
        <w:tc>
          <w:tcPr>
            <w:tcW w:w="9781" w:type="dxa"/>
            <w:gridSpan w:val="7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ind w:firstLine="851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lang w:eastAsia="ru-RU"/>
              </w:rPr>
              <w:t>Колонтаевская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СОШ» Льговского района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Педагогические работники</w:t>
            </w:r>
            <w:r>
              <w:rPr>
                <w:rFonts w:eastAsia="Times New Roman"/>
                <w:lang w:eastAsia="ru-RU"/>
              </w:rPr>
              <w:t>, всего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в том числе учителя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:rsidR="00B41469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</w:tr>
      <w:tr w:rsidR="00B41469" w:rsidRPr="005A1DBB" w:rsidTr="00616015">
        <w:trPr>
          <w:trHeight w:val="372"/>
        </w:trPr>
        <w:tc>
          <w:tcPr>
            <w:tcW w:w="9781" w:type="dxa"/>
            <w:gridSpan w:val="7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ind w:firstLine="851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«К.Быковская СОШ» Льговского района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Педагогические работники</w:t>
            </w:r>
            <w:r>
              <w:rPr>
                <w:rFonts w:eastAsia="Times New Roman"/>
                <w:lang w:eastAsia="ru-RU"/>
              </w:rPr>
              <w:t>, всего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в том числе учителя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B41469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</w:tr>
      <w:tr w:rsidR="00B41469" w:rsidRPr="005A1DBB" w:rsidTr="00616015">
        <w:trPr>
          <w:trHeight w:val="372"/>
        </w:trPr>
        <w:tc>
          <w:tcPr>
            <w:tcW w:w="9781" w:type="dxa"/>
            <w:gridSpan w:val="7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ind w:firstLine="851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lang w:eastAsia="ru-RU"/>
              </w:rPr>
              <w:t>Кудинцевская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СОШ» Льговского района</w:t>
            </w:r>
          </w:p>
        </w:tc>
      </w:tr>
      <w:tr w:rsidR="00B41469" w:rsidRPr="005A1DBB" w:rsidTr="00616015">
        <w:trPr>
          <w:trHeight w:val="693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Педагогические работники</w:t>
            </w:r>
            <w:r>
              <w:rPr>
                <w:rFonts w:eastAsia="Times New Roman"/>
                <w:lang w:eastAsia="ru-RU"/>
              </w:rPr>
              <w:t>, всего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63373C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highlight w:val="yellow"/>
                <w:lang w:eastAsia="ru-RU"/>
              </w:rPr>
            </w:pPr>
            <w:r w:rsidRPr="00DE2AA4">
              <w:rPr>
                <w:rFonts w:eastAsia="Times New Roman"/>
                <w:lang w:eastAsia="ru-RU"/>
              </w:rPr>
              <w:t>в том числе учителя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B41469" w:rsidRPr="005A1DBB" w:rsidTr="00616015">
        <w:trPr>
          <w:trHeight w:val="372"/>
        </w:trPr>
        <w:tc>
          <w:tcPr>
            <w:tcW w:w="9781" w:type="dxa"/>
            <w:gridSpan w:val="7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ind w:firstLine="851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lang w:eastAsia="ru-RU"/>
              </w:rPr>
              <w:t>Марицкая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СОШ» Льговского района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Педагогические работники</w:t>
            </w:r>
            <w:r>
              <w:rPr>
                <w:rFonts w:eastAsia="Times New Roman"/>
                <w:lang w:eastAsia="ru-RU"/>
              </w:rPr>
              <w:t>, всего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в том числе учителя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B41469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</w:tr>
      <w:tr w:rsidR="00B41469" w:rsidRPr="005A1DBB" w:rsidTr="00616015">
        <w:trPr>
          <w:trHeight w:val="372"/>
        </w:trPr>
        <w:tc>
          <w:tcPr>
            <w:tcW w:w="9781" w:type="dxa"/>
            <w:gridSpan w:val="7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ind w:firstLine="851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МБОУ «</w:t>
            </w:r>
            <w:proofErr w:type="gramStart"/>
            <w:r>
              <w:rPr>
                <w:rFonts w:eastAsia="Times New Roman"/>
                <w:lang w:eastAsia="ru-RU"/>
              </w:rPr>
              <w:t>Селекционная</w:t>
            </w:r>
            <w:proofErr w:type="gramEnd"/>
            <w:r>
              <w:rPr>
                <w:rFonts w:eastAsia="Times New Roman"/>
                <w:lang w:eastAsia="ru-RU"/>
              </w:rPr>
              <w:t xml:space="preserve"> СОШ» Льговского района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Педагогические работники</w:t>
            </w:r>
            <w:r>
              <w:rPr>
                <w:rFonts w:eastAsia="Times New Roman"/>
                <w:lang w:eastAsia="ru-RU"/>
              </w:rPr>
              <w:t>, всего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2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в том числе учителя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1</w:t>
            </w:r>
          </w:p>
        </w:tc>
      </w:tr>
      <w:tr w:rsidR="00B41469" w:rsidRPr="005A1DBB" w:rsidTr="00616015">
        <w:trPr>
          <w:trHeight w:val="372"/>
        </w:trPr>
        <w:tc>
          <w:tcPr>
            <w:tcW w:w="9781" w:type="dxa"/>
            <w:gridSpan w:val="7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ind w:firstLine="851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lang w:eastAsia="ru-RU"/>
              </w:rPr>
              <w:t>Фитижская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СОШ» Льговского района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Педагогические работники</w:t>
            </w:r>
            <w:r>
              <w:rPr>
                <w:rFonts w:eastAsia="Times New Roman"/>
                <w:lang w:eastAsia="ru-RU"/>
              </w:rPr>
              <w:t>, всего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2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в том числе учителя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2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B41469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B41469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</w:tcPr>
          <w:p w:rsidR="00B41469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B41469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B41469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</w:tcPr>
          <w:p w:rsidR="00B41469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ind w:firstLine="851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</w:tr>
      <w:tr w:rsidR="00B41469" w:rsidRPr="005A1DBB" w:rsidTr="00616015">
        <w:trPr>
          <w:trHeight w:val="372"/>
        </w:trPr>
        <w:tc>
          <w:tcPr>
            <w:tcW w:w="9781" w:type="dxa"/>
            <w:gridSpan w:val="7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ind w:firstLine="851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lang w:eastAsia="ru-RU"/>
              </w:rPr>
              <w:t>Шерекинская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СОШ» Льговского района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Педагогические работники</w:t>
            </w:r>
            <w:r>
              <w:rPr>
                <w:rFonts w:eastAsia="Times New Roman"/>
                <w:lang w:eastAsia="ru-RU"/>
              </w:rPr>
              <w:t>, всего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1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в том числе учителя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B41469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0</w:t>
            </w:r>
          </w:p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ind w:firstLine="851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</w:tr>
      <w:tr w:rsidR="00B41469" w:rsidRPr="005A1DBB" w:rsidTr="00616015">
        <w:trPr>
          <w:trHeight w:val="372"/>
        </w:trPr>
        <w:tc>
          <w:tcPr>
            <w:tcW w:w="9781" w:type="dxa"/>
            <w:gridSpan w:val="7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ind w:firstLine="851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lang w:eastAsia="ru-RU"/>
              </w:rPr>
              <w:t>Малеевская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ООШ» Льговского района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Педагогические работники</w:t>
            </w:r>
            <w:r>
              <w:rPr>
                <w:rFonts w:eastAsia="Times New Roman"/>
                <w:lang w:eastAsia="ru-RU"/>
              </w:rPr>
              <w:t>, всего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0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в том числе учителя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0</w:t>
            </w:r>
          </w:p>
        </w:tc>
      </w:tr>
      <w:tr w:rsidR="00B41469" w:rsidRPr="005A1DBB" w:rsidTr="00616015">
        <w:trPr>
          <w:trHeight w:val="372"/>
        </w:trPr>
        <w:tc>
          <w:tcPr>
            <w:tcW w:w="9781" w:type="dxa"/>
            <w:gridSpan w:val="7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ind w:firstLine="851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«Ольшанская ООШ» Льговского района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Педагогические работники</w:t>
            </w:r>
            <w:r>
              <w:rPr>
                <w:rFonts w:eastAsia="Times New Roman"/>
                <w:lang w:eastAsia="ru-RU"/>
              </w:rPr>
              <w:t>, всего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7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0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в том числе учителя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0</w:t>
            </w:r>
          </w:p>
        </w:tc>
      </w:tr>
      <w:tr w:rsidR="00B41469" w:rsidRPr="005A1DBB" w:rsidTr="00616015">
        <w:trPr>
          <w:trHeight w:val="372"/>
        </w:trPr>
        <w:tc>
          <w:tcPr>
            <w:tcW w:w="9781" w:type="dxa"/>
            <w:gridSpan w:val="7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ind w:firstLine="851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</w:t>
            </w:r>
            <w:proofErr w:type="gramStart"/>
            <w:r>
              <w:rPr>
                <w:rFonts w:eastAsia="Times New Roman"/>
                <w:lang w:eastAsia="ru-RU"/>
              </w:rPr>
              <w:t>Семеновская</w:t>
            </w:r>
            <w:proofErr w:type="gramEnd"/>
            <w:r>
              <w:rPr>
                <w:rFonts w:eastAsia="Times New Roman"/>
                <w:lang w:eastAsia="ru-RU"/>
              </w:rPr>
              <w:t xml:space="preserve"> ООШ» Льговского района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Педагогические работники</w:t>
            </w:r>
            <w:r>
              <w:rPr>
                <w:rFonts w:eastAsia="Times New Roman"/>
                <w:lang w:eastAsia="ru-RU"/>
              </w:rPr>
              <w:t>, всего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0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в том числе учителя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0</w:t>
            </w:r>
          </w:p>
        </w:tc>
      </w:tr>
      <w:tr w:rsidR="00B41469" w:rsidRPr="005A1DBB" w:rsidTr="00616015">
        <w:trPr>
          <w:trHeight w:val="372"/>
        </w:trPr>
        <w:tc>
          <w:tcPr>
            <w:tcW w:w="9781" w:type="dxa"/>
            <w:gridSpan w:val="7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ind w:firstLine="851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lang w:eastAsia="ru-RU"/>
              </w:rPr>
              <w:t>Сугровская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ООШ» Льговского района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Педагогические работники</w:t>
            </w:r>
            <w:r>
              <w:rPr>
                <w:rFonts w:eastAsia="Times New Roman"/>
                <w:lang w:eastAsia="ru-RU"/>
              </w:rPr>
              <w:t>, всего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0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в том числе учителя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0</w:t>
            </w:r>
          </w:p>
        </w:tc>
      </w:tr>
      <w:tr w:rsidR="00B41469" w:rsidRPr="005A1DBB" w:rsidTr="00616015">
        <w:trPr>
          <w:trHeight w:val="372"/>
        </w:trPr>
        <w:tc>
          <w:tcPr>
            <w:tcW w:w="9781" w:type="dxa"/>
            <w:gridSpan w:val="7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ind w:firstLine="851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lang w:eastAsia="ru-RU"/>
              </w:rPr>
              <w:t>Цуканово-Бобрикская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ООШ» Льговского района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Педагогические работники</w:t>
            </w:r>
            <w:r>
              <w:rPr>
                <w:rFonts w:eastAsia="Times New Roman"/>
                <w:lang w:eastAsia="ru-RU"/>
              </w:rPr>
              <w:t>, всего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48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0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5A1DBB">
              <w:rPr>
                <w:rFonts w:eastAsia="Times New Roman"/>
                <w:lang w:eastAsia="ru-RU"/>
              </w:rPr>
              <w:t>в том числе учителя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B41469" w:rsidRPr="005A1DBB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0</w:t>
            </w:r>
          </w:p>
        </w:tc>
      </w:tr>
      <w:tr w:rsidR="00B41469" w:rsidRPr="005A1DBB" w:rsidTr="00616015">
        <w:trPr>
          <w:trHeight w:val="372"/>
        </w:trPr>
        <w:tc>
          <w:tcPr>
            <w:tcW w:w="2977" w:type="dxa"/>
          </w:tcPr>
          <w:p w:rsidR="00B41469" w:rsidRPr="00373250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eastAsia="Times New Roman"/>
                <w:b/>
                <w:lang w:eastAsia="ru-RU"/>
              </w:rPr>
            </w:pPr>
            <w:r w:rsidRPr="00373250">
              <w:rPr>
                <w:rFonts w:eastAsia="Times New Roman"/>
                <w:b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B41469" w:rsidRPr="00373250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373250">
              <w:rPr>
                <w:rFonts w:eastAsia="Times New Roman"/>
                <w:b/>
                <w:lang w:eastAsia="ru-RU"/>
              </w:rPr>
              <w:t>281</w:t>
            </w:r>
          </w:p>
        </w:tc>
        <w:tc>
          <w:tcPr>
            <w:tcW w:w="1134" w:type="dxa"/>
          </w:tcPr>
          <w:p w:rsidR="00B41469" w:rsidRPr="00373250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373250">
              <w:rPr>
                <w:rFonts w:eastAsia="Times New Roman"/>
                <w:b/>
                <w:lang w:eastAsia="ru-RU"/>
              </w:rPr>
              <w:t>52</w:t>
            </w:r>
          </w:p>
        </w:tc>
        <w:tc>
          <w:tcPr>
            <w:tcW w:w="992" w:type="dxa"/>
          </w:tcPr>
          <w:p w:rsidR="00B41469" w:rsidRPr="00373250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373250">
              <w:rPr>
                <w:rFonts w:eastAsia="Times New Roman"/>
                <w:b/>
                <w:lang w:eastAsia="ru-RU"/>
              </w:rPr>
              <w:t>86</w:t>
            </w:r>
          </w:p>
        </w:tc>
        <w:tc>
          <w:tcPr>
            <w:tcW w:w="1134" w:type="dxa"/>
          </w:tcPr>
          <w:p w:rsidR="00B41469" w:rsidRPr="00373250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373250">
              <w:rPr>
                <w:rFonts w:eastAsia="Times New Roman"/>
                <w:b/>
                <w:lang w:eastAsia="ru-RU"/>
              </w:rPr>
              <w:t>97</w:t>
            </w:r>
          </w:p>
        </w:tc>
        <w:tc>
          <w:tcPr>
            <w:tcW w:w="1134" w:type="dxa"/>
          </w:tcPr>
          <w:p w:rsidR="00B41469" w:rsidRPr="00373250" w:rsidRDefault="00B41469" w:rsidP="00616015">
            <w:pPr>
              <w:tabs>
                <w:tab w:val="left" w:pos="851"/>
                <w:tab w:val="left" w:pos="993"/>
              </w:tabs>
              <w:spacing w:before="240" w:after="0" w:line="240" w:lineRule="auto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373250">
              <w:rPr>
                <w:rFonts w:eastAsia="Times New Roman"/>
                <w:b/>
                <w:lang w:eastAsia="ru-RU"/>
              </w:rPr>
              <w:t>35</w:t>
            </w:r>
          </w:p>
        </w:tc>
        <w:tc>
          <w:tcPr>
            <w:tcW w:w="1276" w:type="dxa"/>
          </w:tcPr>
          <w:p w:rsidR="00B41469" w:rsidRPr="00373250" w:rsidRDefault="00B41469" w:rsidP="0061601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eastAsia="Times New Roman"/>
                <w:b/>
                <w:lang w:eastAsia="ru-RU"/>
              </w:rPr>
            </w:pPr>
            <w:r w:rsidRPr="00373250">
              <w:rPr>
                <w:rFonts w:eastAsia="Times New Roman"/>
                <w:b/>
                <w:lang w:eastAsia="ru-RU"/>
              </w:rPr>
              <w:t xml:space="preserve">         11</w:t>
            </w:r>
          </w:p>
        </w:tc>
      </w:tr>
    </w:tbl>
    <w:p w:rsidR="00B41469" w:rsidRPr="00B945EF" w:rsidRDefault="00B41469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945EF">
        <w:rPr>
          <w:sz w:val="28"/>
          <w:szCs w:val="28"/>
        </w:rPr>
        <w:t>Представленные данные таблицы говорят об имеющемся дисбалансе, т.е. преобладающее количество педагогов старшего возраста.</w:t>
      </w:r>
    </w:p>
    <w:p w:rsidR="006B310C" w:rsidRDefault="006B310C" w:rsidP="00DD492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ходе проверки</w:t>
      </w:r>
      <w:r w:rsidRPr="004A160A">
        <w:rPr>
          <w:rFonts w:eastAsia="Times New Roman"/>
          <w:sz w:val="28"/>
          <w:szCs w:val="28"/>
        </w:rPr>
        <w:t xml:space="preserve"> проанализированы </w:t>
      </w:r>
      <w:r w:rsidR="008D73B3">
        <w:rPr>
          <w:rFonts w:eastAsia="Times New Roman"/>
          <w:sz w:val="28"/>
          <w:szCs w:val="28"/>
        </w:rPr>
        <w:t xml:space="preserve">представленные </w:t>
      </w:r>
      <w:r w:rsidRPr="004A160A">
        <w:rPr>
          <w:rFonts w:eastAsia="Times New Roman"/>
          <w:sz w:val="28"/>
          <w:szCs w:val="28"/>
        </w:rPr>
        <w:t xml:space="preserve">штатные расписания на примере общеобразовательных учреждений </w:t>
      </w:r>
      <w:r w:rsidR="007A0F2D">
        <w:rPr>
          <w:rFonts w:eastAsia="Times New Roman"/>
          <w:sz w:val="28"/>
          <w:szCs w:val="28"/>
        </w:rPr>
        <w:t>Льговского района Курской области</w:t>
      </w:r>
      <w:r w:rsidRPr="004A160A">
        <w:rPr>
          <w:rFonts w:eastAsia="Times New Roman"/>
          <w:sz w:val="28"/>
          <w:szCs w:val="28"/>
        </w:rPr>
        <w:t>. Информация о штатной численности работников данных учреждений представлена в таблице:</w:t>
      </w:r>
    </w:p>
    <w:p w:rsidR="0062036E" w:rsidRDefault="0062036E" w:rsidP="00DD492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62036E" w:rsidRDefault="0062036E" w:rsidP="00DD492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62036E" w:rsidRPr="004A160A" w:rsidRDefault="0062036E" w:rsidP="00DD492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6B310C" w:rsidRDefault="006B310C" w:rsidP="00FC476A">
      <w:pPr>
        <w:tabs>
          <w:tab w:val="left" w:pos="1080"/>
        </w:tabs>
        <w:spacing w:after="0" w:line="19" w:lineRule="atLeast"/>
        <w:ind w:firstLine="708"/>
        <w:jc w:val="both"/>
        <w:rPr>
          <w:b/>
          <w:sz w:val="24"/>
          <w:szCs w:val="24"/>
        </w:rPr>
      </w:pPr>
    </w:p>
    <w:tbl>
      <w:tblPr>
        <w:tblStyle w:val="a7"/>
        <w:tblW w:w="8364" w:type="dxa"/>
        <w:tblInd w:w="108" w:type="dxa"/>
        <w:tblLayout w:type="fixed"/>
        <w:tblLook w:val="04A0"/>
      </w:tblPr>
      <w:tblGrid>
        <w:gridCol w:w="1685"/>
        <w:gridCol w:w="1717"/>
        <w:gridCol w:w="1653"/>
        <w:gridCol w:w="1684"/>
        <w:gridCol w:w="1625"/>
      </w:tblGrid>
      <w:tr w:rsidR="006B310C" w:rsidRPr="002524B1" w:rsidTr="00DA4F00">
        <w:trPr>
          <w:trHeight w:val="143"/>
        </w:trPr>
        <w:tc>
          <w:tcPr>
            <w:tcW w:w="1685" w:type="dxa"/>
            <w:vMerge w:val="restart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учреждения</w:t>
            </w:r>
          </w:p>
        </w:tc>
        <w:tc>
          <w:tcPr>
            <w:tcW w:w="1717" w:type="dxa"/>
            <w:vMerge w:val="restart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Среднегодовое количество </w:t>
            </w:r>
            <w:proofErr w:type="gramStart"/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(2022 год), человек</w:t>
            </w:r>
          </w:p>
        </w:tc>
        <w:tc>
          <w:tcPr>
            <w:tcW w:w="4962" w:type="dxa"/>
            <w:gridSpan w:val="3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штатных единиц на 31.12.2022 года</w:t>
            </w:r>
          </w:p>
        </w:tc>
      </w:tr>
      <w:tr w:rsidR="006B310C" w:rsidRPr="002524B1" w:rsidTr="00DA4F00">
        <w:trPr>
          <w:trHeight w:val="143"/>
        </w:trPr>
        <w:tc>
          <w:tcPr>
            <w:tcW w:w="1685" w:type="dxa"/>
            <w:vMerge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Merge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 w:val="restart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единиц</w:t>
            </w:r>
          </w:p>
        </w:tc>
        <w:tc>
          <w:tcPr>
            <w:tcW w:w="3309" w:type="dxa"/>
            <w:gridSpan w:val="2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6B310C" w:rsidRPr="002524B1" w:rsidTr="00DA4F00">
        <w:trPr>
          <w:trHeight w:val="737"/>
        </w:trPr>
        <w:tc>
          <w:tcPr>
            <w:tcW w:w="1685" w:type="dxa"/>
            <w:vMerge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Merge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педагогический персонал, единиц</w:t>
            </w:r>
          </w:p>
        </w:tc>
        <w:tc>
          <w:tcPr>
            <w:tcW w:w="1625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прочие категории</w:t>
            </w:r>
          </w:p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должностей, единиц</w:t>
            </w:r>
          </w:p>
        </w:tc>
      </w:tr>
      <w:tr w:rsidR="006B310C" w:rsidRPr="002524B1" w:rsidTr="00DA4F00">
        <w:trPr>
          <w:trHeight w:val="737"/>
        </w:trPr>
        <w:tc>
          <w:tcPr>
            <w:tcW w:w="1685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>Банищанская</w:t>
            </w:r>
            <w:proofErr w:type="spellEnd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1717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53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50,99</w:t>
            </w:r>
          </w:p>
        </w:tc>
        <w:tc>
          <w:tcPr>
            <w:tcW w:w="1684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27,78</w:t>
            </w:r>
          </w:p>
        </w:tc>
        <w:tc>
          <w:tcPr>
            <w:tcW w:w="1625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19,21</w:t>
            </w:r>
          </w:p>
        </w:tc>
      </w:tr>
      <w:tr w:rsidR="006B310C" w:rsidRPr="002524B1" w:rsidTr="00DA4F00">
        <w:trPr>
          <w:trHeight w:val="737"/>
        </w:trPr>
        <w:tc>
          <w:tcPr>
            <w:tcW w:w="1685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>Большеугонская</w:t>
            </w:r>
            <w:proofErr w:type="spellEnd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1717" w:type="dxa"/>
            <w:vAlign w:val="center"/>
          </w:tcPr>
          <w:p w:rsidR="006B310C" w:rsidRPr="002524B1" w:rsidRDefault="006B310C" w:rsidP="00E30407">
            <w:pPr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11</w:t>
            </w:r>
            <w:r w:rsidR="00E3040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3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54,42</w:t>
            </w:r>
          </w:p>
        </w:tc>
        <w:tc>
          <w:tcPr>
            <w:tcW w:w="1684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29,01</w:t>
            </w:r>
          </w:p>
        </w:tc>
        <w:tc>
          <w:tcPr>
            <w:tcW w:w="1625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</w:tr>
      <w:tr w:rsidR="006B310C" w:rsidRPr="002524B1" w:rsidTr="00DA4F00">
        <w:trPr>
          <w:trHeight w:val="737"/>
        </w:trPr>
        <w:tc>
          <w:tcPr>
            <w:tcW w:w="1685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>Верхнедеревенская</w:t>
            </w:r>
            <w:proofErr w:type="spellEnd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1717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653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47,33</w:t>
            </w:r>
          </w:p>
        </w:tc>
        <w:tc>
          <w:tcPr>
            <w:tcW w:w="1684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27,78</w:t>
            </w:r>
          </w:p>
        </w:tc>
        <w:tc>
          <w:tcPr>
            <w:tcW w:w="1625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17,05</w:t>
            </w:r>
          </w:p>
        </w:tc>
      </w:tr>
      <w:tr w:rsidR="006B310C" w:rsidRPr="002524B1" w:rsidTr="00DA4F00">
        <w:trPr>
          <w:trHeight w:val="737"/>
        </w:trPr>
        <w:tc>
          <w:tcPr>
            <w:tcW w:w="1685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МБОУ «Городенская СОШ»</w:t>
            </w:r>
          </w:p>
        </w:tc>
        <w:tc>
          <w:tcPr>
            <w:tcW w:w="1717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53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38,91</w:t>
            </w:r>
          </w:p>
        </w:tc>
        <w:tc>
          <w:tcPr>
            <w:tcW w:w="1684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24,61</w:t>
            </w:r>
          </w:p>
        </w:tc>
        <w:tc>
          <w:tcPr>
            <w:tcW w:w="1625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11,3</w:t>
            </w:r>
          </w:p>
        </w:tc>
      </w:tr>
      <w:tr w:rsidR="006B310C" w:rsidRPr="002524B1" w:rsidTr="00DA4F00">
        <w:trPr>
          <w:trHeight w:val="737"/>
        </w:trPr>
        <w:tc>
          <w:tcPr>
            <w:tcW w:w="1685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>Густомойская</w:t>
            </w:r>
            <w:proofErr w:type="spellEnd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1717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653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39,06</w:t>
            </w:r>
          </w:p>
        </w:tc>
        <w:tc>
          <w:tcPr>
            <w:tcW w:w="1684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21,56</w:t>
            </w:r>
          </w:p>
        </w:tc>
        <w:tc>
          <w:tcPr>
            <w:tcW w:w="1625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6B310C" w:rsidRPr="002524B1" w:rsidTr="00DA4F00">
        <w:trPr>
          <w:trHeight w:val="737"/>
        </w:trPr>
        <w:tc>
          <w:tcPr>
            <w:tcW w:w="1685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>Иванчиковская</w:t>
            </w:r>
            <w:proofErr w:type="spellEnd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1717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53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38,51</w:t>
            </w:r>
          </w:p>
        </w:tc>
        <w:tc>
          <w:tcPr>
            <w:tcW w:w="1684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19,01</w:t>
            </w:r>
          </w:p>
        </w:tc>
        <w:tc>
          <w:tcPr>
            <w:tcW w:w="1625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6B310C" w:rsidRPr="002524B1" w:rsidTr="00DA4F00">
        <w:trPr>
          <w:trHeight w:val="737"/>
        </w:trPr>
        <w:tc>
          <w:tcPr>
            <w:tcW w:w="1685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>Колонтаевская</w:t>
            </w:r>
            <w:proofErr w:type="spellEnd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1717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53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42,12</w:t>
            </w:r>
          </w:p>
        </w:tc>
        <w:tc>
          <w:tcPr>
            <w:tcW w:w="1684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625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6B310C" w:rsidRPr="002524B1" w:rsidTr="00DA4F00">
        <w:trPr>
          <w:trHeight w:val="737"/>
        </w:trPr>
        <w:tc>
          <w:tcPr>
            <w:tcW w:w="1685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>Кром</w:t>
            </w:r>
            <w:proofErr w:type="gramStart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>ыковская</w:t>
            </w:r>
            <w:proofErr w:type="spellEnd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1717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53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40,28</w:t>
            </w:r>
          </w:p>
        </w:tc>
        <w:tc>
          <w:tcPr>
            <w:tcW w:w="1684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24,28</w:t>
            </w:r>
          </w:p>
        </w:tc>
        <w:tc>
          <w:tcPr>
            <w:tcW w:w="1625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6B310C" w:rsidRPr="002524B1" w:rsidTr="00DA4F00">
        <w:trPr>
          <w:trHeight w:val="737"/>
        </w:trPr>
        <w:tc>
          <w:tcPr>
            <w:tcW w:w="1685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>Кудинцевская</w:t>
            </w:r>
            <w:proofErr w:type="spellEnd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1717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653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44,16</w:t>
            </w:r>
          </w:p>
        </w:tc>
        <w:tc>
          <w:tcPr>
            <w:tcW w:w="1684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26,61</w:t>
            </w:r>
          </w:p>
        </w:tc>
        <w:tc>
          <w:tcPr>
            <w:tcW w:w="1625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15,05</w:t>
            </w:r>
          </w:p>
        </w:tc>
      </w:tr>
      <w:tr w:rsidR="006B310C" w:rsidRPr="002524B1" w:rsidTr="00DA4F00">
        <w:trPr>
          <w:trHeight w:val="737"/>
        </w:trPr>
        <w:tc>
          <w:tcPr>
            <w:tcW w:w="1685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>Марицкая</w:t>
            </w:r>
            <w:proofErr w:type="spellEnd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1717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653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38,35</w:t>
            </w:r>
          </w:p>
        </w:tc>
        <w:tc>
          <w:tcPr>
            <w:tcW w:w="1684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21,35</w:t>
            </w:r>
          </w:p>
        </w:tc>
        <w:tc>
          <w:tcPr>
            <w:tcW w:w="1625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6B310C" w:rsidRPr="002524B1" w:rsidTr="00DA4F00">
        <w:trPr>
          <w:trHeight w:val="737"/>
        </w:trPr>
        <w:tc>
          <w:tcPr>
            <w:tcW w:w="1685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МБОУ «Селекционная СОШ»</w:t>
            </w:r>
          </w:p>
        </w:tc>
        <w:tc>
          <w:tcPr>
            <w:tcW w:w="1717" w:type="dxa"/>
            <w:vAlign w:val="center"/>
          </w:tcPr>
          <w:p w:rsidR="006B310C" w:rsidRPr="002524B1" w:rsidRDefault="006B310C" w:rsidP="00E30407">
            <w:pPr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11</w:t>
            </w:r>
            <w:r w:rsidR="00E3040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3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58,13</w:t>
            </w:r>
          </w:p>
        </w:tc>
        <w:tc>
          <w:tcPr>
            <w:tcW w:w="1684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32,83</w:t>
            </w:r>
          </w:p>
        </w:tc>
        <w:tc>
          <w:tcPr>
            <w:tcW w:w="1625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22,3</w:t>
            </w:r>
          </w:p>
        </w:tc>
      </w:tr>
      <w:tr w:rsidR="006B310C" w:rsidRPr="002524B1" w:rsidTr="00DA4F00">
        <w:trPr>
          <w:trHeight w:val="737"/>
        </w:trPr>
        <w:tc>
          <w:tcPr>
            <w:tcW w:w="1685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>Фитижская</w:t>
            </w:r>
            <w:proofErr w:type="spellEnd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1717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53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30,78</w:t>
            </w:r>
          </w:p>
        </w:tc>
        <w:tc>
          <w:tcPr>
            <w:tcW w:w="1684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15,78</w:t>
            </w:r>
          </w:p>
        </w:tc>
        <w:tc>
          <w:tcPr>
            <w:tcW w:w="1625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6B310C" w:rsidRPr="002524B1" w:rsidTr="00DA4F00">
        <w:trPr>
          <w:trHeight w:val="737"/>
        </w:trPr>
        <w:tc>
          <w:tcPr>
            <w:tcW w:w="1685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>Шерекинская</w:t>
            </w:r>
            <w:proofErr w:type="spellEnd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1717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653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44,31</w:t>
            </w:r>
          </w:p>
        </w:tc>
        <w:tc>
          <w:tcPr>
            <w:tcW w:w="1684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25,56</w:t>
            </w:r>
          </w:p>
        </w:tc>
        <w:tc>
          <w:tcPr>
            <w:tcW w:w="1625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15,75</w:t>
            </w:r>
          </w:p>
        </w:tc>
      </w:tr>
      <w:tr w:rsidR="006B310C" w:rsidRPr="002524B1" w:rsidTr="00DA4F00">
        <w:trPr>
          <w:trHeight w:val="737"/>
        </w:trPr>
        <w:tc>
          <w:tcPr>
            <w:tcW w:w="1685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>Малеевская</w:t>
            </w:r>
            <w:proofErr w:type="spellEnd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 xml:space="preserve"> ООШ»</w:t>
            </w:r>
          </w:p>
        </w:tc>
        <w:tc>
          <w:tcPr>
            <w:tcW w:w="1717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53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26,11</w:t>
            </w:r>
          </w:p>
        </w:tc>
        <w:tc>
          <w:tcPr>
            <w:tcW w:w="1684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16,11</w:t>
            </w:r>
          </w:p>
        </w:tc>
        <w:tc>
          <w:tcPr>
            <w:tcW w:w="1625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8,75</w:t>
            </w:r>
          </w:p>
        </w:tc>
      </w:tr>
      <w:tr w:rsidR="006B310C" w:rsidRPr="002524B1" w:rsidTr="00DA4F00">
        <w:trPr>
          <w:trHeight w:val="737"/>
        </w:trPr>
        <w:tc>
          <w:tcPr>
            <w:tcW w:w="1685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МБОУ «Ольшанская СОШ»</w:t>
            </w:r>
          </w:p>
        </w:tc>
        <w:tc>
          <w:tcPr>
            <w:tcW w:w="1717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53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20,47</w:t>
            </w:r>
          </w:p>
        </w:tc>
        <w:tc>
          <w:tcPr>
            <w:tcW w:w="1684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12,22</w:t>
            </w:r>
          </w:p>
        </w:tc>
        <w:tc>
          <w:tcPr>
            <w:tcW w:w="1625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6B310C" w:rsidRPr="002524B1" w:rsidTr="00DA4F00">
        <w:trPr>
          <w:trHeight w:val="737"/>
        </w:trPr>
        <w:tc>
          <w:tcPr>
            <w:tcW w:w="1685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МБОУ «Семеновская ООШ»</w:t>
            </w:r>
          </w:p>
        </w:tc>
        <w:tc>
          <w:tcPr>
            <w:tcW w:w="1717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53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17,75</w:t>
            </w:r>
          </w:p>
        </w:tc>
        <w:tc>
          <w:tcPr>
            <w:tcW w:w="1684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10,75</w:t>
            </w:r>
          </w:p>
        </w:tc>
        <w:tc>
          <w:tcPr>
            <w:tcW w:w="1625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5,75</w:t>
            </w:r>
          </w:p>
        </w:tc>
      </w:tr>
      <w:tr w:rsidR="006B310C" w:rsidRPr="002524B1" w:rsidTr="00DA4F00">
        <w:trPr>
          <w:trHeight w:val="737"/>
        </w:trPr>
        <w:tc>
          <w:tcPr>
            <w:tcW w:w="1685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>Сугровская</w:t>
            </w:r>
            <w:proofErr w:type="spellEnd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 xml:space="preserve"> ООШ»</w:t>
            </w:r>
          </w:p>
        </w:tc>
        <w:tc>
          <w:tcPr>
            <w:tcW w:w="1717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53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27,14</w:t>
            </w:r>
          </w:p>
        </w:tc>
        <w:tc>
          <w:tcPr>
            <w:tcW w:w="1684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17,39</w:t>
            </w:r>
          </w:p>
        </w:tc>
        <w:tc>
          <w:tcPr>
            <w:tcW w:w="1625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8,5</w:t>
            </w:r>
          </w:p>
        </w:tc>
      </w:tr>
      <w:tr w:rsidR="006B310C" w:rsidRPr="002524B1" w:rsidTr="00DA4F00">
        <w:trPr>
          <w:trHeight w:val="737"/>
        </w:trPr>
        <w:tc>
          <w:tcPr>
            <w:tcW w:w="1685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МБОУ «</w:t>
            </w:r>
            <w:proofErr w:type="spellStart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>Цуканово-Бобрикская</w:t>
            </w:r>
            <w:proofErr w:type="spellEnd"/>
            <w:r w:rsidRPr="002524B1">
              <w:rPr>
                <w:rFonts w:eastAsia="Times New Roman"/>
                <w:sz w:val="18"/>
                <w:szCs w:val="18"/>
                <w:lang w:eastAsia="ru-RU"/>
              </w:rPr>
              <w:t xml:space="preserve"> ООШ»</w:t>
            </w:r>
          </w:p>
        </w:tc>
        <w:tc>
          <w:tcPr>
            <w:tcW w:w="1717" w:type="dxa"/>
            <w:vAlign w:val="center"/>
          </w:tcPr>
          <w:p w:rsidR="006B310C" w:rsidRPr="002524B1" w:rsidRDefault="006B310C" w:rsidP="00DA4F00">
            <w:pPr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24B1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53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25,45</w:t>
            </w:r>
          </w:p>
        </w:tc>
        <w:tc>
          <w:tcPr>
            <w:tcW w:w="1684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14,95</w:t>
            </w:r>
          </w:p>
        </w:tc>
        <w:tc>
          <w:tcPr>
            <w:tcW w:w="1625" w:type="dxa"/>
            <w:vAlign w:val="center"/>
          </w:tcPr>
          <w:p w:rsidR="006B310C" w:rsidRPr="002524B1" w:rsidRDefault="006B310C" w:rsidP="00DA4F0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24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9,25</w:t>
            </w:r>
          </w:p>
        </w:tc>
      </w:tr>
    </w:tbl>
    <w:p w:rsidR="006B310C" w:rsidRPr="002524B1" w:rsidRDefault="006B310C" w:rsidP="006B310C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6B310C" w:rsidRPr="004A160A" w:rsidRDefault="008D73B3" w:rsidP="00DD492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проверке представлен «Порядок разработки и утверждения штатных расписаний» по двум общеобразовательн</w:t>
      </w:r>
      <w:r w:rsidR="00011DB8"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>м учреждени</w:t>
      </w:r>
      <w:r w:rsidR="00011DB8">
        <w:rPr>
          <w:rFonts w:eastAsia="Times New Roman"/>
          <w:sz w:val="28"/>
          <w:szCs w:val="28"/>
        </w:rPr>
        <w:t>ям</w:t>
      </w:r>
      <w:r>
        <w:rPr>
          <w:rFonts w:eastAsia="Times New Roman"/>
          <w:sz w:val="28"/>
          <w:szCs w:val="28"/>
        </w:rPr>
        <w:t xml:space="preserve">, </w:t>
      </w:r>
      <w:r w:rsidR="00011DB8" w:rsidRPr="00011DB8">
        <w:rPr>
          <w:rFonts w:eastAsia="Times New Roman"/>
          <w:b/>
          <w:sz w:val="28"/>
          <w:szCs w:val="28"/>
        </w:rPr>
        <w:t>следует</w:t>
      </w:r>
      <w:r w:rsidRPr="00011DB8">
        <w:rPr>
          <w:rFonts w:eastAsia="Times New Roman"/>
          <w:b/>
          <w:sz w:val="28"/>
          <w:szCs w:val="28"/>
        </w:rPr>
        <w:t xml:space="preserve"> отметить, что данный Порядок не разработан учредителем в лице отдела образования, и соответственно не всеми школами.</w:t>
      </w:r>
      <w:r w:rsidR="00011DB8">
        <w:rPr>
          <w:rFonts w:eastAsia="Times New Roman"/>
          <w:sz w:val="28"/>
          <w:szCs w:val="28"/>
        </w:rPr>
        <w:t xml:space="preserve"> </w:t>
      </w:r>
      <w:r w:rsidR="006B310C" w:rsidRPr="004A160A">
        <w:rPr>
          <w:rFonts w:eastAsia="Times New Roman"/>
          <w:sz w:val="28"/>
          <w:szCs w:val="28"/>
        </w:rPr>
        <w:t xml:space="preserve">Учреждения разрабатывают и утверждают штатные расписания, которые согласовывает </w:t>
      </w:r>
      <w:r w:rsidR="006B310C">
        <w:rPr>
          <w:rFonts w:eastAsia="Times New Roman"/>
          <w:sz w:val="28"/>
          <w:szCs w:val="28"/>
        </w:rPr>
        <w:t>отдел образования Ль</w:t>
      </w:r>
      <w:r w:rsidR="00797AD5">
        <w:rPr>
          <w:rFonts w:eastAsia="Times New Roman"/>
          <w:sz w:val="28"/>
          <w:szCs w:val="28"/>
        </w:rPr>
        <w:t>говского района Курской области</w:t>
      </w:r>
      <w:r w:rsidR="006B310C" w:rsidRPr="004A160A">
        <w:rPr>
          <w:rFonts w:eastAsia="Times New Roman"/>
          <w:sz w:val="28"/>
          <w:szCs w:val="28"/>
        </w:rPr>
        <w:t>, так как осуществляет функции и полномочия учредителя данных учреждений, а также является главным распорядителем бюджетных средств.</w:t>
      </w:r>
    </w:p>
    <w:p w:rsidR="006B310C" w:rsidRPr="004A160A" w:rsidRDefault="006B310C" w:rsidP="00DD492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4A160A">
        <w:rPr>
          <w:rFonts w:eastAsia="Times New Roman"/>
          <w:sz w:val="28"/>
          <w:szCs w:val="28"/>
        </w:rPr>
        <w:t xml:space="preserve">Исходя из информации, представленной в таблице, можно сделать вывод, что у учреждений одного типа отсутствует единый подход к формированию штатной численности, а соответственно, и фонда оплаты труда. </w:t>
      </w:r>
    </w:p>
    <w:p w:rsidR="006B310C" w:rsidRDefault="006B310C" w:rsidP="00DD492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4A160A">
        <w:rPr>
          <w:rFonts w:eastAsia="Times New Roman"/>
          <w:sz w:val="28"/>
          <w:szCs w:val="28"/>
        </w:rPr>
        <w:t>Например</w:t>
      </w:r>
      <w:r w:rsidR="007B2D25">
        <w:rPr>
          <w:rFonts w:eastAsia="Times New Roman"/>
          <w:sz w:val="28"/>
          <w:szCs w:val="28"/>
        </w:rPr>
        <w:t>,</w:t>
      </w:r>
      <w:r w:rsidRPr="004A160A">
        <w:rPr>
          <w:rFonts w:eastAsia="Times New Roman"/>
          <w:sz w:val="28"/>
          <w:szCs w:val="28"/>
        </w:rPr>
        <w:t xml:space="preserve"> штатным распинаем </w:t>
      </w:r>
      <w:r w:rsidR="0031781D">
        <w:rPr>
          <w:rFonts w:eastAsia="Times New Roman"/>
          <w:sz w:val="28"/>
          <w:szCs w:val="28"/>
        </w:rPr>
        <w:t>М</w:t>
      </w:r>
      <w:r w:rsidRPr="004A160A">
        <w:rPr>
          <w:rFonts w:eastAsia="Times New Roman"/>
          <w:sz w:val="28"/>
          <w:szCs w:val="28"/>
        </w:rPr>
        <w:t>БОУ «</w:t>
      </w:r>
      <w:proofErr w:type="spellStart"/>
      <w:r w:rsidR="00590695">
        <w:rPr>
          <w:rFonts w:eastAsia="Times New Roman"/>
          <w:sz w:val="28"/>
          <w:szCs w:val="28"/>
        </w:rPr>
        <w:t>Большеугонская</w:t>
      </w:r>
      <w:proofErr w:type="spellEnd"/>
      <w:r w:rsidR="0031781D">
        <w:rPr>
          <w:rFonts w:eastAsia="Times New Roman"/>
          <w:sz w:val="28"/>
          <w:szCs w:val="28"/>
        </w:rPr>
        <w:t xml:space="preserve"> СОШ</w:t>
      </w:r>
      <w:r w:rsidRPr="004A160A">
        <w:rPr>
          <w:rFonts w:eastAsia="Times New Roman"/>
          <w:sz w:val="28"/>
          <w:szCs w:val="28"/>
        </w:rPr>
        <w:t>»</w:t>
      </w:r>
      <w:r w:rsidR="0031781D">
        <w:rPr>
          <w:rFonts w:eastAsia="Times New Roman"/>
          <w:sz w:val="28"/>
          <w:szCs w:val="28"/>
        </w:rPr>
        <w:t xml:space="preserve"> Льговского района Курской области</w:t>
      </w:r>
      <w:r w:rsidRPr="004A160A">
        <w:rPr>
          <w:rFonts w:eastAsia="Times New Roman"/>
          <w:sz w:val="28"/>
          <w:szCs w:val="28"/>
        </w:rPr>
        <w:t xml:space="preserve"> в 202</w:t>
      </w:r>
      <w:r w:rsidR="0031781D">
        <w:rPr>
          <w:rFonts w:eastAsia="Times New Roman"/>
          <w:sz w:val="28"/>
          <w:szCs w:val="28"/>
        </w:rPr>
        <w:t>2</w:t>
      </w:r>
      <w:r w:rsidRPr="004A160A">
        <w:rPr>
          <w:rFonts w:eastAsia="Times New Roman"/>
          <w:sz w:val="28"/>
          <w:szCs w:val="28"/>
        </w:rPr>
        <w:t xml:space="preserve"> году предусмотрено </w:t>
      </w:r>
      <w:r w:rsidR="00590695">
        <w:rPr>
          <w:rFonts w:eastAsia="Times New Roman"/>
          <w:sz w:val="28"/>
          <w:szCs w:val="28"/>
        </w:rPr>
        <w:t>29,01</w:t>
      </w:r>
      <w:r w:rsidRPr="004A160A">
        <w:rPr>
          <w:rFonts w:eastAsia="Times New Roman"/>
          <w:sz w:val="28"/>
          <w:szCs w:val="28"/>
        </w:rPr>
        <w:t xml:space="preserve"> единиц педагогического персонала на </w:t>
      </w:r>
      <w:r w:rsidR="00590695">
        <w:rPr>
          <w:rFonts w:eastAsia="Times New Roman"/>
          <w:sz w:val="28"/>
          <w:szCs w:val="28"/>
        </w:rPr>
        <w:t>11</w:t>
      </w:r>
      <w:r w:rsidR="00E30407">
        <w:rPr>
          <w:rFonts w:eastAsia="Times New Roman"/>
          <w:sz w:val="28"/>
          <w:szCs w:val="28"/>
        </w:rPr>
        <w:t>5</w:t>
      </w:r>
      <w:r w:rsidRPr="004A160A">
        <w:rPr>
          <w:rFonts w:eastAsia="Times New Roman"/>
          <w:sz w:val="28"/>
          <w:szCs w:val="28"/>
        </w:rPr>
        <w:t xml:space="preserve"> обучающихся, в то время как штатным расписанием </w:t>
      </w:r>
      <w:r w:rsidR="0031781D">
        <w:rPr>
          <w:rFonts w:eastAsia="Times New Roman"/>
          <w:sz w:val="28"/>
          <w:szCs w:val="28"/>
        </w:rPr>
        <w:t>М</w:t>
      </w:r>
      <w:r w:rsidRPr="004A160A">
        <w:rPr>
          <w:rFonts w:eastAsia="Times New Roman"/>
          <w:sz w:val="28"/>
          <w:szCs w:val="28"/>
        </w:rPr>
        <w:t>БОУ «</w:t>
      </w:r>
      <w:proofErr w:type="gramStart"/>
      <w:r w:rsidR="0031781D">
        <w:rPr>
          <w:rFonts w:eastAsia="Times New Roman"/>
          <w:sz w:val="28"/>
          <w:szCs w:val="28"/>
        </w:rPr>
        <w:t>С</w:t>
      </w:r>
      <w:r w:rsidR="00590695">
        <w:rPr>
          <w:rFonts w:eastAsia="Times New Roman"/>
          <w:sz w:val="28"/>
          <w:szCs w:val="28"/>
        </w:rPr>
        <w:t>елекционная</w:t>
      </w:r>
      <w:proofErr w:type="gramEnd"/>
      <w:r w:rsidR="0031781D">
        <w:rPr>
          <w:rFonts w:eastAsia="Times New Roman"/>
          <w:sz w:val="28"/>
          <w:szCs w:val="28"/>
        </w:rPr>
        <w:t xml:space="preserve"> СОШ</w:t>
      </w:r>
      <w:r w:rsidRPr="004A160A">
        <w:rPr>
          <w:rFonts w:eastAsia="Times New Roman"/>
          <w:sz w:val="28"/>
          <w:szCs w:val="28"/>
        </w:rPr>
        <w:t>»</w:t>
      </w:r>
      <w:r w:rsidR="0031781D">
        <w:rPr>
          <w:rFonts w:eastAsia="Times New Roman"/>
          <w:sz w:val="28"/>
          <w:szCs w:val="28"/>
        </w:rPr>
        <w:t xml:space="preserve"> Льговского района Курской области</w:t>
      </w:r>
      <w:r w:rsidRPr="004A160A">
        <w:rPr>
          <w:rFonts w:eastAsia="Times New Roman"/>
          <w:sz w:val="28"/>
          <w:szCs w:val="28"/>
        </w:rPr>
        <w:t xml:space="preserve"> </w:t>
      </w:r>
      <w:r w:rsidRPr="008D73B3">
        <w:rPr>
          <w:rFonts w:eastAsia="Times New Roman"/>
          <w:sz w:val="28"/>
          <w:szCs w:val="28"/>
        </w:rPr>
        <w:t xml:space="preserve">предусмотрено </w:t>
      </w:r>
      <w:r w:rsidR="00590695" w:rsidRPr="008D73B3">
        <w:rPr>
          <w:rFonts w:eastAsia="Times New Roman"/>
          <w:sz w:val="28"/>
          <w:szCs w:val="28"/>
        </w:rPr>
        <w:t>32,83</w:t>
      </w:r>
      <w:r w:rsidRPr="008D73B3">
        <w:rPr>
          <w:rFonts w:eastAsia="Times New Roman"/>
          <w:sz w:val="28"/>
          <w:szCs w:val="28"/>
        </w:rPr>
        <w:t xml:space="preserve"> единиц педагогических работников</w:t>
      </w:r>
      <w:r w:rsidR="0031781D" w:rsidRPr="008D73B3">
        <w:rPr>
          <w:rFonts w:eastAsia="Times New Roman"/>
          <w:sz w:val="28"/>
          <w:szCs w:val="28"/>
        </w:rPr>
        <w:t xml:space="preserve"> </w:t>
      </w:r>
      <w:r w:rsidRPr="008D73B3">
        <w:rPr>
          <w:rFonts w:eastAsia="Times New Roman"/>
          <w:sz w:val="28"/>
          <w:szCs w:val="28"/>
        </w:rPr>
        <w:t xml:space="preserve">(на </w:t>
      </w:r>
      <w:r w:rsidR="008D73B3" w:rsidRPr="008D73B3">
        <w:rPr>
          <w:rFonts w:eastAsia="Times New Roman"/>
          <w:sz w:val="28"/>
          <w:szCs w:val="28"/>
        </w:rPr>
        <w:t>11,6</w:t>
      </w:r>
      <w:r w:rsidRPr="008D73B3">
        <w:rPr>
          <w:rFonts w:eastAsia="Times New Roman"/>
          <w:sz w:val="28"/>
          <w:szCs w:val="28"/>
        </w:rPr>
        <w:t xml:space="preserve">% больше, чем в </w:t>
      </w:r>
      <w:r w:rsidR="00F8752F" w:rsidRPr="00BB147F">
        <w:rPr>
          <w:rFonts w:eastAsia="Times New Roman"/>
          <w:sz w:val="28"/>
          <w:szCs w:val="28"/>
        </w:rPr>
        <w:t>М</w:t>
      </w:r>
      <w:r w:rsidRPr="00BB147F">
        <w:rPr>
          <w:rFonts w:eastAsia="Times New Roman"/>
          <w:sz w:val="28"/>
          <w:szCs w:val="28"/>
        </w:rPr>
        <w:t>БОУ «</w:t>
      </w:r>
      <w:proofErr w:type="spellStart"/>
      <w:r w:rsidR="00BB147F" w:rsidRPr="00BB147F">
        <w:rPr>
          <w:rFonts w:eastAsia="Times New Roman"/>
          <w:sz w:val="28"/>
          <w:szCs w:val="28"/>
        </w:rPr>
        <w:t>Большеугонская</w:t>
      </w:r>
      <w:proofErr w:type="spellEnd"/>
      <w:r w:rsidR="00BB147F" w:rsidRPr="00BB147F">
        <w:rPr>
          <w:rFonts w:eastAsia="Times New Roman"/>
          <w:sz w:val="28"/>
          <w:szCs w:val="28"/>
        </w:rPr>
        <w:t xml:space="preserve"> СОШ</w:t>
      </w:r>
      <w:r w:rsidRPr="00BB147F">
        <w:rPr>
          <w:rFonts w:eastAsia="Times New Roman"/>
          <w:sz w:val="28"/>
          <w:szCs w:val="28"/>
        </w:rPr>
        <w:t xml:space="preserve">») на </w:t>
      </w:r>
      <w:r w:rsidR="00590695" w:rsidRPr="00BB147F">
        <w:rPr>
          <w:rFonts w:eastAsia="Times New Roman"/>
          <w:sz w:val="28"/>
          <w:szCs w:val="28"/>
        </w:rPr>
        <w:t>11</w:t>
      </w:r>
      <w:r w:rsidR="00E30407">
        <w:rPr>
          <w:rFonts w:eastAsia="Times New Roman"/>
          <w:sz w:val="28"/>
          <w:szCs w:val="28"/>
        </w:rPr>
        <w:t>0</w:t>
      </w:r>
      <w:r w:rsidRPr="00BB147F">
        <w:rPr>
          <w:rFonts w:eastAsia="Times New Roman"/>
          <w:sz w:val="28"/>
          <w:szCs w:val="28"/>
        </w:rPr>
        <w:t xml:space="preserve"> обучающихся</w:t>
      </w:r>
      <w:r w:rsidR="007B2D25">
        <w:rPr>
          <w:rFonts w:eastAsia="Times New Roman"/>
          <w:sz w:val="28"/>
          <w:szCs w:val="28"/>
        </w:rPr>
        <w:t>.</w:t>
      </w:r>
    </w:p>
    <w:p w:rsidR="00394FA3" w:rsidRPr="004A160A" w:rsidRDefault="007B2D25" w:rsidP="00DD492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Кроме того следует отметить, что в</w:t>
      </w:r>
      <w:r w:rsidR="00394FA3">
        <w:rPr>
          <w:rFonts w:eastAsia="Times New Roman"/>
          <w:sz w:val="28"/>
          <w:szCs w:val="28"/>
        </w:rPr>
        <w:t xml:space="preserve"> штатн</w:t>
      </w:r>
      <w:r>
        <w:rPr>
          <w:rFonts w:eastAsia="Times New Roman"/>
          <w:sz w:val="28"/>
          <w:szCs w:val="28"/>
        </w:rPr>
        <w:t>о</w:t>
      </w:r>
      <w:r w:rsidR="00394FA3">
        <w:rPr>
          <w:rFonts w:eastAsia="Times New Roman"/>
          <w:sz w:val="28"/>
          <w:szCs w:val="28"/>
        </w:rPr>
        <w:t>м расписание МБОУ «</w:t>
      </w:r>
      <w:proofErr w:type="spellStart"/>
      <w:r w:rsidR="00394FA3">
        <w:rPr>
          <w:rFonts w:eastAsia="Times New Roman"/>
          <w:sz w:val="28"/>
          <w:szCs w:val="28"/>
        </w:rPr>
        <w:t>Банищанская</w:t>
      </w:r>
      <w:proofErr w:type="spellEnd"/>
      <w:r w:rsidR="00394FA3">
        <w:rPr>
          <w:rFonts w:eastAsia="Times New Roman"/>
          <w:sz w:val="28"/>
          <w:szCs w:val="28"/>
        </w:rPr>
        <w:t xml:space="preserve"> СОШ» Льговского района Курской области в 2022 году при численности 38 учеников предусмотрено такое же количество штатных единиц </w:t>
      </w:r>
      <w:r>
        <w:rPr>
          <w:rFonts w:eastAsia="Times New Roman"/>
          <w:sz w:val="28"/>
          <w:szCs w:val="28"/>
        </w:rPr>
        <w:t>как в МБОУ «</w:t>
      </w:r>
      <w:proofErr w:type="spellStart"/>
      <w:r>
        <w:rPr>
          <w:rFonts w:eastAsia="Times New Roman"/>
          <w:sz w:val="28"/>
          <w:szCs w:val="28"/>
        </w:rPr>
        <w:t>Большеугонская</w:t>
      </w:r>
      <w:proofErr w:type="spellEnd"/>
      <w:r>
        <w:rPr>
          <w:rFonts w:eastAsia="Times New Roman"/>
          <w:sz w:val="28"/>
          <w:szCs w:val="28"/>
        </w:rPr>
        <w:t xml:space="preserve"> СОШ» с численностью 11</w:t>
      </w:r>
      <w:r w:rsidR="000B2879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учеников.</w:t>
      </w:r>
    </w:p>
    <w:p w:rsidR="00590695" w:rsidRDefault="00590695" w:rsidP="00DD4927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1F3F42">
        <w:rPr>
          <w:rFonts w:eastAsia="Times New Roman"/>
          <w:b/>
          <w:sz w:val="28"/>
          <w:szCs w:val="28"/>
        </w:rPr>
        <w:t>Таким образом, штатная численность, в том числе педагогических работников не зависит от количества обучающихся и воспитанников.</w:t>
      </w:r>
    </w:p>
    <w:p w:rsidR="00590695" w:rsidRPr="004A160A" w:rsidRDefault="00590695" w:rsidP="00DD492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4A160A">
        <w:rPr>
          <w:rFonts w:eastAsia="Times New Roman"/>
          <w:sz w:val="28"/>
          <w:szCs w:val="28"/>
        </w:rPr>
        <w:t xml:space="preserve">Анализ формирования штатных расписаний в разрезе должностей в ходе выборочной проверки учреждений, подведомственных </w:t>
      </w:r>
      <w:r>
        <w:rPr>
          <w:rFonts w:eastAsia="Times New Roman"/>
          <w:sz w:val="28"/>
          <w:szCs w:val="28"/>
        </w:rPr>
        <w:t>отделу образования Льговского района Курской области</w:t>
      </w:r>
      <w:r w:rsidRPr="004A160A">
        <w:rPr>
          <w:rFonts w:eastAsia="Times New Roman"/>
          <w:sz w:val="28"/>
          <w:szCs w:val="28"/>
        </w:rPr>
        <w:t xml:space="preserve">, показал следующее: </w:t>
      </w:r>
    </w:p>
    <w:p w:rsidR="00590695" w:rsidRPr="004A160A" w:rsidRDefault="00590695" w:rsidP="00DD492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A160A">
        <w:rPr>
          <w:rFonts w:eastAsia="Times New Roman"/>
          <w:sz w:val="28"/>
          <w:szCs w:val="28"/>
        </w:rPr>
        <w:t>по должност</w:t>
      </w:r>
      <w:r>
        <w:rPr>
          <w:rFonts w:eastAsia="Times New Roman"/>
          <w:sz w:val="28"/>
          <w:szCs w:val="28"/>
        </w:rPr>
        <w:t>и</w:t>
      </w:r>
      <w:r w:rsidRPr="004A160A">
        <w:rPr>
          <w:rFonts w:eastAsia="Times New Roman"/>
          <w:sz w:val="28"/>
          <w:szCs w:val="28"/>
        </w:rPr>
        <w:t xml:space="preserve"> «Уборщик» (согласно информации, представленной учреждениями об убираемой площади зданий и территории) нормы убираемой площади (расчетная величина) для данн</w:t>
      </w:r>
      <w:r>
        <w:rPr>
          <w:rFonts w:eastAsia="Times New Roman"/>
          <w:sz w:val="28"/>
          <w:szCs w:val="28"/>
        </w:rPr>
        <w:t>ой</w:t>
      </w:r>
      <w:r w:rsidRPr="004A160A">
        <w:rPr>
          <w:rFonts w:eastAsia="Times New Roman"/>
          <w:sz w:val="28"/>
          <w:szCs w:val="28"/>
        </w:rPr>
        <w:t xml:space="preserve"> категори</w:t>
      </w:r>
      <w:r>
        <w:rPr>
          <w:rFonts w:eastAsia="Times New Roman"/>
          <w:sz w:val="28"/>
          <w:szCs w:val="28"/>
        </w:rPr>
        <w:t>и</w:t>
      </w:r>
      <w:r w:rsidRPr="004A160A">
        <w:rPr>
          <w:rFonts w:eastAsia="Times New Roman"/>
          <w:sz w:val="28"/>
          <w:szCs w:val="28"/>
        </w:rPr>
        <w:t xml:space="preserve"> должностей значительно отличаются в рамках анализируемых учреждений:</w:t>
      </w:r>
    </w:p>
    <w:p w:rsidR="00590695" w:rsidRPr="004A160A" w:rsidRDefault="00590695" w:rsidP="00590695">
      <w:pPr>
        <w:tabs>
          <w:tab w:val="left" w:pos="993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</w:rPr>
      </w:pPr>
    </w:p>
    <w:tbl>
      <w:tblPr>
        <w:tblStyle w:val="a7"/>
        <w:tblpPr w:leftFromText="180" w:rightFromText="180" w:vertAnchor="text" w:horzAnchor="margin" w:tblpY="20"/>
        <w:tblW w:w="9883" w:type="dxa"/>
        <w:tblLook w:val="04A0"/>
      </w:tblPr>
      <w:tblGrid>
        <w:gridCol w:w="1565"/>
        <w:gridCol w:w="1262"/>
        <w:gridCol w:w="1817"/>
        <w:gridCol w:w="2205"/>
        <w:gridCol w:w="1268"/>
        <w:gridCol w:w="1766"/>
      </w:tblGrid>
      <w:tr w:rsidR="00590695" w:rsidRPr="004A160A" w:rsidTr="00587125">
        <w:trPr>
          <w:trHeight w:val="517"/>
        </w:trPr>
        <w:tc>
          <w:tcPr>
            <w:tcW w:w="4644" w:type="dxa"/>
            <w:gridSpan w:val="3"/>
          </w:tcPr>
          <w:p w:rsidR="00590695" w:rsidRPr="004A160A" w:rsidRDefault="00587125" w:rsidP="001C16E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r w:rsidRPr="004A160A">
              <w:rPr>
                <w:rFonts w:eastAsia="Times New Roman"/>
                <w:color w:val="000000"/>
                <w:sz w:val="20"/>
                <w:szCs w:val="20"/>
              </w:rPr>
              <w:t>БОУ «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Большеугонская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СОШ</w:t>
            </w:r>
            <w:r w:rsidRPr="004A160A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239" w:type="dxa"/>
            <w:gridSpan w:val="3"/>
          </w:tcPr>
          <w:p w:rsidR="00590695" w:rsidRPr="004A160A" w:rsidRDefault="001C16E4" w:rsidP="001369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r w:rsidR="00590695" w:rsidRPr="004A160A">
              <w:rPr>
                <w:rFonts w:eastAsia="Times New Roman"/>
                <w:color w:val="000000"/>
                <w:sz w:val="20"/>
                <w:szCs w:val="20"/>
              </w:rPr>
              <w:t>БОУ «</w:t>
            </w:r>
            <w:r w:rsidR="001369BA">
              <w:rPr>
                <w:rFonts w:eastAsia="Times New Roman"/>
                <w:color w:val="000000"/>
                <w:sz w:val="20"/>
                <w:szCs w:val="20"/>
              </w:rPr>
              <w:t>Селекционная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СОШ</w:t>
            </w:r>
            <w:r w:rsidR="00590695" w:rsidRPr="004A160A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</w:tr>
      <w:tr w:rsidR="00590695" w:rsidRPr="004A160A" w:rsidTr="00587125">
        <w:trPr>
          <w:trHeight w:val="630"/>
        </w:trPr>
        <w:tc>
          <w:tcPr>
            <w:tcW w:w="1565" w:type="dxa"/>
            <w:hideMark/>
          </w:tcPr>
          <w:p w:rsidR="00590695" w:rsidRPr="004A160A" w:rsidRDefault="00590695" w:rsidP="00DA4F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A160A">
              <w:rPr>
                <w:rFonts w:eastAsia="Times New Roman"/>
                <w:color w:val="000000"/>
                <w:sz w:val="20"/>
                <w:szCs w:val="20"/>
              </w:rPr>
              <w:t>Должность по штатному расписанию</w:t>
            </w:r>
          </w:p>
        </w:tc>
        <w:tc>
          <w:tcPr>
            <w:tcW w:w="1262" w:type="dxa"/>
            <w:hideMark/>
          </w:tcPr>
          <w:p w:rsidR="00590695" w:rsidRPr="004A160A" w:rsidRDefault="00590695" w:rsidP="00DA4F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A160A">
              <w:rPr>
                <w:rFonts w:eastAsia="Times New Roman"/>
                <w:color w:val="000000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817" w:type="dxa"/>
            <w:hideMark/>
          </w:tcPr>
          <w:p w:rsidR="00590695" w:rsidRPr="004A160A" w:rsidRDefault="00590695" w:rsidP="00DA4F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A160A">
              <w:rPr>
                <w:rFonts w:eastAsia="Times New Roman"/>
                <w:color w:val="000000"/>
                <w:sz w:val="20"/>
                <w:szCs w:val="20"/>
              </w:rPr>
              <w:t xml:space="preserve">Норма убираемой площади (расчетная величина), </w:t>
            </w:r>
            <w:proofErr w:type="gramStart"/>
            <w:r w:rsidRPr="004A160A"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proofErr w:type="gramEnd"/>
            <w:r w:rsidRPr="004A160A">
              <w:rPr>
                <w:rFonts w:eastAsia="Times New Roman"/>
                <w:color w:val="000000"/>
                <w:sz w:val="20"/>
                <w:szCs w:val="20"/>
              </w:rPr>
              <w:t>²</w:t>
            </w:r>
          </w:p>
        </w:tc>
        <w:tc>
          <w:tcPr>
            <w:tcW w:w="2205" w:type="dxa"/>
          </w:tcPr>
          <w:p w:rsidR="00590695" w:rsidRPr="004A160A" w:rsidRDefault="00590695" w:rsidP="00DA4F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A160A">
              <w:rPr>
                <w:rFonts w:eastAsia="Times New Roman"/>
                <w:color w:val="000000"/>
                <w:sz w:val="20"/>
                <w:szCs w:val="20"/>
              </w:rPr>
              <w:t>Должность по штатному расписанию</w:t>
            </w:r>
          </w:p>
        </w:tc>
        <w:tc>
          <w:tcPr>
            <w:tcW w:w="1268" w:type="dxa"/>
          </w:tcPr>
          <w:p w:rsidR="00590695" w:rsidRPr="004A160A" w:rsidRDefault="00590695" w:rsidP="00DA4F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A160A">
              <w:rPr>
                <w:rFonts w:eastAsia="Times New Roman"/>
                <w:color w:val="000000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766" w:type="dxa"/>
          </w:tcPr>
          <w:p w:rsidR="00590695" w:rsidRPr="004A160A" w:rsidRDefault="00590695" w:rsidP="00DA4F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A160A">
              <w:rPr>
                <w:rFonts w:eastAsia="Times New Roman"/>
                <w:color w:val="000000"/>
                <w:sz w:val="20"/>
                <w:szCs w:val="20"/>
              </w:rPr>
              <w:t xml:space="preserve">Норма убираемой площади (расчетная величина), </w:t>
            </w:r>
            <w:proofErr w:type="gramStart"/>
            <w:r w:rsidRPr="004A160A"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proofErr w:type="gramEnd"/>
            <w:r w:rsidRPr="004A160A">
              <w:rPr>
                <w:rFonts w:eastAsia="Times New Roman"/>
                <w:color w:val="000000"/>
                <w:sz w:val="20"/>
                <w:szCs w:val="20"/>
              </w:rPr>
              <w:t>²</w:t>
            </w:r>
          </w:p>
        </w:tc>
      </w:tr>
      <w:tr w:rsidR="00590695" w:rsidRPr="004A160A" w:rsidTr="00587125">
        <w:trPr>
          <w:trHeight w:val="243"/>
        </w:trPr>
        <w:tc>
          <w:tcPr>
            <w:tcW w:w="1565" w:type="dxa"/>
            <w:vAlign w:val="center"/>
          </w:tcPr>
          <w:p w:rsidR="00590695" w:rsidRPr="004A160A" w:rsidRDefault="00590695" w:rsidP="00DA4F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A160A">
              <w:rPr>
                <w:rFonts w:eastAsia="Times New Roman"/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262" w:type="dxa"/>
            <w:vAlign w:val="center"/>
          </w:tcPr>
          <w:p w:rsidR="00590695" w:rsidRPr="004A160A" w:rsidRDefault="001C16E4" w:rsidP="00DA4F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7" w:type="dxa"/>
            <w:vAlign w:val="center"/>
          </w:tcPr>
          <w:p w:rsidR="00590695" w:rsidRPr="00074F4C" w:rsidRDefault="001369BA" w:rsidP="00DA4F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74F4C">
              <w:rPr>
                <w:rFonts w:eastAsia="Times New Roman"/>
                <w:sz w:val="20"/>
                <w:szCs w:val="20"/>
              </w:rPr>
              <w:t>442,85</w:t>
            </w:r>
          </w:p>
        </w:tc>
        <w:tc>
          <w:tcPr>
            <w:tcW w:w="2205" w:type="dxa"/>
            <w:vAlign w:val="center"/>
          </w:tcPr>
          <w:p w:rsidR="00590695" w:rsidRPr="004A160A" w:rsidRDefault="00590695" w:rsidP="00DA4F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A160A">
              <w:rPr>
                <w:rFonts w:eastAsia="Times New Roman"/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268" w:type="dxa"/>
            <w:vAlign w:val="center"/>
          </w:tcPr>
          <w:p w:rsidR="00590695" w:rsidRPr="004A160A" w:rsidRDefault="001C16E4" w:rsidP="00DA4F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766" w:type="dxa"/>
            <w:vAlign w:val="center"/>
          </w:tcPr>
          <w:p w:rsidR="00590695" w:rsidRPr="00074F4C" w:rsidRDefault="00590695" w:rsidP="00074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74F4C">
              <w:rPr>
                <w:rFonts w:eastAsia="Times New Roman"/>
                <w:sz w:val="20"/>
                <w:szCs w:val="20"/>
              </w:rPr>
              <w:t>37</w:t>
            </w:r>
            <w:r w:rsidR="00074F4C" w:rsidRPr="00074F4C">
              <w:rPr>
                <w:rFonts w:eastAsia="Times New Roman"/>
                <w:sz w:val="20"/>
                <w:szCs w:val="20"/>
              </w:rPr>
              <w:t>0</w:t>
            </w:r>
            <w:r w:rsidRPr="00074F4C">
              <w:rPr>
                <w:rFonts w:eastAsia="Times New Roman"/>
                <w:sz w:val="20"/>
                <w:szCs w:val="20"/>
              </w:rPr>
              <w:t>,09</w:t>
            </w:r>
          </w:p>
        </w:tc>
      </w:tr>
    </w:tbl>
    <w:p w:rsidR="00590695" w:rsidRPr="004A160A" w:rsidRDefault="00590695" w:rsidP="00590695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:rsidR="00590695" w:rsidRPr="004A160A" w:rsidRDefault="00590695" w:rsidP="00DD4927">
      <w:pPr>
        <w:tabs>
          <w:tab w:val="left" w:pos="851"/>
          <w:tab w:val="left" w:pos="993"/>
        </w:tabs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4A160A">
        <w:rPr>
          <w:rFonts w:eastAsia="Times New Roman"/>
          <w:sz w:val="28"/>
          <w:szCs w:val="28"/>
        </w:rPr>
        <w:t>Аналогичная ситуация складывается по должности «</w:t>
      </w:r>
      <w:r w:rsidR="00F8752F">
        <w:rPr>
          <w:rFonts w:eastAsia="Times New Roman"/>
          <w:sz w:val="28"/>
          <w:szCs w:val="28"/>
        </w:rPr>
        <w:t xml:space="preserve">Повар», </w:t>
      </w:r>
      <w:r w:rsidRPr="004A160A">
        <w:rPr>
          <w:rFonts w:eastAsia="Times New Roman"/>
          <w:sz w:val="28"/>
          <w:szCs w:val="28"/>
        </w:rPr>
        <w:t xml:space="preserve">количество штатных единиц в рамках анализируемых учреждений </w:t>
      </w:r>
      <w:r w:rsidR="00F8752F">
        <w:rPr>
          <w:rFonts w:eastAsia="Times New Roman"/>
          <w:sz w:val="28"/>
          <w:szCs w:val="28"/>
        </w:rPr>
        <w:t xml:space="preserve">также </w:t>
      </w:r>
      <w:r w:rsidR="00F8752F" w:rsidRPr="00F8752F">
        <w:rPr>
          <w:rFonts w:eastAsia="Times New Roman"/>
          <w:sz w:val="28"/>
          <w:szCs w:val="28"/>
        </w:rPr>
        <w:t>отличается</w:t>
      </w:r>
      <w:r w:rsidRPr="004A160A">
        <w:rPr>
          <w:rFonts w:eastAsia="Times New Roman"/>
          <w:sz w:val="28"/>
          <w:szCs w:val="28"/>
        </w:rPr>
        <w:t>, например</w:t>
      </w:r>
      <w:r w:rsidR="00D338F5">
        <w:rPr>
          <w:rFonts w:eastAsia="Times New Roman"/>
          <w:sz w:val="28"/>
          <w:szCs w:val="28"/>
        </w:rPr>
        <w:t>:</w:t>
      </w:r>
      <w:r w:rsidRPr="004A160A">
        <w:rPr>
          <w:rFonts w:eastAsia="Times New Roman"/>
          <w:sz w:val="28"/>
          <w:szCs w:val="28"/>
        </w:rPr>
        <w:t xml:space="preserve"> в </w:t>
      </w:r>
      <w:r w:rsidR="00F8752F">
        <w:rPr>
          <w:rFonts w:eastAsia="Times New Roman"/>
          <w:sz w:val="28"/>
          <w:szCs w:val="28"/>
        </w:rPr>
        <w:t>М</w:t>
      </w:r>
      <w:r w:rsidRPr="004A160A">
        <w:rPr>
          <w:rFonts w:eastAsia="Times New Roman"/>
          <w:sz w:val="28"/>
          <w:szCs w:val="28"/>
        </w:rPr>
        <w:t>БОУ «</w:t>
      </w:r>
      <w:proofErr w:type="spellStart"/>
      <w:r w:rsidR="00F8752F">
        <w:rPr>
          <w:rFonts w:eastAsia="Times New Roman"/>
          <w:sz w:val="28"/>
          <w:szCs w:val="28"/>
        </w:rPr>
        <w:t>Большеугонская</w:t>
      </w:r>
      <w:proofErr w:type="spellEnd"/>
      <w:r w:rsidR="00F8752F">
        <w:rPr>
          <w:rFonts w:eastAsia="Times New Roman"/>
          <w:sz w:val="28"/>
          <w:szCs w:val="28"/>
        </w:rPr>
        <w:t xml:space="preserve"> СОШ</w:t>
      </w:r>
      <w:r w:rsidRPr="004A160A">
        <w:rPr>
          <w:rFonts w:eastAsia="Times New Roman"/>
          <w:sz w:val="28"/>
          <w:szCs w:val="28"/>
        </w:rPr>
        <w:t xml:space="preserve">» - </w:t>
      </w:r>
      <w:r w:rsidR="00F8752F">
        <w:rPr>
          <w:rFonts w:eastAsia="Times New Roman"/>
          <w:sz w:val="28"/>
          <w:szCs w:val="28"/>
        </w:rPr>
        <w:t>2</w:t>
      </w:r>
      <w:r w:rsidRPr="004A160A">
        <w:rPr>
          <w:rFonts w:eastAsia="Times New Roman"/>
          <w:sz w:val="28"/>
          <w:szCs w:val="28"/>
        </w:rPr>
        <w:t xml:space="preserve"> штатные </w:t>
      </w:r>
      <w:r w:rsidRPr="004A160A">
        <w:rPr>
          <w:rFonts w:eastAsia="Times New Roman"/>
          <w:sz w:val="28"/>
          <w:szCs w:val="28"/>
        </w:rPr>
        <w:lastRenderedPageBreak/>
        <w:t>единицы</w:t>
      </w:r>
      <w:r w:rsidR="00D338F5" w:rsidRPr="00D338F5">
        <w:rPr>
          <w:rFonts w:eastAsia="Times New Roman"/>
          <w:sz w:val="28"/>
          <w:szCs w:val="28"/>
        </w:rPr>
        <w:t xml:space="preserve"> </w:t>
      </w:r>
      <w:r w:rsidR="00D338F5" w:rsidRPr="00BB147F">
        <w:rPr>
          <w:rFonts w:eastAsia="Times New Roman"/>
          <w:sz w:val="28"/>
          <w:szCs w:val="28"/>
        </w:rPr>
        <w:t>на 11</w:t>
      </w:r>
      <w:r w:rsidR="000B2879">
        <w:rPr>
          <w:rFonts w:eastAsia="Times New Roman"/>
          <w:sz w:val="28"/>
          <w:szCs w:val="28"/>
        </w:rPr>
        <w:t>5</w:t>
      </w:r>
      <w:r w:rsidR="00D338F5" w:rsidRPr="00BB147F">
        <w:rPr>
          <w:rFonts w:eastAsia="Times New Roman"/>
          <w:sz w:val="28"/>
          <w:szCs w:val="28"/>
        </w:rPr>
        <w:t xml:space="preserve"> обучающихся</w:t>
      </w:r>
      <w:r w:rsidRPr="004A160A">
        <w:rPr>
          <w:rFonts w:eastAsia="Times New Roman"/>
          <w:sz w:val="28"/>
          <w:szCs w:val="28"/>
        </w:rPr>
        <w:t xml:space="preserve">, в </w:t>
      </w:r>
      <w:r w:rsidR="00F8752F">
        <w:rPr>
          <w:rFonts w:eastAsia="Times New Roman"/>
          <w:sz w:val="28"/>
          <w:szCs w:val="28"/>
        </w:rPr>
        <w:t>М</w:t>
      </w:r>
      <w:r w:rsidRPr="004A160A">
        <w:rPr>
          <w:rFonts w:eastAsia="Times New Roman"/>
          <w:sz w:val="28"/>
          <w:szCs w:val="28"/>
        </w:rPr>
        <w:t>БОУ «</w:t>
      </w:r>
      <w:r w:rsidR="00F8752F">
        <w:rPr>
          <w:rFonts w:eastAsia="Times New Roman"/>
          <w:sz w:val="28"/>
          <w:szCs w:val="28"/>
        </w:rPr>
        <w:t>Селекционная СОШ</w:t>
      </w:r>
      <w:r w:rsidRPr="004A160A">
        <w:rPr>
          <w:rFonts w:eastAsia="Times New Roman"/>
          <w:sz w:val="28"/>
          <w:szCs w:val="28"/>
        </w:rPr>
        <w:t>»</w:t>
      </w:r>
      <w:r w:rsidR="00F8752F">
        <w:rPr>
          <w:rFonts w:eastAsia="Times New Roman"/>
          <w:sz w:val="28"/>
          <w:szCs w:val="28"/>
        </w:rPr>
        <w:t xml:space="preserve"> -</w:t>
      </w:r>
      <w:r w:rsidRPr="004A160A">
        <w:rPr>
          <w:rFonts w:eastAsia="Times New Roman"/>
          <w:sz w:val="28"/>
          <w:szCs w:val="28"/>
        </w:rPr>
        <w:t xml:space="preserve"> </w:t>
      </w:r>
      <w:r w:rsidR="00F8752F">
        <w:rPr>
          <w:rFonts w:eastAsia="Times New Roman"/>
          <w:sz w:val="28"/>
          <w:szCs w:val="28"/>
        </w:rPr>
        <w:t>1</w:t>
      </w:r>
      <w:r w:rsidRPr="004A160A">
        <w:rPr>
          <w:rFonts w:eastAsia="Times New Roman"/>
          <w:sz w:val="28"/>
          <w:szCs w:val="28"/>
        </w:rPr>
        <w:t xml:space="preserve"> единиц</w:t>
      </w:r>
      <w:r w:rsidR="00F8752F">
        <w:rPr>
          <w:rFonts w:eastAsia="Times New Roman"/>
          <w:sz w:val="28"/>
          <w:szCs w:val="28"/>
        </w:rPr>
        <w:t>а</w:t>
      </w:r>
      <w:r w:rsidR="00D338F5">
        <w:rPr>
          <w:rFonts w:eastAsia="Times New Roman"/>
          <w:sz w:val="28"/>
          <w:szCs w:val="28"/>
        </w:rPr>
        <w:t xml:space="preserve"> на 11</w:t>
      </w:r>
      <w:r w:rsidR="000B2879">
        <w:rPr>
          <w:rFonts w:eastAsia="Times New Roman"/>
          <w:sz w:val="28"/>
          <w:szCs w:val="28"/>
        </w:rPr>
        <w:t>0</w:t>
      </w:r>
      <w:r w:rsidR="00D338F5">
        <w:rPr>
          <w:rFonts w:eastAsia="Times New Roman"/>
          <w:sz w:val="28"/>
          <w:szCs w:val="28"/>
        </w:rPr>
        <w:t xml:space="preserve"> обучающихся)</w:t>
      </w:r>
      <w:r w:rsidR="00BB147F">
        <w:rPr>
          <w:rFonts w:eastAsia="Times New Roman"/>
          <w:sz w:val="28"/>
          <w:szCs w:val="28"/>
        </w:rPr>
        <w:t>.</w:t>
      </w:r>
      <w:proofErr w:type="gramEnd"/>
    </w:p>
    <w:p w:rsidR="00590695" w:rsidRDefault="00590695" w:rsidP="00DD4927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eastAsia="Times New Roman"/>
          <w:sz w:val="16"/>
          <w:szCs w:val="16"/>
        </w:rPr>
      </w:pPr>
    </w:p>
    <w:p w:rsidR="00587125" w:rsidRDefault="00587125" w:rsidP="00DD492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4A160A">
        <w:rPr>
          <w:rFonts w:eastAsia="Times New Roman"/>
          <w:sz w:val="28"/>
          <w:szCs w:val="28"/>
        </w:rPr>
        <w:t xml:space="preserve">Анализ формирования штатной численности работников по должности «Рабочий» представлен в таблице: </w:t>
      </w:r>
    </w:p>
    <w:p w:rsidR="00587125" w:rsidRPr="004A160A" w:rsidRDefault="007C29D8" w:rsidP="007C29D8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штатные единицы</w:t>
      </w:r>
    </w:p>
    <w:tbl>
      <w:tblPr>
        <w:tblStyle w:val="a7"/>
        <w:tblW w:w="8222" w:type="dxa"/>
        <w:tblInd w:w="-34" w:type="dxa"/>
        <w:tblLayout w:type="fixed"/>
        <w:tblLook w:val="04A0"/>
      </w:tblPr>
      <w:tblGrid>
        <w:gridCol w:w="2408"/>
        <w:gridCol w:w="1560"/>
        <w:gridCol w:w="1134"/>
        <w:gridCol w:w="708"/>
        <w:gridCol w:w="2412"/>
      </w:tblGrid>
      <w:tr w:rsidR="007C29D8" w:rsidRPr="004A160A" w:rsidTr="007C29D8">
        <w:tc>
          <w:tcPr>
            <w:tcW w:w="2408" w:type="dxa"/>
            <w:vMerge w:val="restart"/>
          </w:tcPr>
          <w:p w:rsidR="007C29D8" w:rsidRPr="004A160A" w:rsidRDefault="007C29D8" w:rsidP="007C29D8">
            <w:pPr>
              <w:tabs>
                <w:tab w:val="left" w:pos="99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A160A">
              <w:rPr>
                <w:rFonts w:eastAsia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5814" w:type="dxa"/>
            <w:gridSpan w:val="4"/>
          </w:tcPr>
          <w:p w:rsidR="007C29D8" w:rsidRPr="004A160A" w:rsidRDefault="007C29D8" w:rsidP="007C29D8">
            <w:pPr>
              <w:tabs>
                <w:tab w:val="left" w:pos="99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A160A">
              <w:rPr>
                <w:rFonts w:eastAsia="Times New Roman"/>
                <w:sz w:val="20"/>
                <w:szCs w:val="20"/>
              </w:rPr>
              <w:t>Наименование должностей по штатному расписанию</w:t>
            </w:r>
          </w:p>
        </w:tc>
      </w:tr>
      <w:tr w:rsidR="007C29D8" w:rsidRPr="004A160A" w:rsidTr="007C29D8">
        <w:tc>
          <w:tcPr>
            <w:tcW w:w="2408" w:type="dxa"/>
            <w:vMerge/>
          </w:tcPr>
          <w:p w:rsidR="007C29D8" w:rsidRPr="004A160A" w:rsidRDefault="007C29D8" w:rsidP="007C29D8">
            <w:pPr>
              <w:tabs>
                <w:tab w:val="left" w:pos="99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C29D8" w:rsidRPr="004A160A" w:rsidRDefault="007C29D8" w:rsidP="007C29D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A160A">
              <w:rPr>
                <w:rFonts w:eastAsia="Times New Roman"/>
                <w:sz w:val="20"/>
                <w:szCs w:val="20"/>
              </w:rPr>
              <w:t>Рабочий по комплексному ремонту и обслуживанию зданий</w:t>
            </w:r>
          </w:p>
        </w:tc>
        <w:tc>
          <w:tcPr>
            <w:tcW w:w="1134" w:type="dxa"/>
          </w:tcPr>
          <w:p w:rsidR="007C29D8" w:rsidRPr="004A160A" w:rsidRDefault="007C29D8" w:rsidP="007C29D8">
            <w:pPr>
              <w:tabs>
                <w:tab w:val="left" w:pos="993"/>
              </w:tabs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Подсобный рабочий</w:t>
            </w:r>
          </w:p>
        </w:tc>
        <w:tc>
          <w:tcPr>
            <w:tcW w:w="708" w:type="dxa"/>
          </w:tcPr>
          <w:p w:rsidR="007C29D8" w:rsidRPr="004A160A" w:rsidRDefault="007C29D8" w:rsidP="007C29D8">
            <w:pPr>
              <w:tabs>
                <w:tab w:val="left" w:pos="993"/>
              </w:tabs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Электрик</w:t>
            </w:r>
          </w:p>
        </w:tc>
        <w:tc>
          <w:tcPr>
            <w:tcW w:w="2412" w:type="dxa"/>
          </w:tcPr>
          <w:p w:rsidR="007C29D8" w:rsidRPr="004A160A" w:rsidRDefault="007C29D8" w:rsidP="007C29D8">
            <w:pPr>
              <w:tabs>
                <w:tab w:val="left" w:pos="993"/>
              </w:tabs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Сторож-вахтер</w:t>
            </w:r>
          </w:p>
        </w:tc>
      </w:tr>
      <w:tr w:rsidR="007C29D8" w:rsidRPr="004A160A" w:rsidTr="007C29D8">
        <w:tc>
          <w:tcPr>
            <w:tcW w:w="2408" w:type="dxa"/>
          </w:tcPr>
          <w:p w:rsidR="007C29D8" w:rsidRPr="004A160A" w:rsidRDefault="007C29D8" w:rsidP="007C29D8">
            <w:pPr>
              <w:tabs>
                <w:tab w:val="left" w:pos="993"/>
              </w:tabs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</w:t>
            </w:r>
            <w:proofErr w:type="gramStart"/>
            <w:r w:rsidRPr="004A160A"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ольшеугонская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60" w:type="dxa"/>
            <w:vAlign w:val="center"/>
          </w:tcPr>
          <w:p w:rsidR="007C29D8" w:rsidRPr="004A160A" w:rsidRDefault="007C29D8" w:rsidP="007C29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C29D8" w:rsidRPr="004A160A" w:rsidRDefault="007C29D8" w:rsidP="007C29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7C29D8" w:rsidRPr="004A160A" w:rsidRDefault="007C29D8" w:rsidP="007C29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12" w:type="dxa"/>
            <w:vAlign w:val="center"/>
          </w:tcPr>
          <w:p w:rsidR="007C29D8" w:rsidRPr="004A160A" w:rsidRDefault="007C29D8" w:rsidP="007C29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C29D8" w:rsidRPr="004A160A" w:rsidTr="007C29D8">
        <w:tc>
          <w:tcPr>
            <w:tcW w:w="2408" w:type="dxa"/>
          </w:tcPr>
          <w:p w:rsidR="007C29D8" w:rsidRPr="004A160A" w:rsidRDefault="007C29D8" w:rsidP="007C29D8">
            <w:pPr>
              <w:tabs>
                <w:tab w:val="left" w:pos="993"/>
              </w:tabs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 w:rsidRPr="004A160A">
              <w:rPr>
                <w:rFonts w:eastAsia="Times New Roman"/>
                <w:sz w:val="20"/>
                <w:szCs w:val="20"/>
              </w:rPr>
              <w:t>БОУ «</w:t>
            </w:r>
            <w:r>
              <w:rPr>
                <w:rFonts w:eastAsia="Times New Roman"/>
                <w:sz w:val="20"/>
                <w:szCs w:val="20"/>
              </w:rPr>
              <w:t>Селекционная СОШ»</w:t>
            </w:r>
          </w:p>
        </w:tc>
        <w:tc>
          <w:tcPr>
            <w:tcW w:w="1560" w:type="dxa"/>
            <w:vAlign w:val="center"/>
          </w:tcPr>
          <w:p w:rsidR="007C29D8" w:rsidRPr="004A160A" w:rsidRDefault="007C29D8" w:rsidP="007C29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C29D8" w:rsidRPr="004A160A" w:rsidRDefault="007C29D8" w:rsidP="007C29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C29D8" w:rsidRPr="004A160A" w:rsidRDefault="007C29D8" w:rsidP="007C29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12" w:type="dxa"/>
            <w:vAlign w:val="center"/>
          </w:tcPr>
          <w:p w:rsidR="007C29D8" w:rsidRPr="004A160A" w:rsidRDefault="007C29D8" w:rsidP="007C29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C29D8" w:rsidRPr="004A160A" w:rsidTr="007C29D8">
        <w:tc>
          <w:tcPr>
            <w:tcW w:w="2408" w:type="dxa"/>
          </w:tcPr>
          <w:p w:rsidR="007C29D8" w:rsidRPr="004A160A" w:rsidRDefault="007C29D8" w:rsidP="007C29D8">
            <w:pPr>
              <w:tabs>
                <w:tab w:val="left" w:pos="993"/>
              </w:tabs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 w:rsidRPr="004A160A">
              <w:rPr>
                <w:rFonts w:eastAsia="Times New Roman"/>
                <w:sz w:val="20"/>
                <w:szCs w:val="20"/>
              </w:rPr>
              <w:t>БОУ 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Колонтаевская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СОШ</w:t>
            </w:r>
            <w:r w:rsidRPr="004A160A">
              <w:rPr>
                <w:rFonts w:eastAsia="Times New Roman"/>
                <w:sz w:val="20"/>
                <w:szCs w:val="20"/>
              </w:rPr>
              <w:t xml:space="preserve">» </w:t>
            </w:r>
          </w:p>
        </w:tc>
        <w:tc>
          <w:tcPr>
            <w:tcW w:w="1560" w:type="dxa"/>
            <w:vAlign w:val="center"/>
          </w:tcPr>
          <w:p w:rsidR="007C29D8" w:rsidRPr="004A160A" w:rsidRDefault="007C29D8" w:rsidP="007C29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C29D8" w:rsidRPr="004A160A" w:rsidRDefault="007C29D8" w:rsidP="007C29D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160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C29D8" w:rsidRPr="004A160A" w:rsidRDefault="007C29D8" w:rsidP="007C29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12" w:type="dxa"/>
            <w:vAlign w:val="center"/>
          </w:tcPr>
          <w:p w:rsidR="007C29D8" w:rsidRPr="004A160A" w:rsidRDefault="007C29D8" w:rsidP="007C29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587125" w:rsidRPr="004A160A" w:rsidRDefault="00587125" w:rsidP="00587125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:rsidR="00587125" w:rsidRPr="004A160A" w:rsidRDefault="00587125" w:rsidP="00DD4927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4A160A">
        <w:rPr>
          <w:rFonts w:eastAsia="Times New Roman"/>
          <w:sz w:val="28"/>
          <w:szCs w:val="28"/>
        </w:rPr>
        <w:t xml:space="preserve">Результаты анализа указывают не только </w:t>
      </w:r>
      <w:proofErr w:type="gramStart"/>
      <w:r w:rsidRPr="004A160A">
        <w:rPr>
          <w:rFonts w:eastAsia="Times New Roman"/>
          <w:sz w:val="28"/>
          <w:szCs w:val="28"/>
        </w:rPr>
        <w:t>на отсутствие единого подхода к определению количества штатной численности учреждений по указанным должностям в учреждениях с учетом</w:t>
      </w:r>
      <w:proofErr w:type="gramEnd"/>
      <w:r w:rsidR="007C29D8">
        <w:rPr>
          <w:rFonts w:eastAsia="Times New Roman"/>
          <w:sz w:val="28"/>
          <w:szCs w:val="28"/>
        </w:rPr>
        <w:t xml:space="preserve"> </w:t>
      </w:r>
      <w:r w:rsidRPr="004A160A">
        <w:rPr>
          <w:rFonts w:eastAsia="Times New Roman"/>
          <w:sz w:val="28"/>
          <w:szCs w:val="28"/>
        </w:rPr>
        <w:t>объемов работ, но и на отсутствие единого перечня должностей, подлежащих включению в штатные расписания учреждений.</w:t>
      </w:r>
    </w:p>
    <w:p w:rsidR="001369BA" w:rsidRPr="004A160A" w:rsidRDefault="001369BA" w:rsidP="00DD4927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4A160A">
        <w:rPr>
          <w:rFonts w:eastAsia="Times New Roman"/>
          <w:b/>
          <w:sz w:val="28"/>
          <w:szCs w:val="28"/>
        </w:rPr>
        <w:t xml:space="preserve">Таким образом, по итогам анализа штатных дисциплин образовательных учреждений, подведомственных </w:t>
      </w:r>
      <w:r w:rsidR="007A0F2D">
        <w:rPr>
          <w:rFonts w:eastAsia="Times New Roman"/>
          <w:b/>
          <w:sz w:val="28"/>
          <w:szCs w:val="28"/>
        </w:rPr>
        <w:t>отделу образования Льговского района Курской области</w:t>
      </w:r>
      <w:r w:rsidRPr="004A160A">
        <w:rPr>
          <w:rFonts w:eastAsia="Times New Roman"/>
          <w:b/>
          <w:sz w:val="28"/>
          <w:szCs w:val="28"/>
        </w:rPr>
        <w:t>, установлено:</w:t>
      </w:r>
    </w:p>
    <w:p w:rsidR="001369BA" w:rsidRPr="004A160A" w:rsidRDefault="001369BA" w:rsidP="00DD492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Times New Roman"/>
          <w:b/>
          <w:sz w:val="28"/>
          <w:szCs w:val="28"/>
        </w:rPr>
      </w:pPr>
      <w:r w:rsidRPr="004A160A">
        <w:rPr>
          <w:rFonts w:eastAsia="Times New Roman"/>
          <w:sz w:val="28"/>
          <w:szCs w:val="28"/>
        </w:rPr>
        <w:t>у учреждений одного типа отсутствует единый подход к формированию штатной численности, а соответственно, и фонда оплаты труда;</w:t>
      </w:r>
    </w:p>
    <w:p w:rsidR="001369BA" w:rsidRPr="004A160A" w:rsidRDefault="001369BA" w:rsidP="00DD492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Times New Roman"/>
          <w:b/>
          <w:sz w:val="28"/>
          <w:szCs w:val="28"/>
        </w:rPr>
      </w:pPr>
      <w:r w:rsidRPr="004A160A">
        <w:rPr>
          <w:rFonts w:eastAsia="Times New Roman"/>
          <w:sz w:val="28"/>
          <w:szCs w:val="28"/>
        </w:rPr>
        <w:t>штатная численность педагогических работников не зависит от количества обучающихся и воспитанников;</w:t>
      </w:r>
    </w:p>
    <w:p w:rsidR="001369BA" w:rsidRPr="004A160A" w:rsidRDefault="001369BA" w:rsidP="00DD492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Times New Roman"/>
          <w:b/>
          <w:sz w:val="28"/>
          <w:szCs w:val="28"/>
        </w:rPr>
      </w:pPr>
      <w:r w:rsidRPr="004A160A">
        <w:rPr>
          <w:rFonts w:eastAsia="Times New Roman"/>
          <w:sz w:val="28"/>
          <w:szCs w:val="28"/>
        </w:rPr>
        <w:t>в рамках анализируемых учреждений</w:t>
      </w:r>
      <w:r w:rsidRPr="001369BA">
        <w:rPr>
          <w:rFonts w:eastAsia="Times New Roman"/>
          <w:sz w:val="28"/>
          <w:szCs w:val="28"/>
        </w:rPr>
        <w:t xml:space="preserve"> </w:t>
      </w:r>
      <w:r w:rsidRPr="004A160A">
        <w:rPr>
          <w:rFonts w:eastAsia="Times New Roman"/>
          <w:sz w:val="28"/>
          <w:szCs w:val="28"/>
        </w:rPr>
        <w:t xml:space="preserve">количество штатных единиц по аналогичным должностям </w:t>
      </w:r>
      <w:r>
        <w:rPr>
          <w:rFonts w:eastAsia="Times New Roman"/>
          <w:sz w:val="28"/>
          <w:szCs w:val="28"/>
        </w:rPr>
        <w:t>разное</w:t>
      </w:r>
      <w:r w:rsidRPr="004A160A">
        <w:rPr>
          <w:rFonts w:eastAsia="Times New Roman"/>
          <w:sz w:val="28"/>
          <w:szCs w:val="28"/>
        </w:rPr>
        <w:t>;</w:t>
      </w:r>
    </w:p>
    <w:p w:rsidR="001369BA" w:rsidRPr="004A160A" w:rsidRDefault="001369BA" w:rsidP="00DD492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Times New Roman"/>
          <w:b/>
          <w:sz w:val="28"/>
          <w:szCs w:val="28"/>
        </w:rPr>
      </w:pPr>
      <w:r w:rsidRPr="004A160A">
        <w:rPr>
          <w:rFonts w:eastAsia="Times New Roman"/>
          <w:sz w:val="28"/>
          <w:szCs w:val="28"/>
        </w:rPr>
        <w:t>отсутствие единого перечня должностей, подлежащих включению в штатные расписания учреждений.</w:t>
      </w:r>
    </w:p>
    <w:p w:rsidR="001369BA" w:rsidRPr="004A160A" w:rsidRDefault="001369BA" w:rsidP="00DD4927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0B2879">
        <w:rPr>
          <w:rFonts w:eastAsia="Times New Roman"/>
          <w:b/>
          <w:sz w:val="28"/>
          <w:szCs w:val="28"/>
        </w:rPr>
        <w:t xml:space="preserve">Вышеизложенные отклонения в части формирования штатной численности учреждений обусловлены тем, что </w:t>
      </w:r>
      <w:r w:rsidR="00117029" w:rsidRPr="000B2879">
        <w:rPr>
          <w:rFonts w:eastAsia="Times New Roman"/>
          <w:b/>
          <w:sz w:val="28"/>
          <w:szCs w:val="28"/>
          <w:shd w:val="clear" w:color="auto" w:fill="FFFFFF"/>
        </w:rPr>
        <w:t>не</w:t>
      </w:r>
      <w:r w:rsidRPr="000B2879">
        <w:rPr>
          <w:rFonts w:eastAsia="Times New Roman"/>
          <w:b/>
          <w:sz w:val="28"/>
          <w:szCs w:val="28"/>
          <w:shd w:val="clear" w:color="auto" w:fill="FFFFFF"/>
        </w:rPr>
        <w:t xml:space="preserve"> разработаны единые нормативы штатной численности для общеобразовательных учреждений, соответственно </w:t>
      </w:r>
      <w:r w:rsidRPr="000B2879">
        <w:rPr>
          <w:rFonts w:eastAsia="Times New Roman"/>
          <w:b/>
          <w:sz w:val="28"/>
          <w:szCs w:val="28"/>
        </w:rPr>
        <w:t>отсутствует единый подход к формированию штатной численности работников, что приводит к отсутствию контроля за целевым и рациональным использованием бюджетных средств учреждений.</w:t>
      </w:r>
    </w:p>
    <w:p w:rsidR="006B310C" w:rsidRDefault="006B310C" w:rsidP="00DD4927">
      <w:pPr>
        <w:tabs>
          <w:tab w:val="left" w:pos="108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7B729B" w:rsidRDefault="007B729B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9B097D">
        <w:rPr>
          <w:sz w:val="28"/>
          <w:szCs w:val="28"/>
        </w:rPr>
        <w:t>Статьей 144 ТК РФ определено, что система оплаты труда работников муниципальных учреждений устанавливается</w:t>
      </w:r>
      <w:r>
        <w:rPr>
          <w:sz w:val="28"/>
          <w:szCs w:val="28"/>
        </w:rPr>
        <w:t xml:space="preserve"> </w:t>
      </w:r>
      <w:r w:rsidRPr="009B097D">
        <w:rPr>
          <w:sz w:val="28"/>
          <w:szCs w:val="28"/>
        </w:rPr>
        <w:t xml:space="preserve">в муниципальных учреждениях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</w:t>
      </w:r>
      <w:r w:rsidRPr="009B097D">
        <w:rPr>
          <w:sz w:val="28"/>
          <w:szCs w:val="28"/>
        </w:rPr>
        <w:lastRenderedPageBreak/>
        <w:t>правовыми актами субъекта Российской Федерации и нормативными правовыми актами органов местного самоуправления.</w:t>
      </w:r>
    </w:p>
    <w:p w:rsidR="007B729B" w:rsidRPr="008A1DCC" w:rsidRDefault="007B729B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8A1DCC">
        <w:rPr>
          <w:sz w:val="28"/>
          <w:szCs w:val="28"/>
        </w:rPr>
        <w:t xml:space="preserve">Положение по оплате труда работников </w:t>
      </w:r>
      <w:r>
        <w:rPr>
          <w:sz w:val="28"/>
          <w:szCs w:val="28"/>
        </w:rPr>
        <w:t>проверяемых школ</w:t>
      </w:r>
      <w:r w:rsidRPr="008A1DCC">
        <w:rPr>
          <w:sz w:val="28"/>
          <w:szCs w:val="28"/>
        </w:rPr>
        <w:t xml:space="preserve"> является основанием для установления системы оплаты труда в Учреждении и включает в себя: минимальные размеры окладов (ставок) работников по конкретной должности, порядок и условия установления стимулирующих и компенсационных выплат. </w:t>
      </w:r>
    </w:p>
    <w:p w:rsidR="007B729B" w:rsidRPr="009B097D" w:rsidRDefault="007B729B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8A1DCC">
        <w:rPr>
          <w:sz w:val="28"/>
          <w:szCs w:val="28"/>
        </w:rPr>
        <w:t>Представленные Положения по оплате труда работников муниципальных бюджетных общеобразовательных учреждений подписаны директорами школ</w:t>
      </w:r>
      <w:r w:rsidRPr="009B097D">
        <w:rPr>
          <w:sz w:val="28"/>
          <w:szCs w:val="28"/>
        </w:rPr>
        <w:t xml:space="preserve"> и согласованы с профсоюзными организациями.</w:t>
      </w:r>
    </w:p>
    <w:p w:rsidR="007B729B" w:rsidRDefault="007B729B" w:rsidP="00DD4927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B097D">
        <w:rPr>
          <w:sz w:val="28"/>
          <w:szCs w:val="28"/>
        </w:rPr>
        <w:t xml:space="preserve">Разработчики Положений об оплате труда вышеуказанных школ руководствовались Примерным Положением об оплате труда работников муниципальных бюджетных и казенных учреждений, подведомственных отделу образования администрации Льговского района Курской области, утвержденным решением Представительного Собрания Льговского района Курской области №37 от 19 июня 2018г. </w:t>
      </w:r>
      <w:proofErr w:type="gramStart"/>
      <w:r w:rsidRPr="009B097D">
        <w:rPr>
          <w:sz w:val="28"/>
          <w:szCs w:val="28"/>
        </w:rPr>
        <w:t>Следует отметить, что в соответствии с Постановлением Администрации Курской области от 28.09.2022г. №1077-па «О внесении изменений в постановление Правительства Курской области от 02.12.2009г. №165 «О внедрении новой системы оплаты труда работников областных государственных учреждений, подведомственных комитету образования и науки Курской области», в Примерное положение по оплате труда,</w:t>
      </w:r>
      <w:r w:rsidRPr="009B097D">
        <w:rPr>
          <w:b/>
          <w:sz w:val="28"/>
          <w:szCs w:val="28"/>
        </w:rPr>
        <w:t xml:space="preserve"> не внесены изменения по ставке советник директора по воспитанию и взаимодействию</w:t>
      </w:r>
      <w:proofErr w:type="gramEnd"/>
      <w:r w:rsidRPr="009B097D">
        <w:rPr>
          <w:b/>
          <w:sz w:val="28"/>
          <w:szCs w:val="28"/>
        </w:rPr>
        <w:t xml:space="preserve"> с детскими общественными объединениями, с указанием рекомендуемого минимального оклада (ставки).</w:t>
      </w:r>
    </w:p>
    <w:p w:rsidR="007B729B" w:rsidRPr="008A1DCC" w:rsidRDefault="007B729B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8A1DCC">
        <w:rPr>
          <w:sz w:val="28"/>
          <w:szCs w:val="28"/>
        </w:rPr>
        <w:t>Т</w:t>
      </w:r>
      <w:r>
        <w:rPr>
          <w:sz w:val="28"/>
          <w:szCs w:val="28"/>
        </w:rPr>
        <w:t>акже необходимо отметить, что представленные Положения об оплате труда работников трех проверяемых школ (МБОУ «</w:t>
      </w:r>
      <w:proofErr w:type="spellStart"/>
      <w:r>
        <w:rPr>
          <w:sz w:val="28"/>
          <w:szCs w:val="28"/>
        </w:rPr>
        <w:t>Большеугонская</w:t>
      </w:r>
      <w:proofErr w:type="spellEnd"/>
      <w:r>
        <w:rPr>
          <w:sz w:val="28"/>
          <w:szCs w:val="28"/>
        </w:rPr>
        <w:t xml:space="preserve"> СОШ»,</w:t>
      </w:r>
      <w:r w:rsidRPr="009A5E40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Колонтаевская</w:t>
      </w:r>
      <w:proofErr w:type="spellEnd"/>
      <w:r>
        <w:rPr>
          <w:sz w:val="28"/>
          <w:szCs w:val="28"/>
        </w:rPr>
        <w:t xml:space="preserve"> СОШ»,</w:t>
      </w:r>
      <w:r w:rsidRPr="009A5E40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proofErr w:type="gramStart"/>
      <w:r>
        <w:rPr>
          <w:sz w:val="28"/>
          <w:szCs w:val="28"/>
        </w:rPr>
        <w:t>Селекционная</w:t>
      </w:r>
      <w:proofErr w:type="gramEnd"/>
      <w:r>
        <w:rPr>
          <w:sz w:val="28"/>
          <w:szCs w:val="28"/>
        </w:rPr>
        <w:t xml:space="preserve"> СОШ») не адаптированы под конкретное учреждение. В преамбуле Положений нет ссылки на решение Представительного Собрания Льговского района Курской области «Об утверждении Примерного положения об оплате труда работников муниципальных бюджетных и казенных, подведомственных отделу образования Администрации Льговского района Курской области, по виду экономической деятельности «Образование» от 19.06.2018 г. №37. </w:t>
      </w:r>
    </w:p>
    <w:p w:rsidR="007B729B" w:rsidRPr="00011DB8" w:rsidRDefault="007B729B" w:rsidP="00DD4927">
      <w:pPr>
        <w:spacing w:after="0" w:line="240" w:lineRule="auto"/>
        <w:ind w:firstLine="709"/>
        <w:jc w:val="both"/>
        <w:rPr>
          <w:rFonts w:eastAsia="Calibri"/>
          <w:b/>
          <w:spacing w:val="2"/>
          <w:sz w:val="28"/>
          <w:szCs w:val="28"/>
          <w:shd w:val="clear" w:color="auto" w:fill="FFFFFF"/>
        </w:rPr>
      </w:pPr>
      <w:r w:rsidRPr="004F0323">
        <w:rPr>
          <w:rFonts w:eastAsia="Calibri"/>
          <w:spacing w:val="2"/>
          <w:sz w:val="28"/>
          <w:szCs w:val="28"/>
          <w:shd w:val="clear" w:color="auto" w:fill="FFFFFF"/>
        </w:rPr>
        <w:t xml:space="preserve">В ходе проверки установлено, что </w:t>
      </w:r>
      <w:r w:rsidRPr="00011DB8">
        <w:rPr>
          <w:rFonts w:eastAsia="Calibri"/>
          <w:b/>
          <w:spacing w:val="2"/>
          <w:sz w:val="28"/>
          <w:szCs w:val="28"/>
          <w:shd w:val="clear" w:color="auto" w:fill="FFFFFF"/>
        </w:rPr>
        <w:t xml:space="preserve">размеры окладов, установленные в штатном расписании учреждения, не соответствуют окладам  в Примерном Положении об оплате труда </w:t>
      </w:r>
      <w:r w:rsidRPr="00011DB8">
        <w:rPr>
          <w:b/>
          <w:sz w:val="28"/>
          <w:szCs w:val="28"/>
        </w:rPr>
        <w:t>работников муниципальных бюджетных и казенных учреждений, подведомственных отделу образования администрации Льговского района Курской области</w:t>
      </w:r>
      <w:r w:rsidRPr="00011DB8">
        <w:rPr>
          <w:rFonts w:eastAsia="Calibri"/>
          <w:b/>
          <w:spacing w:val="2"/>
          <w:sz w:val="28"/>
          <w:szCs w:val="28"/>
          <w:shd w:val="clear" w:color="auto" w:fill="FFFFFF"/>
        </w:rPr>
        <w:t xml:space="preserve"> и Положениям об оплате труда работников проверяемых школ.</w:t>
      </w:r>
    </w:p>
    <w:p w:rsidR="007B729B" w:rsidRDefault="007B729B" w:rsidP="00DD4927">
      <w:pPr>
        <w:spacing w:after="0" w:line="240" w:lineRule="auto"/>
        <w:ind w:firstLine="709"/>
        <w:jc w:val="both"/>
        <w:rPr>
          <w:rFonts w:eastAsia="Calibri"/>
          <w:spacing w:val="2"/>
          <w:sz w:val="28"/>
          <w:szCs w:val="28"/>
          <w:shd w:val="clear" w:color="auto" w:fill="FFFFFF"/>
        </w:rPr>
      </w:pPr>
      <w:r>
        <w:rPr>
          <w:rFonts w:eastAsia="Calibri"/>
          <w:spacing w:val="2"/>
          <w:sz w:val="28"/>
          <w:szCs w:val="28"/>
          <w:shd w:val="clear" w:color="auto" w:fill="FFFFFF"/>
        </w:rPr>
        <w:t>Например, информация об установлении размеров должностных окладов представлена в таблице:</w:t>
      </w:r>
    </w:p>
    <w:p w:rsidR="007B729B" w:rsidRDefault="007B729B" w:rsidP="007B729B">
      <w:pPr>
        <w:spacing w:after="0" w:line="240" w:lineRule="auto"/>
        <w:ind w:firstLine="567"/>
        <w:jc w:val="right"/>
        <w:rPr>
          <w:rFonts w:eastAsia="Calibri"/>
          <w:spacing w:val="2"/>
          <w:sz w:val="28"/>
          <w:szCs w:val="28"/>
          <w:shd w:val="clear" w:color="auto" w:fill="FFFFFF"/>
        </w:rPr>
      </w:pPr>
      <w:r>
        <w:rPr>
          <w:rFonts w:eastAsia="Calibri"/>
          <w:spacing w:val="2"/>
          <w:sz w:val="28"/>
          <w:szCs w:val="28"/>
          <w:shd w:val="clear" w:color="auto" w:fill="FFFFFF"/>
        </w:rPr>
        <w:t>тыс. рублей</w:t>
      </w:r>
    </w:p>
    <w:tbl>
      <w:tblPr>
        <w:tblStyle w:val="a7"/>
        <w:tblW w:w="9781" w:type="dxa"/>
        <w:tblInd w:w="-34" w:type="dxa"/>
        <w:tblLook w:val="04A0"/>
      </w:tblPr>
      <w:tblGrid>
        <w:gridCol w:w="2269"/>
        <w:gridCol w:w="1559"/>
        <w:gridCol w:w="5953"/>
      </w:tblGrid>
      <w:tr w:rsidR="007B729B" w:rsidTr="00DA4F00">
        <w:trPr>
          <w:trHeight w:val="477"/>
        </w:trPr>
        <w:tc>
          <w:tcPr>
            <w:tcW w:w="2269" w:type="dxa"/>
            <w:vAlign w:val="center"/>
          </w:tcPr>
          <w:p w:rsidR="007B729B" w:rsidRPr="00031207" w:rsidRDefault="007B729B" w:rsidP="00DA4F00">
            <w:pPr>
              <w:jc w:val="center"/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  <w:r w:rsidRPr="00031207"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7B729B" w:rsidRPr="00031207" w:rsidRDefault="007B729B" w:rsidP="00DA4F00">
            <w:pPr>
              <w:jc w:val="center"/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  <w:r w:rsidRPr="00031207"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>Штатное расписание</w:t>
            </w:r>
          </w:p>
        </w:tc>
        <w:tc>
          <w:tcPr>
            <w:tcW w:w="5953" w:type="dxa"/>
            <w:vAlign w:val="center"/>
          </w:tcPr>
          <w:p w:rsidR="007B729B" w:rsidRPr="00031207" w:rsidRDefault="007B729B" w:rsidP="00DA4F00">
            <w:pPr>
              <w:jc w:val="center"/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>Положения</w:t>
            </w:r>
            <w:r w:rsidRPr="009E7D7B"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 xml:space="preserve"> об оплате труда</w:t>
            </w:r>
          </w:p>
        </w:tc>
      </w:tr>
      <w:tr w:rsidR="007B729B" w:rsidTr="00DA4F00">
        <w:tc>
          <w:tcPr>
            <w:tcW w:w="2269" w:type="dxa"/>
          </w:tcPr>
          <w:p w:rsidR="007B729B" w:rsidRPr="009E7D7B" w:rsidRDefault="007B729B" w:rsidP="00DA4F00">
            <w:pPr>
              <w:jc w:val="both"/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 xml:space="preserve">Секретарь учебной </w:t>
            </w:r>
            <w: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lastRenderedPageBreak/>
              <w:t>части</w:t>
            </w:r>
          </w:p>
        </w:tc>
        <w:tc>
          <w:tcPr>
            <w:tcW w:w="1559" w:type="dxa"/>
            <w:vAlign w:val="center"/>
          </w:tcPr>
          <w:p w:rsidR="007B729B" w:rsidRPr="009E7D7B" w:rsidRDefault="007B729B" w:rsidP="00DA4F00">
            <w:pPr>
              <w:jc w:val="center"/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lastRenderedPageBreak/>
              <w:t>5,7</w:t>
            </w:r>
          </w:p>
        </w:tc>
        <w:tc>
          <w:tcPr>
            <w:tcW w:w="5953" w:type="dxa"/>
            <w:vAlign w:val="center"/>
          </w:tcPr>
          <w:p w:rsidR="007B729B" w:rsidRPr="009E7D7B" w:rsidRDefault="007B729B" w:rsidP="00DA4F00">
            <w:pPr>
              <w:jc w:val="center"/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>5,3</w:t>
            </w:r>
          </w:p>
        </w:tc>
      </w:tr>
      <w:tr w:rsidR="007B729B" w:rsidTr="00DA4F00">
        <w:tc>
          <w:tcPr>
            <w:tcW w:w="2269" w:type="dxa"/>
          </w:tcPr>
          <w:p w:rsidR="007B729B" w:rsidRPr="009E7D7B" w:rsidRDefault="007B729B" w:rsidP="00DA4F00">
            <w:pPr>
              <w:jc w:val="both"/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lastRenderedPageBreak/>
              <w:t>Водитель автобуса</w:t>
            </w:r>
          </w:p>
        </w:tc>
        <w:tc>
          <w:tcPr>
            <w:tcW w:w="1559" w:type="dxa"/>
            <w:vAlign w:val="center"/>
          </w:tcPr>
          <w:p w:rsidR="007B729B" w:rsidRPr="009E7D7B" w:rsidRDefault="007B729B" w:rsidP="00DA4F00">
            <w:pPr>
              <w:jc w:val="center"/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>9,8</w:t>
            </w:r>
          </w:p>
        </w:tc>
        <w:tc>
          <w:tcPr>
            <w:tcW w:w="5953" w:type="dxa"/>
            <w:vAlign w:val="center"/>
          </w:tcPr>
          <w:p w:rsidR="007B729B" w:rsidRPr="009E7D7B" w:rsidRDefault="007B729B" w:rsidP="00DA4F00">
            <w:pPr>
              <w:jc w:val="center"/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>9,1</w:t>
            </w:r>
          </w:p>
        </w:tc>
      </w:tr>
      <w:tr w:rsidR="007B729B" w:rsidTr="00DA4F00">
        <w:tc>
          <w:tcPr>
            <w:tcW w:w="2269" w:type="dxa"/>
          </w:tcPr>
          <w:p w:rsidR="007B729B" w:rsidRPr="009E7D7B" w:rsidRDefault="007B729B" w:rsidP="00DA4F00">
            <w:pPr>
              <w:jc w:val="both"/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>Уборщик служебных помещений</w:t>
            </w:r>
          </w:p>
        </w:tc>
        <w:tc>
          <w:tcPr>
            <w:tcW w:w="1559" w:type="dxa"/>
            <w:vAlign w:val="center"/>
          </w:tcPr>
          <w:p w:rsidR="007B729B" w:rsidRPr="009E7D7B" w:rsidRDefault="007B729B" w:rsidP="00DA4F00">
            <w:pPr>
              <w:jc w:val="center"/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>5,2</w:t>
            </w:r>
          </w:p>
        </w:tc>
        <w:tc>
          <w:tcPr>
            <w:tcW w:w="5953" w:type="dxa"/>
            <w:vAlign w:val="center"/>
          </w:tcPr>
          <w:p w:rsidR="007B729B" w:rsidRPr="009E7D7B" w:rsidRDefault="007B729B" w:rsidP="00DA4F00">
            <w:pPr>
              <w:jc w:val="center"/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>4,9</w:t>
            </w:r>
          </w:p>
        </w:tc>
      </w:tr>
    </w:tbl>
    <w:p w:rsidR="007B729B" w:rsidRPr="003D6565" w:rsidRDefault="007B729B" w:rsidP="007B729B">
      <w:pPr>
        <w:spacing w:after="0" w:line="240" w:lineRule="auto"/>
        <w:jc w:val="both"/>
        <w:rPr>
          <w:rFonts w:eastAsia="Calibri"/>
          <w:spacing w:val="2"/>
          <w:sz w:val="28"/>
          <w:szCs w:val="28"/>
          <w:shd w:val="clear" w:color="auto" w:fill="FFFFFF"/>
        </w:rPr>
      </w:pPr>
    </w:p>
    <w:p w:rsidR="007B729B" w:rsidRPr="00777614" w:rsidRDefault="007B729B" w:rsidP="00DD492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8A1DCC">
        <w:rPr>
          <w:rFonts w:eastAsia="Calibri"/>
          <w:b/>
          <w:sz w:val="28"/>
          <w:szCs w:val="28"/>
        </w:rPr>
        <w:t>Выявленное несоответствие обусловлено не внесением индексации (увеличения) размеров должностных окладов</w:t>
      </w:r>
      <w:r w:rsidRPr="00B807B2">
        <w:rPr>
          <w:rFonts w:eastAsia="Calibri"/>
          <w:sz w:val="28"/>
          <w:szCs w:val="28"/>
        </w:rPr>
        <w:t xml:space="preserve">, установленных </w:t>
      </w:r>
      <w:r>
        <w:rPr>
          <w:rFonts w:eastAsia="Calibri"/>
          <w:sz w:val="28"/>
          <w:szCs w:val="28"/>
        </w:rPr>
        <w:t xml:space="preserve">Распоряжением Администрации Льговского района Курской области, </w:t>
      </w:r>
      <w:r w:rsidRPr="00B807B2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вышеуказанные </w:t>
      </w:r>
      <w:r w:rsidRPr="00B807B2">
        <w:rPr>
          <w:rFonts w:eastAsia="Calibri"/>
          <w:sz w:val="28"/>
          <w:szCs w:val="28"/>
        </w:rPr>
        <w:t>Положени</w:t>
      </w:r>
      <w:r>
        <w:rPr>
          <w:rFonts w:eastAsia="Calibri"/>
          <w:sz w:val="28"/>
          <w:szCs w:val="28"/>
        </w:rPr>
        <w:t>я</w:t>
      </w:r>
      <w:r w:rsidRPr="00B807B2">
        <w:rPr>
          <w:rFonts w:eastAsia="Calibri"/>
          <w:sz w:val="28"/>
          <w:szCs w:val="28"/>
        </w:rPr>
        <w:t xml:space="preserve"> об оплате труда</w:t>
      </w:r>
      <w:r>
        <w:rPr>
          <w:rFonts w:eastAsia="Calibri"/>
          <w:sz w:val="28"/>
          <w:szCs w:val="28"/>
        </w:rPr>
        <w:t xml:space="preserve"> учреждения</w:t>
      </w:r>
      <w:r w:rsidRPr="00777614">
        <w:rPr>
          <w:rFonts w:eastAsia="Calibri"/>
          <w:sz w:val="28"/>
          <w:szCs w:val="28"/>
        </w:rPr>
        <w:t>.</w:t>
      </w:r>
    </w:p>
    <w:p w:rsidR="007B729B" w:rsidRPr="00532B15" w:rsidRDefault="007B729B" w:rsidP="00DD492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77614">
        <w:rPr>
          <w:rFonts w:eastAsia="BatangChe"/>
          <w:bCs/>
          <w:sz w:val="28"/>
          <w:szCs w:val="28"/>
        </w:rPr>
        <w:t xml:space="preserve">Так, </w:t>
      </w:r>
      <w:r w:rsidRPr="00777614">
        <w:rPr>
          <w:rFonts w:eastAsia="Times New Roman"/>
          <w:sz w:val="28"/>
          <w:szCs w:val="28"/>
        </w:rPr>
        <w:t xml:space="preserve">в соответствии с </w:t>
      </w:r>
      <w:r w:rsidR="00221772">
        <w:rPr>
          <w:rFonts w:eastAsia="Times New Roman"/>
          <w:sz w:val="28"/>
          <w:szCs w:val="28"/>
        </w:rPr>
        <w:t>П</w:t>
      </w:r>
      <w:r w:rsidRPr="00777614">
        <w:rPr>
          <w:rFonts w:eastAsia="Times New Roman"/>
          <w:sz w:val="28"/>
          <w:szCs w:val="28"/>
        </w:rPr>
        <w:t>остановлением Администрации</w:t>
      </w:r>
      <w:r>
        <w:rPr>
          <w:rFonts w:eastAsia="Times New Roman"/>
          <w:sz w:val="28"/>
          <w:szCs w:val="28"/>
        </w:rPr>
        <w:t xml:space="preserve"> Льговского</w:t>
      </w:r>
      <w:r w:rsidRPr="00777614">
        <w:rPr>
          <w:rFonts w:eastAsia="Times New Roman"/>
          <w:sz w:val="28"/>
          <w:szCs w:val="28"/>
        </w:rPr>
        <w:t xml:space="preserve"> района Курской области от </w:t>
      </w:r>
      <w:r w:rsidR="00221772" w:rsidRPr="00221772">
        <w:rPr>
          <w:rFonts w:eastAsia="Times New Roman"/>
          <w:sz w:val="28"/>
          <w:szCs w:val="28"/>
        </w:rPr>
        <w:t xml:space="preserve">13.10.2020 года №450 </w:t>
      </w:r>
      <w:r w:rsidRPr="00777614">
        <w:rPr>
          <w:rFonts w:eastAsia="Times New Roman"/>
          <w:sz w:val="28"/>
          <w:szCs w:val="28"/>
        </w:rPr>
        <w:t xml:space="preserve">предусмотрено увеличение </w:t>
      </w:r>
      <w:r w:rsidRPr="00221772">
        <w:rPr>
          <w:rFonts w:eastAsia="Times New Roman"/>
          <w:sz w:val="28"/>
          <w:szCs w:val="28"/>
        </w:rPr>
        <w:t>с 01.10.2020 года</w:t>
      </w:r>
      <w:r w:rsidRPr="00777614">
        <w:rPr>
          <w:rFonts w:eastAsia="Times New Roman"/>
          <w:sz w:val="28"/>
          <w:szCs w:val="28"/>
        </w:rPr>
        <w:t xml:space="preserve"> на 3,0%</w:t>
      </w:r>
      <w:r>
        <w:rPr>
          <w:rFonts w:eastAsia="Times New Roman"/>
          <w:sz w:val="28"/>
          <w:szCs w:val="28"/>
        </w:rPr>
        <w:t xml:space="preserve"> </w:t>
      </w:r>
      <w:r w:rsidRPr="00777614">
        <w:rPr>
          <w:rFonts w:eastAsia="Times New Roman"/>
          <w:sz w:val="28"/>
          <w:szCs w:val="28"/>
        </w:rPr>
        <w:t xml:space="preserve">размеров окладов, ставок </w:t>
      </w:r>
      <w:r w:rsidRPr="00532B15">
        <w:rPr>
          <w:rFonts w:eastAsia="Times New Roman"/>
          <w:sz w:val="28"/>
          <w:szCs w:val="28"/>
        </w:rPr>
        <w:t xml:space="preserve">заработной платы работников муниципальных учреждений </w:t>
      </w:r>
      <w:r>
        <w:rPr>
          <w:rFonts w:eastAsia="Times New Roman"/>
          <w:sz w:val="28"/>
          <w:szCs w:val="28"/>
        </w:rPr>
        <w:t>Льговского</w:t>
      </w:r>
      <w:r w:rsidRPr="00532B15">
        <w:rPr>
          <w:rFonts w:eastAsia="Times New Roman"/>
          <w:sz w:val="28"/>
          <w:szCs w:val="28"/>
        </w:rPr>
        <w:t xml:space="preserve"> района Курской области, на которых не распространяются указы Президента Российской.</w:t>
      </w:r>
    </w:p>
    <w:p w:rsidR="008117A0" w:rsidRPr="007133F7" w:rsidRDefault="008117A0" w:rsidP="00DD492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eastAsia="Times New Roman"/>
          <w:i/>
          <w:kern w:val="1"/>
          <w:sz w:val="28"/>
          <w:szCs w:val="28"/>
        </w:rPr>
      </w:pPr>
      <w:r w:rsidRPr="00ED15FF">
        <w:rPr>
          <w:rFonts w:eastAsia="Times New Roman"/>
          <w:sz w:val="28"/>
          <w:szCs w:val="28"/>
        </w:rPr>
        <w:t xml:space="preserve">В ходе анализа </w:t>
      </w:r>
      <w:r w:rsidRPr="00ED15FF">
        <w:rPr>
          <w:rFonts w:eastAsia="Calibri"/>
          <w:spacing w:val="2"/>
          <w:sz w:val="28"/>
          <w:szCs w:val="28"/>
          <w:shd w:val="clear" w:color="auto" w:fill="FFFFFF"/>
        </w:rPr>
        <w:t xml:space="preserve">локально-нормативных актов, регулирующих оплату труда </w:t>
      </w:r>
      <w:r>
        <w:rPr>
          <w:sz w:val="28"/>
          <w:szCs w:val="28"/>
        </w:rPr>
        <w:t>проверяемых школ (МБОУ «</w:t>
      </w:r>
      <w:proofErr w:type="spellStart"/>
      <w:r>
        <w:rPr>
          <w:sz w:val="28"/>
          <w:szCs w:val="28"/>
        </w:rPr>
        <w:t>Большеугонская</w:t>
      </w:r>
      <w:proofErr w:type="spellEnd"/>
      <w:r>
        <w:rPr>
          <w:sz w:val="28"/>
          <w:szCs w:val="28"/>
        </w:rPr>
        <w:t xml:space="preserve"> СОШ»,</w:t>
      </w:r>
      <w:r w:rsidRPr="009A5E40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Колонтаевская</w:t>
      </w:r>
      <w:proofErr w:type="spellEnd"/>
      <w:r>
        <w:rPr>
          <w:sz w:val="28"/>
          <w:szCs w:val="28"/>
        </w:rPr>
        <w:t xml:space="preserve"> СОШ»,</w:t>
      </w:r>
      <w:r w:rsidRPr="009A5E40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«Селекционная СОШ»)</w:t>
      </w:r>
      <w:r w:rsidRPr="004A160A">
        <w:rPr>
          <w:rFonts w:eastAsia="Calibri"/>
          <w:spacing w:val="2"/>
          <w:sz w:val="28"/>
          <w:szCs w:val="28"/>
          <w:shd w:val="clear" w:color="auto" w:fill="FFFFFF"/>
        </w:rPr>
        <w:t xml:space="preserve">, подведомственных </w:t>
      </w:r>
      <w:r>
        <w:rPr>
          <w:rFonts w:eastAsia="Calibri"/>
          <w:spacing w:val="2"/>
          <w:sz w:val="28"/>
          <w:szCs w:val="28"/>
          <w:shd w:val="clear" w:color="auto" w:fill="FFFFFF"/>
        </w:rPr>
        <w:t>отделу образования Администрации Льговского района</w:t>
      </w:r>
      <w:r w:rsidRPr="00ED15FF">
        <w:rPr>
          <w:rFonts w:eastAsia="Calibri"/>
          <w:spacing w:val="2"/>
          <w:sz w:val="28"/>
          <w:szCs w:val="28"/>
          <w:shd w:val="clear" w:color="auto" w:fill="FFFFFF"/>
        </w:rPr>
        <w:t>, установлен</w:t>
      </w:r>
      <w:r>
        <w:rPr>
          <w:rFonts w:eastAsia="Calibri"/>
          <w:spacing w:val="2"/>
          <w:sz w:val="28"/>
          <w:szCs w:val="28"/>
          <w:shd w:val="clear" w:color="auto" w:fill="FFFFFF"/>
        </w:rPr>
        <w:t>ы</w:t>
      </w:r>
      <w:r w:rsidRPr="00ED15FF">
        <w:rPr>
          <w:rFonts w:eastAsia="Calibri"/>
          <w:spacing w:val="2"/>
          <w:sz w:val="28"/>
          <w:szCs w:val="28"/>
          <w:shd w:val="clear" w:color="auto" w:fill="FFFFFF"/>
        </w:rPr>
        <w:t xml:space="preserve"> следующие нарушения </w:t>
      </w:r>
      <w:r w:rsidRPr="00ED15FF">
        <w:rPr>
          <w:rFonts w:eastAsia="Times New Roman"/>
          <w:i/>
          <w:sz w:val="28"/>
          <w:szCs w:val="28"/>
        </w:rPr>
        <w:t xml:space="preserve">(пункт 1.2.95 «Нарушение порядка и условий оплаты </w:t>
      </w:r>
      <w:proofErr w:type="gramStart"/>
      <w:r w:rsidRPr="00ED15FF">
        <w:rPr>
          <w:rFonts w:eastAsia="Times New Roman"/>
          <w:i/>
          <w:sz w:val="28"/>
          <w:szCs w:val="28"/>
        </w:rPr>
        <w:t>труда</w:t>
      </w:r>
      <w:proofErr w:type="gramEnd"/>
      <w:r w:rsidRPr="00ED15FF">
        <w:rPr>
          <w:rFonts w:eastAsia="Times New Roman"/>
          <w:i/>
          <w:sz w:val="28"/>
          <w:szCs w:val="28"/>
        </w:rPr>
        <w:t xml:space="preserve">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предприятий» раздела 1 </w:t>
      </w:r>
      <w:r w:rsidRPr="00ED15FF">
        <w:rPr>
          <w:rFonts w:eastAsia="Times New Roman"/>
          <w:i/>
          <w:kern w:val="1"/>
          <w:sz w:val="28"/>
          <w:szCs w:val="28"/>
        </w:rPr>
        <w:t>Классификатора нарушений, выявляемых в ходе внешнего государственного аудита (контроля),</w:t>
      </w:r>
      <w:r w:rsidRPr="00ED15FF">
        <w:rPr>
          <w:rFonts w:eastAsia="Times New Roman"/>
          <w:i/>
          <w:sz w:val="28"/>
          <w:szCs w:val="28"/>
        </w:rPr>
        <w:t xml:space="preserve"> утвержденного постановлением Коллегии Счетной палаты Российской Федерации </w:t>
      </w:r>
      <w:r w:rsidRPr="00ED15FF">
        <w:rPr>
          <w:rFonts w:eastAsia="Times New Roman"/>
          <w:i/>
          <w:kern w:val="1"/>
          <w:sz w:val="28"/>
          <w:szCs w:val="28"/>
        </w:rPr>
        <w:t>от 21.12.2021 года №14 ПК):</w:t>
      </w:r>
    </w:p>
    <w:p w:rsidR="007B729B" w:rsidRPr="004A160A" w:rsidRDefault="007B729B" w:rsidP="00DD492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4A160A">
        <w:rPr>
          <w:rFonts w:eastAsia="Times New Roman"/>
          <w:sz w:val="28"/>
          <w:szCs w:val="28"/>
        </w:rPr>
        <w:t xml:space="preserve">Согласно штатным расписаниям </w:t>
      </w:r>
      <w:r>
        <w:rPr>
          <w:rFonts w:eastAsia="Times New Roman"/>
          <w:sz w:val="28"/>
          <w:szCs w:val="28"/>
        </w:rPr>
        <w:t xml:space="preserve">проверяемых </w:t>
      </w:r>
      <w:r w:rsidRPr="004A160A">
        <w:rPr>
          <w:rFonts w:eastAsia="Times New Roman"/>
          <w:sz w:val="28"/>
          <w:szCs w:val="28"/>
        </w:rPr>
        <w:t xml:space="preserve">учреждений, подведомственных </w:t>
      </w:r>
      <w:r>
        <w:rPr>
          <w:rFonts w:eastAsia="Calibri"/>
          <w:spacing w:val="2"/>
          <w:sz w:val="28"/>
          <w:szCs w:val="28"/>
          <w:shd w:val="clear" w:color="auto" w:fill="FFFFFF"/>
        </w:rPr>
        <w:t>отделу образования Администрации Льговского района</w:t>
      </w:r>
      <w:r w:rsidRPr="004A160A">
        <w:rPr>
          <w:rFonts w:eastAsia="Times New Roman"/>
          <w:sz w:val="28"/>
          <w:szCs w:val="28"/>
        </w:rPr>
        <w:t xml:space="preserve">, </w:t>
      </w:r>
      <w:r w:rsidRPr="004A160A">
        <w:rPr>
          <w:rFonts w:eastAsia="Times New Roman"/>
          <w:sz w:val="28"/>
          <w:szCs w:val="28"/>
          <w:shd w:val="clear" w:color="auto" w:fill="FFFFFF"/>
        </w:rPr>
        <w:t>выплата за стаж</w:t>
      </w:r>
      <w:r w:rsidRPr="004A160A">
        <w:rPr>
          <w:rFonts w:eastAsia="Times New Roman"/>
          <w:sz w:val="28"/>
          <w:szCs w:val="28"/>
        </w:rPr>
        <w:t xml:space="preserve"> непрерывной работы, выслугу лет установлена следующим категориям сотрудников:</w:t>
      </w:r>
    </w:p>
    <w:p w:rsidR="007B729B" w:rsidRPr="004A160A" w:rsidRDefault="007B729B" w:rsidP="007B729B">
      <w:pPr>
        <w:tabs>
          <w:tab w:val="left" w:pos="993"/>
        </w:tabs>
        <w:spacing w:after="0" w:line="240" w:lineRule="auto"/>
        <w:ind w:firstLine="992"/>
        <w:jc w:val="both"/>
        <w:rPr>
          <w:rFonts w:eastAsia="Times New Roman"/>
          <w:sz w:val="18"/>
          <w:szCs w:val="18"/>
        </w:rPr>
      </w:pPr>
    </w:p>
    <w:tbl>
      <w:tblPr>
        <w:tblStyle w:val="a7"/>
        <w:tblW w:w="10132" w:type="dxa"/>
        <w:tblInd w:w="-5" w:type="dxa"/>
        <w:tblLook w:val="04A0"/>
      </w:tblPr>
      <w:tblGrid>
        <w:gridCol w:w="5075"/>
        <w:gridCol w:w="5057"/>
      </w:tblGrid>
      <w:tr w:rsidR="007B729B" w:rsidRPr="004A160A" w:rsidTr="00DA4F00">
        <w:tc>
          <w:tcPr>
            <w:tcW w:w="5075" w:type="dxa"/>
          </w:tcPr>
          <w:p w:rsidR="007B729B" w:rsidRPr="004A160A" w:rsidRDefault="007B729B" w:rsidP="00DA4F0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4A160A">
              <w:rPr>
                <w:rFonts w:eastAsia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5057" w:type="dxa"/>
          </w:tcPr>
          <w:p w:rsidR="007B729B" w:rsidRPr="004A160A" w:rsidRDefault="007B729B" w:rsidP="00DA4F0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4A160A">
              <w:rPr>
                <w:rFonts w:eastAsia="Times New Roman"/>
                <w:sz w:val="20"/>
                <w:szCs w:val="20"/>
              </w:rPr>
              <w:t>Категории должностей работников</w:t>
            </w:r>
          </w:p>
        </w:tc>
      </w:tr>
      <w:tr w:rsidR="007B729B" w:rsidRPr="004A160A" w:rsidTr="00DA4F00">
        <w:tc>
          <w:tcPr>
            <w:tcW w:w="5075" w:type="dxa"/>
          </w:tcPr>
          <w:p w:rsidR="007B729B" w:rsidRPr="004B3C75" w:rsidRDefault="007B729B" w:rsidP="00DA4F00">
            <w:pPr>
              <w:tabs>
                <w:tab w:val="left" w:pos="993"/>
              </w:tabs>
              <w:rPr>
                <w:rFonts w:eastAsia="Times New Roman"/>
                <w:sz w:val="20"/>
                <w:szCs w:val="20"/>
              </w:rPr>
            </w:pPr>
            <w:r w:rsidRPr="004B3C75">
              <w:rPr>
                <w:sz w:val="20"/>
                <w:szCs w:val="20"/>
              </w:rPr>
              <w:t>МБОУ «</w:t>
            </w:r>
            <w:proofErr w:type="spellStart"/>
            <w:r w:rsidRPr="004B3C75">
              <w:rPr>
                <w:sz w:val="20"/>
                <w:szCs w:val="20"/>
              </w:rPr>
              <w:t>Большеугонская</w:t>
            </w:r>
            <w:proofErr w:type="spellEnd"/>
            <w:r w:rsidRPr="004B3C75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5057" w:type="dxa"/>
          </w:tcPr>
          <w:p w:rsidR="007B729B" w:rsidRPr="004A160A" w:rsidRDefault="007B729B" w:rsidP="00DA4F00">
            <w:pPr>
              <w:tabs>
                <w:tab w:val="left" w:pos="99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A160A">
              <w:rPr>
                <w:rFonts w:eastAsia="Times New Roman"/>
                <w:sz w:val="20"/>
                <w:szCs w:val="20"/>
              </w:rPr>
              <w:t>специалистам педагогического профиля и учителям</w:t>
            </w:r>
          </w:p>
        </w:tc>
      </w:tr>
      <w:tr w:rsidR="007B729B" w:rsidRPr="004A160A" w:rsidTr="00DA4F00">
        <w:tc>
          <w:tcPr>
            <w:tcW w:w="5075" w:type="dxa"/>
          </w:tcPr>
          <w:p w:rsidR="007B729B" w:rsidRPr="004B3C75" w:rsidRDefault="007B729B" w:rsidP="00DA4F00">
            <w:pPr>
              <w:tabs>
                <w:tab w:val="left" w:pos="993"/>
              </w:tabs>
              <w:rPr>
                <w:rFonts w:eastAsia="Times New Roman"/>
                <w:sz w:val="20"/>
                <w:szCs w:val="20"/>
              </w:rPr>
            </w:pPr>
            <w:r w:rsidRPr="004B3C75">
              <w:rPr>
                <w:sz w:val="20"/>
                <w:szCs w:val="20"/>
              </w:rPr>
              <w:t>МБОУ «</w:t>
            </w:r>
            <w:proofErr w:type="spellStart"/>
            <w:r w:rsidRPr="004B3C75">
              <w:rPr>
                <w:sz w:val="20"/>
                <w:szCs w:val="20"/>
              </w:rPr>
              <w:t>Колонтаевская</w:t>
            </w:r>
            <w:proofErr w:type="spellEnd"/>
            <w:r w:rsidRPr="004B3C75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5057" w:type="dxa"/>
          </w:tcPr>
          <w:p w:rsidR="007B729B" w:rsidRPr="004A160A" w:rsidRDefault="007B729B" w:rsidP="00DA4F00">
            <w:pPr>
              <w:tabs>
                <w:tab w:val="left" w:pos="99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A160A">
              <w:rPr>
                <w:rFonts w:eastAsia="Times New Roman"/>
                <w:sz w:val="20"/>
                <w:szCs w:val="20"/>
              </w:rPr>
              <w:t>специалистам педагогического профиля и учителям</w:t>
            </w:r>
          </w:p>
        </w:tc>
      </w:tr>
      <w:tr w:rsidR="007B729B" w:rsidRPr="004A160A" w:rsidTr="00DA4F00">
        <w:tc>
          <w:tcPr>
            <w:tcW w:w="5075" w:type="dxa"/>
          </w:tcPr>
          <w:p w:rsidR="007B729B" w:rsidRPr="004B3C75" w:rsidRDefault="007B729B" w:rsidP="00DA4F00">
            <w:pPr>
              <w:tabs>
                <w:tab w:val="left" w:pos="993"/>
              </w:tabs>
              <w:rPr>
                <w:rFonts w:eastAsia="Times New Roman"/>
                <w:sz w:val="20"/>
                <w:szCs w:val="20"/>
              </w:rPr>
            </w:pPr>
            <w:r w:rsidRPr="004B3C75">
              <w:rPr>
                <w:sz w:val="20"/>
                <w:szCs w:val="20"/>
              </w:rPr>
              <w:t>МБОУ «Селекционная СОШ»</w:t>
            </w:r>
          </w:p>
        </w:tc>
        <w:tc>
          <w:tcPr>
            <w:tcW w:w="5057" w:type="dxa"/>
          </w:tcPr>
          <w:p w:rsidR="007B729B" w:rsidRPr="004A160A" w:rsidRDefault="007B729B" w:rsidP="00DA4F00">
            <w:pPr>
              <w:tabs>
                <w:tab w:val="left" w:pos="99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A160A">
              <w:rPr>
                <w:rFonts w:eastAsia="Times New Roman"/>
                <w:sz w:val="20"/>
                <w:szCs w:val="20"/>
              </w:rPr>
              <w:t>специалистам педагогического профиля и учителям</w:t>
            </w:r>
          </w:p>
        </w:tc>
      </w:tr>
    </w:tbl>
    <w:p w:rsidR="007B729B" w:rsidRPr="004A160A" w:rsidRDefault="007B729B" w:rsidP="007B729B">
      <w:pPr>
        <w:spacing w:after="0" w:line="240" w:lineRule="auto"/>
        <w:ind w:firstLine="567"/>
        <w:jc w:val="both"/>
        <w:rPr>
          <w:rFonts w:eastAsia="Calibri"/>
          <w:sz w:val="18"/>
          <w:szCs w:val="18"/>
        </w:rPr>
      </w:pPr>
    </w:p>
    <w:p w:rsidR="007B729B" w:rsidRPr="00B945EF" w:rsidRDefault="007B729B" w:rsidP="00DD492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0603AB">
        <w:rPr>
          <w:rFonts w:eastAsia="Calibri"/>
          <w:sz w:val="28"/>
          <w:szCs w:val="28"/>
        </w:rPr>
        <w:t>Исходя из представленных выше данных, в учреждениях единый подход к начислению и выплате надбавки за стаж непрерывной работы (выплачивается отдельным категориям). При этом</w:t>
      </w:r>
      <w:proofErr w:type="gramStart"/>
      <w:r w:rsidR="00803D4B">
        <w:rPr>
          <w:rFonts w:eastAsia="Calibri"/>
          <w:sz w:val="28"/>
          <w:szCs w:val="28"/>
        </w:rPr>
        <w:t>,</w:t>
      </w:r>
      <w:proofErr w:type="gramEnd"/>
      <w:r w:rsidRPr="000603AB">
        <w:rPr>
          <w:rFonts w:eastAsia="Calibri"/>
          <w:sz w:val="28"/>
          <w:szCs w:val="28"/>
        </w:rPr>
        <w:t xml:space="preserve"> </w:t>
      </w:r>
      <w:r w:rsidR="000603AB" w:rsidRPr="000603AB">
        <w:rPr>
          <w:rFonts w:eastAsia="Calibri"/>
          <w:sz w:val="28"/>
          <w:szCs w:val="28"/>
        </w:rPr>
        <w:t xml:space="preserve">в </w:t>
      </w:r>
      <w:r w:rsidR="000603AB" w:rsidRPr="000603AB">
        <w:rPr>
          <w:sz w:val="28"/>
          <w:szCs w:val="28"/>
        </w:rPr>
        <w:t>Примерном  Положением об оплате труда работников муниципальных бюджетных и казенных учреждений, подведомственных отделу образования администрации Льговского района Курской области, утвержденным решением Представительного Собрания Льговского района Курской области №37 от 19 июня 2018г. и в Положениях об оплате труда работников общеобразовательных учреждений Льговского района Курской области</w:t>
      </w:r>
      <w:r w:rsidRPr="000603AB">
        <w:rPr>
          <w:rFonts w:eastAsia="Calibri"/>
          <w:sz w:val="28"/>
          <w:szCs w:val="28"/>
          <w:shd w:val="clear" w:color="auto" w:fill="FFFFFF"/>
        </w:rPr>
        <w:t xml:space="preserve">, данная выплата за стаж </w:t>
      </w:r>
      <w:r w:rsidRPr="000603AB">
        <w:rPr>
          <w:rFonts w:eastAsia="Calibri"/>
          <w:sz w:val="28"/>
          <w:szCs w:val="28"/>
        </w:rPr>
        <w:t xml:space="preserve">предусмотрена всем работникам, независимо от </w:t>
      </w:r>
      <w:r w:rsidRPr="000603AB">
        <w:rPr>
          <w:rFonts w:eastAsia="Calibri"/>
          <w:sz w:val="28"/>
          <w:szCs w:val="28"/>
        </w:rPr>
        <w:lastRenderedPageBreak/>
        <w:t>занимаемой должности, имеющим стаж работы в образовательных организациях.</w:t>
      </w:r>
    </w:p>
    <w:p w:rsidR="007B729B" w:rsidRPr="00B945EF" w:rsidRDefault="007B729B" w:rsidP="00DD492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B945EF">
        <w:rPr>
          <w:rFonts w:eastAsia="Times New Roman"/>
          <w:sz w:val="28"/>
          <w:szCs w:val="28"/>
        </w:rPr>
        <w:t xml:space="preserve">Кроме того, письмом </w:t>
      </w:r>
      <w:proofErr w:type="spellStart"/>
      <w:r w:rsidRPr="00B945EF">
        <w:rPr>
          <w:rFonts w:eastAsia="Times New Roman"/>
          <w:sz w:val="28"/>
          <w:szCs w:val="28"/>
        </w:rPr>
        <w:t>Минобрнауки</w:t>
      </w:r>
      <w:proofErr w:type="spellEnd"/>
      <w:r w:rsidRPr="00B945EF">
        <w:rPr>
          <w:rFonts w:eastAsia="Times New Roman"/>
          <w:sz w:val="28"/>
          <w:szCs w:val="28"/>
        </w:rPr>
        <w:t xml:space="preserve"> России от 29.12.2017 года №ВП-1992/02 установлена </w:t>
      </w:r>
      <w:r w:rsidRPr="00B945EF">
        <w:rPr>
          <w:rFonts w:eastAsia="Times New Roman"/>
          <w:sz w:val="28"/>
          <w:szCs w:val="28"/>
          <w:shd w:val="clear" w:color="auto" w:fill="FFFFFF"/>
        </w:rPr>
        <w:t>унифицированная форма «Тарификационный список работников», которая предусматривает в качестве гарантированной выплаты педагогическим работникам надбавку за стаж непрерывной работы.</w:t>
      </w:r>
    </w:p>
    <w:p w:rsidR="008B4989" w:rsidRPr="00B945EF" w:rsidRDefault="007B729B" w:rsidP="00DD4927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shd w:val="clear" w:color="auto" w:fill="FFFFFF"/>
        </w:rPr>
      </w:pPr>
      <w:proofErr w:type="gramStart"/>
      <w:r w:rsidRPr="00B945EF">
        <w:rPr>
          <w:rFonts w:eastAsia="Times New Roman"/>
          <w:b/>
          <w:sz w:val="28"/>
          <w:szCs w:val="28"/>
        </w:rPr>
        <w:t>Таким образом, в нарушение</w:t>
      </w:r>
      <w:r w:rsidR="00803D4B">
        <w:rPr>
          <w:rFonts w:eastAsia="Times New Roman"/>
          <w:b/>
          <w:sz w:val="28"/>
          <w:szCs w:val="28"/>
        </w:rPr>
        <w:t xml:space="preserve"> </w:t>
      </w:r>
      <w:r w:rsidRPr="00B945EF">
        <w:rPr>
          <w:rFonts w:eastAsia="Times New Roman"/>
          <w:b/>
          <w:sz w:val="28"/>
          <w:szCs w:val="28"/>
        </w:rPr>
        <w:t xml:space="preserve"> </w:t>
      </w:r>
      <w:r w:rsidR="00180830">
        <w:rPr>
          <w:rFonts w:eastAsia="Times New Roman"/>
          <w:b/>
          <w:sz w:val="28"/>
          <w:szCs w:val="28"/>
        </w:rPr>
        <w:t xml:space="preserve">норм оплаты труда установленных в </w:t>
      </w:r>
      <w:r w:rsidR="00803D4B" w:rsidRPr="00180830">
        <w:rPr>
          <w:b/>
          <w:sz w:val="28"/>
          <w:szCs w:val="28"/>
        </w:rPr>
        <w:t>Примерно</w:t>
      </w:r>
      <w:r w:rsidR="00180830" w:rsidRPr="00180830">
        <w:rPr>
          <w:b/>
          <w:sz w:val="28"/>
          <w:szCs w:val="28"/>
        </w:rPr>
        <w:t>м</w:t>
      </w:r>
      <w:r w:rsidR="00803D4B" w:rsidRPr="00180830">
        <w:rPr>
          <w:b/>
          <w:sz w:val="28"/>
          <w:szCs w:val="28"/>
        </w:rPr>
        <w:t xml:space="preserve">  Положени</w:t>
      </w:r>
      <w:r w:rsidR="00180830" w:rsidRPr="00180830">
        <w:rPr>
          <w:b/>
          <w:sz w:val="28"/>
          <w:szCs w:val="28"/>
        </w:rPr>
        <w:t>и</w:t>
      </w:r>
      <w:r w:rsidR="00803D4B" w:rsidRPr="00180830">
        <w:rPr>
          <w:b/>
          <w:sz w:val="28"/>
          <w:szCs w:val="28"/>
        </w:rPr>
        <w:t xml:space="preserve"> об оплате труда работников муниципальных бюджетных и казенных учреждений, подведомственных отделу образования администрации Льговского района Курской области, утвержденным </w:t>
      </w:r>
      <w:r w:rsidR="00180830" w:rsidRPr="00180830">
        <w:rPr>
          <w:b/>
          <w:sz w:val="28"/>
          <w:szCs w:val="28"/>
        </w:rPr>
        <w:t>утвержденного на муниципальном уровне</w:t>
      </w:r>
      <w:r w:rsidR="00803D4B" w:rsidRPr="00180830">
        <w:rPr>
          <w:b/>
          <w:sz w:val="28"/>
          <w:szCs w:val="28"/>
        </w:rPr>
        <w:t xml:space="preserve"> и в Положениях об оплате труда работников общеобразовательных учреждений Льговского района Курской области</w:t>
      </w:r>
      <w:r w:rsidR="0002021F" w:rsidRPr="00180830">
        <w:rPr>
          <w:b/>
          <w:sz w:val="28"/>
          <w:szCs w:val="28"/>
        </w:rPr>
        <w:t>.</w:t>
      </w:r>
      <w:r w:rsidRPr="00B945EF">
        <w:rPr>
          <w:rFonts w:eastAsia="Calibri"/>
          <w:b/>
          <w:sz w:val="28"/>
          <w:szCs w:val="28"/>
          <w:shd w:val="clear" w:color="auto" w:fill="FFFFFF"/>
        </w:rPr>
        <w:t xml:space="preserve">, </w:t>
      </w:r>
      <w:r w:rsidRPr="00B945EF">
        <w:rPr>
          <w:rFonts w:eastAsia="Times New Roman"/>
          <w:b/>
          <w:sz w:val="28"/>
          <w:szCs w:val="28"/>
        </w:rPr>
        <w:t xml:space="preserve">стимулирующая выплата </w:t>
      </w:r>
      <w:r w:rsidRPr="00B945EF">
        <w:rPr>
          <w:rFonts w:eastAsia="Times New Roman"/>
          <w:b/>
          <w:sz w:val="28"/>
          <w:szCs w:val="28"/>
          <w:shd w:val="clear" w:color="auto" w:fill="FFFFFF"/>
        </w:rPr>
        <w:t>за стаж</w:t>
      </w:r>
      <w:r w:rsidRPr="00B945EF">
        <w:rPr>
          <w:rFonts w:eastAsia="Times New Roman"/>
          <w:b/>
          <w:sz w:val="28"/>
          <w:szCs w:val="28"/>
        </w:rPr>
        <w:t xml:space="preserve"> непрерывной работы, выслугу лет не установлена всем категориям работников учреждений</w:t>
      </w:r>
      <w:proofErr w:type="gramEnd"/>
      <w:r w:rsidRPr="00B945EF">
        <w:rPr>
          <w:rFonts w:eastAsia="Times New Roman"/>
          <w:b/>
          <w:sz w:val="28"/>
          <w:szCs w:val="28"/>
        </w:rPr>
        <w:t xml:space="preserve"> (в том числе руководителям учреждений), подведомственных </w:t>
      </w:r>
      <w:r w:rsidR="00895FAD" w:rsidRPr="00B945EF">
        <w:rPr>
          <w:rFonts w:eastAsia="Times New Roman"/>
          <w:b/>
          <w:sz w:val="28"/>
          <w:szCs w:val="28"/>
        </w:rPr>
        <w:t>отделу образования</w:t>
      </w:r>
      <w:r w:rsidRPr="00B945EF">
        <w:rPr>
          <w:rFonts w:eastAsia="Times New Roman"/>
          <w:b/>
          <w:sz w:val="28"/>
          <w:szCs w:val="28"/>
          <w:shd w:val="clear" w:color="auto" w:fill="FFFFFF"/>
        </w:rPr>
        <w:t>, что влечет за собой ухудшение условий оплаты труда.</w:t>
      </w:r>
    </w:p>
    <w:p w:rsidR="007B729B" w:rsidRPr="00B945EF" w:rsidRDefault="007B729B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B945EF">
        <w:rPr>
          <w:sz w:val="28"/>
          <w:szCs w:val="28"/>
        </w:rPr>
        <w:t>В двух общеобразовательных учреждениях (МБОУ «</w:t>
      </w:r>
      <w:proofErr w:type="spellStart"/>
      <w:r w:rsidRPr="00B945EF">
        <w:rPr>
          <w:sz w:val="28"/>
          <w:szCs w:val="28"/>
        </w:rPr>
        <w:t>Большеугонская</w:t>
      </w:r>
      <w:proofErr w:type="spellEnd"/>
      <w:r w:rsidRPr="00B945EF">
        <w:rPr>
          <w:sz w:val="28"/>
          <w:szCs w:val="28"/>
        </w:rPr>
        <w:t xml:space="preserve"> СОШ», МБОУ «</w:t>
      </w:r>
      <w:proofErr w:type="spellStart"/>
      <w:r w:rsidRPr="00B945EF">
        <w:rPr>
          <w:sz w:val="28"/>
          <w:szCs w:val="28"/>
        </w:rPr>
        <w:t>Колонтаевская</w:t>
      </w:r>
      <w:proofErr w:type="spellEnd"/>
      <w:r w:rsidRPr="00B945EF">
        <w:rPr>
          <w:sz w:val="28"/>
          <w:szCs w:val="28"/>
        </w:rPr>
        <w:t xml:space="preserve"> СОШ») дополнительно разработаны и утверждены Положение о выплатах стимулирующего и компенсационного характера, Положение о стимулирующих и премиальных выплатах, Положение о комиссии по согласованию показателей для оценки труда и распределения стимулирующих выплат педагогическим работникам. Данными Положениями определен порядок определения размера и выплат стимулирующей части фонда оплаты труда, перечень критериев, показателей качества и результативности профессиональной деятельности работников. </w:t>
      </w:r>
    </w:p>
    <w:p w:rsidR="00513209" w:rsidRPr="00B945EF" w:rsidRDefault="007B729B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B945EF">
        <w:rPr>
          <w:sz w:val="28"/>
          <w:szCs w:val="28"/>
        </w:rPr>
        <w:t xml:space="preserve">Приказами директоров школ созданы комиссии по распределению стимулирующих надбавок. Установление стимулирующих выплат производится на основе мониторинга профессиональной деятельности конкретного работника. </w:t>
      </w:r>
      <w:proofErr w:type="gramStart"/>
      <w:r w:rsidRPr="00B945EF">
        <w:rPr>
          <w:sz w:val="28"/>
          <w:szCs w:val="28"/>
        </w:rPr>
        <w:t>Согласно Положений</w:t>
      </w:r>
      <w:proofErr w:type="gramEnd"/>
      <w:r w:rsidRPr="00B945EF">
        <w:rPr>
          <w:sz w:val="28"/>
          <w:szCs w:val="28"/>
        </w:rPr>
        <w:t xml:space="preserve"> об оплате труда и стимулирующих выплатах комиссия </w:t>
      </w:r>
      <w:r w:rsidR="00853BB5" w:rsidRPr="00B945EF">
        <w:rPr>
          <w:sz w:val="28"/>
          <w:szCs w:val="28"/>
        </w:rPr>
        <w:t xml:space="preserve">1 раз в месяц проводит </w:t>
      </w:r>
      <w:r w:rsidRPr="00B945EF">
        <w:rPr>
          <w:sz w:val="28"/>
          <w:szCs w:val="28"/>
        </w:rPr>
        <w:t>на основ</w:t>
      </w:r>
      <w:r w:rsidR="00853BB5" w:rsidRPr="00B945EF">
        <w:rPr>
          <w:sz w:val="28"/>
          <w:szCs w:val="28"/>
        </w:rPr>
        <w:t>е</w:t>
      </w:r>
      <w:r w:rsidRPr="00B945EF">
        <w:rPr>
          <w:sz w:val="28"/>
          <w:szCs w:val="28"/>
        </w:rPr>
        <w:t xml:space="preserve"> </w:t>
      </w:r>
      <w:r w:rsidR="00853BB5" w:rsidRPr="00B945EF">
        <w:rPr>
          <w:sz w:val="28"/>
          <w:szCs w:val="28"/>
        </w:rPr>
        <w:t>представленных листов самооценки экспертную оценку результативности деятельности работника в соответствии с критериями итоговое количество</w:t>
      </w:r>
      <w:r w:rsidRPr="00B945EF">
        <w:rPr>
          <w:sz w:val="28"/>
          <w:szCs w:val="28"/>
        </w:rPr>
        <w:t xml:space="preserve"> баллов и утверждает его на заседании с обязательным оформлением протокола. При анализе протоколов по установлению стимулирующих выплат на соответствие нормативно правовым актам установлено, что используемые для оценки работы критерии соответствуют критериям, установленными Положениями об оплате труда и стимулирующих выплатах. Конкретный размер выплат стимулирующего характера с</w:t>
      </w:r>
      <w:r w:rsidR="00513209" w:rsidRPr="00B945EF">
        <w:rPr>
          <w:sz w:val="28"/>
          <w:szCs w:val="28"/>
        </w:rPr>
        <w:t>кладывается</w:t>
      </w:r>
      <w:r w:rsidRPr="00B945EF">
        <w:rPr>
          <w:sz w:val="28"/>
          <w:szCs w:val="28"/>
        </w:rPr>
        <w:t xml:space="preserve"> из оценки в баллах по каждому критерию. К проверке представлены </w:t>
      </w:r>
      <w:r w:rsidR="00976529" w:rsidRPr="00B945EF">
        <w:rPr>
          <w:sz w:val="28"/>
          <w:szCs w:val="28"/>
        </w:rPr>
        <w:t>таблицы критерие</w:t>
      </w:r>
      <w:r w:rsidR="00513209" w:rsidRPr="00B945EF">
        <w:rPr>
          <w:sz w:val="28"/>
          <w:szCs w:val="28"/>
        </w:rPr>
        <w:t>в и показателей работы учителей,</w:t>
      </w:r>
      <w:r w:rsidR="00976529" w:rsidRPr="00B945EF">
        <w:rPr>
          <w:sz w:val="28"/>
          <w:szCs w:val="28"/>
        </w:rPr>
        <w:t xml:space="preserve"> </w:t>
      </w:r>
      <w:r w:rsidRPr="00B945EF">
        <w:rPr>
          <w:sz w:val="28"/>
          <w:szCs w:val="28"/>
        </w:rPr>
        <w:t>итоговые оценочные листы с указанием баллов каждому работнику, протоколы и приказы об установлении стимулирующих выплат.</w:t>
      </w:r>
      <w:r w:rsidRPr="00B945EF">
        <w:rPr>
          <w:b/>
          <w:sz w:val="28"/>
          <w:szCs w:val="28"/>
        </w:rPr>
        <w:t xml:space="preserve"> В ходе проверки на предмет соответствия фактически устанавливаемых баллов с их предельными размерами, определенными Положениями школ, установлено, что по </w:t>
      </w:r>
      <w:r w:rsidRPr="00B945EF">
        <w:rPr>
          <w:b/>
          <w:sz w:val="28"/>
          <w:szCs w:val="28"/>
        </w:rPr>
        <w:lastRenderedPageBreak/>
        <w:t>некоторым критериям имеет место завышение устанавливаемых баллов.</w:t>
      </w:r>
      <w:r w:rsidRPr="00B945EF">
        <w:rPr>
          <w:sz w:val="28"/>
          <w:szCs w:val="28"/>
        </w:rPr>
        <w:t xml:space="preserve"> Так, например,</w:t>
      </w:r>
      <w:r w:rsidR="00A05A9B" w:rsidRPr="00B945EF">
        <w:rPr>
          <w:sz w:val="28"/>
          <w:szCs w:val="28"/>
        </w:rPr>
        <w:t xml:space="preserve"> в МБОУ «</w:t>
      </w:r>
      <w:proofErr w:type="spellStart"/>
      <w:r w:rsidR="00A05A9B" w:rsidRPr="00B945EF">
        <w:rPr>
          <w:sz w:val="28"/>
          <w:szCs w:val="28"/>
        </w:rPr>
        <w:t>Большеугонская</w:t>
      </w:r>
      <w:proofErr w:type="spellEnd"/>
      <w:r w:rsidR="00A05A9B" w:rsidRPr="00B945EF">
        <w:rPr>
          <w:sz w:val="28"/>
          <w:szCs w:val="28"/>
        </w:rPr>
        <w:t xml:space="preserve"> СОШ» </w:t>
      </w:r>
      <w:r w:rsidRPr="00B945EF">
        <w:rPr>
          <w:sz w:val="28"/>
          <w:szCs w:val="28"/>
        </w:rPr>
        <w:t>по критерию</w:t>
      </w:r>
    </w:p>
    <w:p w:rsidR="007B729B" w:rsidRPr="00B945EF" w:rsidRDefault="007B729B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B945EF">
        <w:rPr>
          <w:sz w:val="28"/>
          <w:szCs w:val="28"/>
        </w:rPr>
        <w:t>«</w:t>
      </w:r>
      <w:r w:rsidR="00513209" w:rsidRPr="00B945EF">
        <w:rPr>
          <w:sz w:val="28"/>
          <w:szCs w:val="28"/>
        </w:rPr>
        <w:t>Результаты</w:t>
      </w:r>
      <w:r w:rsidR="00A05A9B" w:rsidRPr="00B945EF">
        <w:rPr>
          <w:sz w:val="28"/>
          <w:szCs w:val="28"/>
        </w:rPr>
        <w:t>пуб</w:t>
      </w:r>
      <w:r w:rsidR="00513209" w:rsidRPr="00B945EF">
        <w:rPr>
          <w:sz w:val="28"/>
          <w:szCs w:val="28"/>
        </w:rPr>
        <w:t>личных</w:t>
      </w:r>
      <w:r w:rsidR="00976529" w:rsidRPr="00B945EF">
        <w:rPr>
          <w:sz w:val="28"/>
          <w:szCs w:val="28"/>
        </w:rPr>
        <w:t>выступленийобучающихся</w:t>
      </w:r>
      <w:proofErr w:type="gramStart"/>
      <w:r w:rsidR="00976529" w:rsidRPr="00B945EF">
        <w:rPr>
          <w:sz w:val="28"/>
          <w:szCs w:val="28"/>
        </w:rPr>
        <w:t>,</w:t>
      </w:r>
      <w:r w:rsidR="006607A0" w:rsidRPr="00B945EF">
        <w:rPr>
          <w:sz w:val="28"/>
          <w:szCs w:val="28"/>
        </w:rPr>
        <w:t>в</w:t>
      </w:r>
      <w:proofErr w:type="gramEnd"/>
      <w:r w:rsidR="006607A0" w:rsidRPr="00B945EF">
        <w:rPr>
          <w:sz w:val="28"/>
          <w:szCs w:val="28"/>
        </w:rPr>
        <w:t>оспитанников(</w:t>
      </w:r>
      <w:r w:rsidR="00976529" w:rsidRPr="00B945EF">
        <w:rPr>
          <w:sz w:val="28"/>
          <w:szCs w:val="28"/>
        </w:rPr>
        <w:t>на</w:t>
      </w:r>
      <w:r w:rsidR="00A05A9B" w:rsidRPr="00B945EF">
        <w:rPr>
          <w:sz w:val="28"/>
          <w:szCs w:val="28"/>
        </w:rPr>
        <w:t>предметныхолимпиадах</w:t>
      </w:r>
      <w:r w:rsidR="006607A0" w:rsidRPr="00B945EF">
        <w:rPr>
          <w:sz w:val="28"/>
          <w:szCs w:val="28"/>
        </w:rPr>
        <w:t>,конкурсах,</w:t>
      </w:r>
      <w:r w:rsidR="00A05A9B" w:rsidRPr="00B945EF">
        <w:rPr>
          <w:sz w:val="28"/>
          <w:szCs w:val="28"/>
        </w:rPr>
        <w:t>соревнований</w:t>
      </w:r>
      <w:r w:rsidR="006607A0" w:rsidRPr="00B945EF">
        <w:rPr>
          <w:sz w:val="28"/>
          <w:szCs w:val="28"/>
        </w:rPr>
        <w:t>,</w:t>
      </w:r>
      <w:r w:rsidR="00A05A9B" w:rsidRPr="00B945EF">
        <w:rPr>
          <w:sz w:val="28"/>
          <w:szCs w:val="28"/>
        </w:rPr>
        <w:t>смотрах,марафонах,др.)</w:t>
      </w:r>
      <w:r w:rsidR="00513209" w:rsidRPr="00B945EF">
        <w:rPr>
          <w:sz w:val="28"/>
          <w:szCs w:val="28"/>
        </w:rPr>
        <w:t xml:space="preserve">» </w:t>
      </w:r>
      <w:r w:rsidR="00A05A9B" w:rsidRPr="00B945EF">
        <w:rPr>
          <w:sz w:val="28"/>
          <w:szCs w:val="28"/>
        </w:rPr>
        <w:t>муниципальный уровень</w:t>
      </w:r>
      <w:r w:rsidR="006607A0" w:rsidRPr="00B945EF">
        <w:rPr>
          <w:sz w:val="28"/>
          <w:szCs w:val="28"/>
        </w:rPr>
        <w:t>,</w:t>
      </w:r>
      <w:r w:rsidR="00A05A9B" w:rsidRPr="00B945EF">
        <w:rPr>
          <w:sz w:val="28"/>
          <w:szCs w:val="28"/>
        </w:rPr>
        <w:t xml:space="preserve"> </w:t>
      </w:r>
      <w:r w:rsidR="00894C42" w:rsidRPr="00B945EF">
        <w:rPr>
          <w:sz w:val="28"/>
          <w:szCs w:val="28"/>
        </w:rPr>
        <w:t xml:space="preserve">Положением максимальный балл установлен в размере 10 баллов, </w:t>
      </w:r>
      <w:r w:rsidR="00894C42" w:rsidRPr="00B945EF">
        <w:rPr>
          <w:b/>
          <w:sz w:val="28"/>
          <w:szCs w:val="28"/>
        </w:rPr>
        <w:t xml:space="preserve">фактически в январе </w:t>
      </w:r>
      <w:proofErr w:type="spellStart"/>
      <w:r w:rsidR="00894C42" w:rsidRPr="00B945EF">
        <w:rPr>
          <w:sz w:val="28"/>
          <w:szCs w:val="28"/>
        </w:rPr>
        <w:t>Грудинкину</w:t>
      </w:r>
      <w:proofErr w:type="spellEnd"/>
      <w:r w:rsidR="00894C42" w:rsidRPr="00B945EF">
        <w:rPr>
          <w:sz w:val="28"/>
          <w:szCs w:val="28"/>
        </w:rPr>
        <w:t xml:space="preserve"> В.В. установлено </w:t>
      </w:r>
      <w:r w:rsidR="00A05A9B" w:rsidRPr="00B945EF">
        <w:rPr>
          <w:sz w:val="28"/>
          <w:szCs w:val="28"/>
        </w:rPr>
        <w:t>30 баллов, т.е. за каждое проведенное спортивное мероприятие</w:t>
      </w:r>
      <w:r w:rsidR="006607A0" w:rsidRPr="00B945EF">
        <w:rPr>
          <w:sz w:val="28"/>
          <w:szCs w:val="28"/>
        </w:rPr>
        <w:t>, соответственно излишне начислено 20 баллов.</w:t>
      </w:r>
    </w:p>
    <w:p w:rsidR="007B729B" w:rsidRPr="00B945EF" w:rsidRDefault="00843E3C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945EF">
        <w:rPr>
          <w:sz w:val="28"/>
          <w:szCs w:val="28"/>
        </w:rPr>
        <w:t>2</w:t>
      </w:r>
      <w:r w:rsidR="006607A0" w:rsidRPr="00B945EF">
        <w:rPr>
          <w:sz w:val="28"/>
          <w:szCs w:val="28"/>
        </w:rPr>
        <w:t>0 баллов по критерию</w:t>
      </w:r>
      <w:r w:rsidR="006607A0" w:rsidRPr="00B945EF">
        <w:rPr>
          <w:i/>
          <w:sz w:val="28"/>
          <w:szCs w:val="28"/>
        </w:rPr>
        <w:t xml:space="preserve"> «</w:t>
      </w:r>
      <w:r w:rsidR="006607A0" w:rsidRPr="00B945EF">
        <w:rPr>
          <w:sz w:val="28"/>
          <w:szCs w:val="28"/>
        </w:rPr>
        <w:t>Результаты публичных выступлений обучающихся</w:t>
      </w:r>
      <w:proofErr w:type="gramStart"/>
      <w:r w:rsidR="006607A0" w:rsidRPr="00B945EF">
        <w:rPr>
          <w:sz w:val="28"/>
          <w:szCs w:val="28"/>
        </w:rPr>
        <w:t>,в</w:t>
      </w:r>
      <w:proofErr w:type="gramEnd"/>
      <w:r w:rsidR="006607A0" w:rsidRPr="00B945EF">
        <w:rPr>
          <w:sz w:val="28"/>
          <w:szCs w:val="28"/>
        </w:rPr>
        <w:t xml:space="preserve">оспитанников(напредметныхолимпиадах,конкурсах,соревнований,смотрах,марафонах,др.)муниципальный уровень * </w:t>
      </w:r>
      <w:r w:rsidRPr="00B945EF">
        <w:rPr>
          <w:sz w:val="28"/>
          <w:szCs w:val="28"/>
        </w:rPr>
        <w:t>203,2</w:t>
      </w:r>
      <w:r w:rsidR="006607A0" w:rsidRPr="00B945EF">
        <w:rPr>
          <w:sz w:val="28"/>
          <w:szCs w:val="28"/>
        </w:rPr>
        <w:t xml:space="preserve"> рублей (сумма одного балла</w:t>
      </w:r>
      <w:r w:rsidRPr="00B945EF">
        <w:rPr>
          <w:sz w:val="28"/>
          <w:szCs w:val="28"/>
        </w:rPr>
        <w:t xml:space="preserve"> в январе 2022 года</w:t>
      </w:r>
      <w:r w:rsidR="006607A0" w:rsidRPr="00B945EF">
        <w:rPr>
          <w:sz w:val="28"/>
          <w:szCs w:val="28"/>
        </w:rPr>
        <w:t xml:space="preserve">) = </w:t>
      </w:r>
      <w:r w:rsidRPr="00B945EF">
        <w:rPr>
          <w:sz w:val="28"/>
          <w:szCs w:val="28"/>
        </w:rPr>
        <w:t>4064,00</w:t>
      </w:r>
      <w:r w:rsidR="006607A0" w:rsidRPr="00B945EF">
        <w:rPr>
          <w:sz w:val="28"/>
          <w:szCs w:val="28"/>
        </w:rPr>
        <w:t xml:space="preserve"> рублей</w:t>
      </w:r>
      <w:r w:rsidRPr="00B945EF">
        <w:rPr>
          <w:sz w:val="28"/>
          <w:szCs w:val="28"/>
        </w:rPr>
        <w:t>(излишне начисленная сумма)</w:t>
      </w:r>
      <w:r w:rsidR="006607A0" w:rsidRPr="00B945EF">
        <w:rPr>
          <w:sz w:val="28"/>
          <w:szCs w:val="28"/>
        </w:rPr>
        <w:t>.</w:t>
      </w:r>
      <w:r w:rsidRPr="00B945EF">
        <w:rPr>
          <w:sz w:val="28"/>
          <w:szCs w:val="28"/>
        </w:rPr>
        <w:t xml:space="preserve"> По данному сотруднику такая ситуация </w:t>
      </w:r>
      <w:r w:rsidR="00894C42" w:rsidRPr="00B945EF">
        <w:rPr>
          <w:sz w:val="28"/>
          <w:szCs w:val="28"/>
        </w:rPr>
        <w:t xml:space="preserve">повторяется </w:t>
      </w:r>
      <w:r w:rsidRPr="00B945EF">
        <w:rPr>
          <w:sz w:val="28"/>
          <w:szCs w:val="28"/>
        </w:rPr>
        <w:t>в марте, апреле, мае, сентябре, октябре и декабре 2022года.</w:t>
      </w:r>
      <w:r w:rsidR="00894C42" w:rsidRPr="00B945EF">
        <w:rPr>
          <w:sz w:val="28"/>
          <w:szCs w:val="28"/>
        </w:rPr>
        <w:t xml:space="preserve"> </w:t>
      </w:r>
      <w:r w:rsidR="00DA60E1" w:rsidRPr="00B945EF">
        <w:rPr>
          <w:sz w:val="28"/>
          <w:szCs w:val="28"/>
        </w:rPr>
        <w:t>З</w:t>
      </w:r>
      <w:r w:rsidRPr="00B945EF">
        <w:rPr>
          <w:sz w:val="28"/>
          <w:szCs w:val="28"/>
        </w:rPr>
        <w:t>авышение установленных баллов</w:t>
      </w:r>
      <w:r w:rsidR="00DA60E1" w:rsidRPr="00B945EF">
        <w:rPr>
          <w:sz w:val="28"/>
          <w:szCs w:val="28"/>
        </w:rPr>
        <w:t xml:space="preserve"> прослеживается</w:t>
      </w:r>
      <w:r w:rsidRPr="00B945EF">
        <w:rPr>
          <w:sz w:val="28"/>
          <w:szCs w:val="28"/>
        </w:rPr>
        <w:t xml:space="preserve"> </w:t>
      </w:r>
      <w:r w:rsidR="00894C42" w:rsidRPr="00B945EF">
        <w:rPr>
          <w:sz w:val="28"/>
          <w:szCs w:val="28"/>
        </w:rPr>
        <w:t xml:space="preserve"> у</w:t>
      </w:r>
      <w:r w:rsidR="006607A0" w:rsidRPr="00B945EF">
        <w:rPr>
          <w:sz w:val="28"/>
          <w:szCs w:val="28"/>
        </w:rPr>
        <w:t xml:space="preserve"> </w:t>
      </w:r>
      <w:r w:rsidR="002D527A" w:rsidRPr="00B945EF">
        <w:rPr>
          <w:sz w:val="28"/>
          <w:szCs w:val="28"/>
        </w:rPr>
        <w:t>Нифонтовой О.А.</w:t>
      </w:r>
      <w:r w:rsidR="006607A0" w:rsidRPr="00B945EF">
        <w:rPr>
          <w:sz w:val="28"/>
          <w:szCs w:val="28"/>
        </w:rPr>
        <w:t xml:space="preserve">, </w:t>
      </w:r>
      <w:proofErr w:type="spellStart"/>
      <w:r w:rsidR="002D527A" w:rsidRPr="00B945EF">
        <w:rPr>
          <w:sz w:val="28"/>
          <w:szCs w:val="28"/>
        </w:rPr>
        <w:t>Гранкиной</w:t>
      </w:r>
      <w:proofErr w:type="spellEnd"/>
      <w:r w:rsidR="002D527A" w:rsidRPr="00B945EF">
        <w:rPr>
          <w:sz w:val="28"/>
          <w:szCs w:val="28"/>
        </w:rPr>
        <w:t xml:space="preserve"> Е.В.</w:t>
      </w:r>
      <w:r w:rsidR="006607A0" w:rsidRPr="00B945EF">
        <w:rPr>
          <w:sz w:val="28"/>
          <w:szCs w:val="28"/>
        </w:rPr>
        <w:t xml:space="preserve">, </w:t>
      </w:r>
      <w:proofErr w:type="spellStart"/>
      <w:r w:rsidR="004860D0" w:rsidRPr="00B945EF">
        <w:rPr>
          <w:sz w:val="28"/>
          <w:szCs w:val="28"/>
        </w:rPr>
        <w:t>Жебеневой</w:t>
      </w:r>
      <w:proofErr w:type="spellEnd"/>
      <w:r w:rsidR="004860D0" w:rsidRPr="00B945EF">
        <w:rPr>
          <w:sz w:val="28"/>
          <w:szCs w:val="28"/>
        </w:rPr>
        <w:t xml:space="preserve"> В</w:t>
      </w:r>
      <w:r w:rsidR="00DA60E1" w:rsidRPr="00B945EF">
        <w:rPr>
          <w:sz w:val="28"/>
          <w:szCs w:val="28"/>
        </w:rPr>
        <w:t>.</w:t>
      </w:r>
      <w:r w:rsidR="004860D0" w:rsidRPr="00B945EF">
        <w:rPr>
          <w:sz w:val="28"/>
          <w:szCs w:val="28"/>
        </w:rPr>
        <w:t>И</w:t>
      </w:r>
      <w:r w:rsidR="00DA60E1" w:rsidRPr="00B945EF">
        <w:rPr>
          <w:sz w:val="28"/>
          <w:szCs w:val="28"/>
        </w:rPr>
        <w:t>.</w:t>
      </w:r>
    </w:p>
    <w:p w:rsidR="005A1354" w:rsidRPr="00B945EF" w:rsidRDefault="00894C42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B945EF">
        <w:rPr>
          <w:sz w:val="28"/>
          <w:szCs w:val="28"/>
        </w:rPr>
        <w:t xml:space="preserve">Необходимо отметить, что </w:t>
      </w:r>
      <w:r w:rsidR="00DA60E1" w:rsidRPr="00B945EF">
        <w:rPr>
          <w:sz w:val="28"/>
          <w:szCs w:val="28"/>
        </w:rPr>
        <w:t xml:space="preserve">аналогичная ситуация </w:t>
      </w:r>
      <w:r w:rsidRPr="00B945EF">
        <w:rPr>
          <w:sz w:val="28"/>
          <w:szCs w:val="28"/>
        </w:rPr>
        <w:t>по трем проверяемым школам</w:t>
      </w:r>
      <w:r w:rsidR="00DA60E1" w:rsidRPr="00B945EF">
        <w:rPr>
          <w:sz w:val="28"/>
          <w:szCs w:val="28"/>
        </w:rPr>
        <w:t>,</w:t>
      </w:r>
      <w:r w:rsidRPr="00B945EF">
        <w:rPr>
          <w:sz w:val="28"/>
          <w:szCs w:val="28"/>
        </w:rPr>
        <w:t xml:space="preserve"> </w:t>
      </w:r>
      <w:r w:rsidR="00DA60E1" w:rsidRPr="00B945EF">
        <w:rPr>
          <w:sz w:val="28"/>
          <w:szCs w:val="28"/>
        </w:rPr>
        <w:t xml:space="preserve">ошибки в </w:t>
      </w:r>
      <w:r w:rsidRPr="00B945EF">
        <w:rPr>
          <w:sz w:val="28"/>
          <w:szCs w:val="28"/>
        </w:rPr>
        <w:t>расчет</w:t>
      </w:r>
      <w:r w:rsidR="00DA60E1" w:rsidRPr="00B945EF">
        <w:rPr>
          <w:sz w:val="28"/>
          <w:szCs w:val="28"/>
        </w:rPr>
        <w:t>е</w:t>
      </w:r>
      <w:r w:rsidRPr="00B945EF">
        <w:rPr>
          <w:sz w:val="28"/>
          <w:szCs w:val="28"/>
        </w:rPr>
        <w:t xml:space="preserve"> стимулирующей выплат</w:t>
      </w:r>
      <w:r w:rsidR="00DA60E1" w:rsidRPr="00B945EF">
        <w:rPr>
          <w:sz w:val="28"/>
          <w:szCs w:val="28"/>
        </w:rPr>
        <w:t>.</w:t>
      </w:r>
    </w:p>
    <w:p w:rsidR="00D2679A" w:rsidRPr="00B945EF" w:rsidRDefault="006A11E3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B945EF">
        <w:rPr>
          <w:sz w:val="28"/>
          <w:szCs w:val="28"/>
        </w:rPr>
        <w:t xml:space="preserve">             </w:t>
      </w:r>
      <w:r w:rsidR="000B0C0B" w:rsidRPr="00B945EF">
        <w:rPr>
          <w:sz w:val="28"/>
          <w:szCs w:val="28"/>
        </w:rPr>
        <w:t xml:space="preserve">Следует отметить, что в ходе проведения контрольного мероприятия установлен факт в допущении систематических ошибок при оформлении таблиц критериев. </w:t>
      </w:r>
      <w:r w:rsidR="00D2679A" w:rsidRPr="00B945EF">
        <w:rPr>
          <w:sz w:val="28"/>
          <w:szCs w:val="28"/>
        </w:rPr>
        <w:t xml:space="preserve">Предоставленные </w:t>
      </w:r>
      <w:r w:rsidR="000B0C0B" w:rsidRPr="00B945EF">
        <w:rPr>
          <w:sz w:val="28"/>
          <w:szCs w:val="28"/>
        </w:rPr>
        <w:t>таблицы критериев</w:t>
      </w:r>
      <w:r w:rsidR="00D2679A" w:rsidRPr="00B945EF">
        <w:rPr>
          <w:sz w:val="28"/>
          <w:szCs w:val="28"/>
        </w:rPr>
        <w:t xml:space="preserve"> МБОУ «</w:t>
      </w:r>
      <w:proofErr w:type="gramStart"/>
      <w:r w:rsidR="00D2679A" w:rsidRPr="00B945EF">
        <w:rPr>
          <w:sz w:val="28"/>
          <w:szCs w:val="28"/>
        </w:rPr>
        <w:t>Селекционная</w:t>
      </w:r>
      <w:proofErr w:type="gramEnd"/>
      <w:r w:rsidR="00D2679A" w:rsidRPr="00B945EF">
        <w:rPr>
          <w:sz w:val="28"/>
          <w:szCs w:val="28"/>
        </w:rPr>
        <w:t xml:space="preserve"> СОШ» не утверждены членами  комиссии, в большинстве случаев нет ознакомления сотрудников, а также много исправлений, небрежное заполнение (черновой вариант). В связи с чем</w:t>
      </w:r>
      <w:r w:rsidR="004C72A4" w:rsidRPr="00B945EF">
        <w:rPr>
          <w:sz w:val="28"/>
          <w:szCs w:val="28"/>
        </w:rPr>
        <w:t>,</w:t>
      </w:r>
      <w:r w:rsidR="00D2679A" w:rsidRPr="00B945EF">
        <w:rPr>
          <w:sz w:val="28"/>
          <w:szCs w:val="28"/>
        </w:rPr>
        <w:t xml:space="preserve"> не возможно</w:t>
      </w:r>
      <w:r w:rsidR="004C72A4" w:rsidRPr="00B945EF">
        <w:rPr>
          <w:sz w:val="28"/>
          <w:szCs w:val="28"/>
        </w:rPr>
        <w:t>,</w:t>
      </w:r>
      <w:r w:rsidR="00D2679A" w:rsidRPr="00B945EF">
        <w:rPr>
          <w:sz w:val="28"/>
          <w:szCs w:val="28"/>
        </w:rPr>
        <w:t xml:space="preserve"> определить установленное количество баллов. </w:t>
      </w:r>
      <w:r w:rsidR="004C72A4" w:rsidRPr="00B945EF">
        <w:rPr>
          <w:sz w:val="28"/>
          <w:szCs w:val="28"/>
        </w:rPr>
        <w:t xml:space="preserve">Также имеются факты не правильно начисленных стимулирующих выплат </w:t>
      </w:r>
      <w:r w:rsidR="00FA76AC" w:rsidRPr="00B945EF">
        <w:rPr>
          <w:sz w:val="28"/>
          <w:szCs w:val="28"/>
        </w:rPr>
        <w:t>педагогам с одинаковым количеством баллов. Например: Представленным протоколом №7 от 02.11.2022 года распределены баллы</w:t>
      </w:r>
      <w:proofErr w:type="gramStart"/>
      <w:r w:rsidR="00513209" w:rsidRPr="00B945EF">
        <w:rPr>
          <w:sz w:val="28"/>
          <w:szCs w:val="28"/>
        </w:rPr>
        <w:t>:</w:t>
      </w:r>
      <w:r w:rsidR="00FA76AC" w:rsidRPr="00B945EF">
        <w:rPr>
          <w:sz w:val="28"/>
          <w:szCs w:val="28"/>
        </w:rPr>
        <w:t>(</w:t>
      </w:r>
      <w:proofErr w:type="gramEnd"/>
      <w:r w:rsidR="00FA76AC" w:rsidRPr="00B945EF">
        <w:rPr>
          <w:sz w:val="28"/>
          <w:szCs w:val="28"/>
        </w:rPr>
        <w:t xml:space="preserve"> </w:t>
      </w:r>
      <w:proofErr w:type="spellStart"/>
      <w:r w:rsidR="00FA76AC" w:rsidRPr="00B945EF">
        <w:rPr>
          <w:sz w:val="28"/>
          <w:szCs w:val="28"/>
        </w:rPr>
        <w:t>Золоторева</w:t>
      </w:r>
      <w:proofErr w:type="spellEnd"/>
      <w:r w:rsidR="00FA76AC" w:rsidRPr="00B945EF">
        <w:rPr>
          <w:sz w:val="28"/>
          <w:szCs w:val="28"/>
        </w:rPr>
        <w:t xml:space="preserve"> А.В. -60 баллов, Перелыгина Л.В.-60 баллов, </w:t>
      </w:r>
      <w:proofErr w:type="spellStart"/>
      <w:r w:rsidR="00FA76AC" w:rsidRPr="00B945EF">
        <w:rPr>
          <w:sz w:val="28"/>
          <w:szCs w:val="28"/>
        </w:rPr>
        <w:t>Чалищева</w:t>
      </w:r>
      <w:proofErr w:type="spellEnd"/>
      <w:r w:rsidR="00FA76AC" w:rsidRPr="00B945EF">
        <w:rPr>
          <w:sz w:val="28"/>
          <w:szCs w:val="28"/>
        </w:rPr>
        <w:t xml:space="preserve"> М.А.-60 баллов). Стоимость одного балла в октябре определена в сумме 95,44 рублей.</w:t>
      </w:r>
      <w:r w:rsidR="004C72A4" w:rsidRPr="00B945EF">
        <w:rPr>
          <w:sz w:val="28"/>
          <w:szCs w:val="28"/>
        </w:rPr>
        <w:t xml:space="preserve"> </w:t>
      </w:r>
    </w:p>
    <w:p w:rsidR="00FA76AC" w:rsidRPr="00B945EF" w:rsidRDefault="00FA76AC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B945EF">
        <w:rPr>
          <w:sz w:val="28"/>
          <w:szCs w:val="28"/>
        </w:rPr>
        <w:t>60*95,44=5726,40 рублей.</w:t>
      </w:r>
    </w:p>
    <w:p w:rsidR="00FA76AC" w:rsidRPr="00B945EF" w:rsidRDefault="00FA76AC" w:rsidP="00DD4927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B945EF">
        <w:rPr>
          <w:sz w:val="28"/>
          <w:szCs w:val="28"/>
        </w:rPr>
        <w:t>Фактическая выплата составила: (</w:t>
      </w:r>
      <w:proofErr w:type="spellStart"/>
      <w:r w:rsidRPr="00B945EF">
        <w:rPr>
          <w:sz w:val="28"/>
          <w:szCs w:val="28"/>
        </w:rPr>
        <w:t>Золоторева</w:t>
      </w:r>
      <w:proofErr w:type="spellEnd"/>
      <w:r w:rsidRPr="00B945EF">
        <w:rPr>
          <w:sz w:val="28"/>
          <w:szCs w:val="28"/>
        </w:rPr>
        <w:t xml:space="preserve"> А.В.-5700,00 рублей, Перелыгина Л.В.- 6200,00 рублей, </w:t>
      </w:r>
      <w:proofErr w:type="spellStart"/>
      <w:r w:rsidRPr="00B945EF">
        <w:rPr>
          <w:sz w:val="28"/>
          <w:szCs w:val="28"/>
        </w:rPr>
        <w:t>Чалищева</w:t>
      </w:r>
      <w:proofErr w:type="spellEnd"/>
      <w:r w:rsidRPr="00B945EF">
        <w:rPr>
          <w:sz w:val="28"/>
          <w:szCs w:val="28"/>
        </w:rPr>
        <w:t xml:space="preserve"> М.А.-5890,60 рублей).</w:t>
      </w:r>
      <w:r w:rsidR="001F522F" w:rsidRPr="00B945EF">
        <w:rPr>
          <w:sz w:val="28"/>
          <w:szCs w:val="28"/>
        </w:rPr>
        <w:t xml:space="preserve"> </w:t>
      </w:r>
      <w:r w:rsidR="001F522F" w:rsidRPr="0002021F">
        <w:rPr>
          <w:b/>
          <w:sz w:val="28"/>
          <w:szCs w:val="28"/>
        </w:rPr>
        <w:t>Данны</w:t>
      </w:r>
      <w:r w:rsidR="005A1354" w:rsidRPr="0002021F">
        <w:rPr>
          <w:b/>
          <w:sz w:val="28"/>
          <w:szCs w:val="28"/>
        </w:rPr>
        <w:t xml:space="preserve">е </w:t>
      </w:r>
      <w:r w:rsidR="001F522F" w:rsidRPr="0002021F">
        <w:rPr>
          <w:b/>
          <w:sz w:val="28"/>
          <w:szCs w:val="28"/>
        </w:rPr>
        <w:t xml:space="preserve"> факт</w:t>
      </w:r>
      <w:r w:rsidR="005A1354" w:rsidRPr="0002021F">
        <w:rPr>
          <w:b/>
          <w:sz w:val="28"/>
          <w:szCs w:val="28"/>
        </w:rPr>
        <w:t>ы</w:t>
      </w:r>
      <w:r w:rsidR="001F522F" w:rsidRPr="0002021F">
        <w:rPr>
          <w:b/>
          <w:sz w:val="28"/>
          <w:szCs w:val="28"/>
        </w:rPr>
        <w:t xml:space="preserve"> говор</w:t>
      </w:r>
      <w:r w:rsidR="005A1354" w:rsidRPr="0002021F">
        <w:rPr>
          <w:b/>
          <w:sz w:val="28"/>
          <w:szCs w:val="28"/>
        </w:rPr>
        <w:t>я</w:t>
      </w:r>
      <w:r w:rsidR="001F522F" w:rsidRPr="0002021F">
        <w:rPr>
          <w:b/>
          <w:sz w:val="28"/>
          <w:szCs w:val="28"/>
        </w:rPr>
        <w:t xml:space="preserve">т, о </w:t>
      </w:r>
      <w:r w:rsidR="005A1354" w:rsidRPr="0002021F">
        <w:rPr>
          <w:b/>
          <w:sz w:val="28"/>
          <w:szCs w:val="28"/>
        </w:rPr>
        <w:t>необоснован</w:t>
      </w:r>
      <w:r w:rsidR="0002021F" w:rsidRPr="0002021F">
        <w:rPr>
          <w:b/>
          <w:sz w:val="28"/>
          <w:szCs w:val="28"/>
        </w:rPr>
        <w:t>ности сверхустановленных баллов</w:t>
      </w:r>
      <w:r w:rsidR="005A1354" w:rsidRPr="0002021F">
        <w:rPr>
          <w:b/>
          <w:sz w:val="28"/>
          <w:szCs w:val="28"/>
        </w:rPr>
        <w:t>, что привело к субъективному подходу к распределению и начислению стимулирующих выплат</w:t>
      </w:r>
      <w:r w:rsidR="001F522F" w:rsidRPr="0002021F">
        <w:rPr>
          <w:b/>
          <w:sz w:val="28"/>
          <w:szCs w:val="28"/>
        </w:rPr>
        <w:t>.</w:t>
      </w:r>
    </w:p>
    <w:p w:rsidR="0003288D" w:rsidRPr="00B945EF" w:rsidRDefault="00DA60E1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B945EF">
        <w:rPr>
          <w:sz w:val="28"/>
          <w:szCs w:val="28"/>
        </w:rPr>
        <w:t>Начисление заработной платы работникам школ производилась в соответствии с тарификационными списками</w:t>
      </w:r>
      <w:r w:rsidR="002D5FDF" w:rsidRPr="00B945EF">
        <w:rPr>
          <w:sz w:val="28"/>
          <w:szCs w:val="28"/>
        </w:rPr>
        <w:t>, табелями учета рабочего времени.</w:t>
      </w:r>
      <w:r w:rsidRPr="00B945EF">
        <w:rPr>
          <w:sz w:val="28"/>
          <w:szCs w:val="28"/>
        </w:rPr>
        <w:t xml:space="preserve"> </w:t>
      </w:r>
      <w:r w:rsidR="0003288D" w:rsidRPr="00B945EF">
        <w:rPr>
          <w:sz w:val="28"/>
          <w:szCs w:val="28"/>
        </w:rPr>
        <w:t xml:space="preserve">Представленные тарификационные списки работников на 2022 год утверждены директорами школ и согласованы с начальником отдела образования и профсоюзными организациями школ. </w:t>
      </w:r>
    </w:p>
    <w:p w:rsidR="0003288D" w:rsidRPr="00B945EF" w:rsidRDefault="00E03EC9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B945EF">
        <w:rPr>
          <w:sz w:val="28"/>
          <w:szCs w:val="28"/>
        </w:rPr>
        <w:t>При проверке обоснованности оказания материальной помощи, в</w:t>
      </w:r>
      <w:r w:rsidR="002D5FDF" w:rsidRPr="00B945EF">
        <w:rPr>
          <w:sz w:val="28"/>
          <w:szCs w:val="28"/>
        </w:rPr>
        <w:t xml:space="preserve"> нарушение решения Представительного Собрания Льговского района Курской области №37 от 19 июня 2018г. </w:t>
      </w:r>
      <w:proofErr w:type="gramStart"/>
      <w:r w:rsidR="002D5FDF" w:rsidRPr="00B945EF">
        <w:rPr>
          <w:sz w:val="28"/>
          <w:szCs w:val="28"/>
        </w:rPr>
        <w:t xml:space="preserve">«Об утверждении примерного Положения об оплате труда работников муниципальных бюджетных и казенных учреждений, подведомственных отделу образования </w:t>
      </w:r>
      <w:r w:rsidR="002D5FDF" w:rsidRPr="00B945EF">
        <w:rPr>
          <w:sz w:val="28"/>
          <w:szCs w:val="28"/>
        </w:rPr>
        <w:lastRenderedPageBreak/>
        <w:t>администрации Льговского района Курской области» и Положений об оплате труда работникам общеобразовательных учреждений</w:t>
      </w:r>
      <w:r w:rsidRPr="00B945EF">
        <w:rPr>
          <w:sz w:val="28"/>
          <w:szCs w:val="28"/>
        </w:rPr>
        <w:t>, директорам школ Льговского района Курской области в конце 2022 года была выплачена материальная помощь за счет средств экономии по фонду оплаты труда в сумме 489,6 тыс. рублей.</w:t>
      </w:r>
      <w:r w:rsidR="002D5FDF" w:rsidRPr="00B945EF">
        <w:rPr>
          <w:sz w:val="28"/>
          <w:szCs w:val="28"/>
        </w:rPr>
        <w:t xml:space="preserve"> </w:t>
      </w:r>
      <w:proofErr w:type="gramEnd"/>
    </w:p>
    <w:p w:rsidR="0031577A" w:rsidRPr="00B945EF" w:rsidRDefault="0031577A" w:rsidP="00DD4927">
      <w:pPr>
        <w:spacing w:after="0" w:line="240" w:lineRule="auto"/>
        <w:ind w:firstLine="709"/>
        <w:contextualSpacing/>
        <w:jc w:val="both"/>
        <w:rPr>
          <w:sz w:val="28"/>
          <w:szCs w:val="28"/>
          <w:highlight w:val="yellow"/>
        </w:rPr>
      </w:pPr>
      <w:r w:rsidRPr="00B945EF">
        <w:rPr>
          <w:sz w:val="28"/>
          <w:szCs w:val="28"/>
        </w:rPr>
        <w:t>При выборочной проверке начислении заработной платы нарушений не выявлено.</w:t>
      </w:r>
    </w:p>
    <w:p w:rsidR="0031577A" w:rsidRDefault="0031577A" w:rsidP="00DD4927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945EF">
        <w:rPr>
          <w:sz w:val="28"/>
          <w:szCs w:val="28"/>
        </w:rPr>
        <w:t xml:space="preserve">   При выборочной проверке исчислении среднего заработка при предоставлении отпуска нарушений не выявлено.</w:t>
      </w:r>
    </w:p>
    <w:p w:rsidR="006A11E3" w:rsidRDefault="006A11E3" w:rsidP="00DD492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945EF">
        <w:rPr>
          <w:rFonts w:eastAsia="Times New Roman"/>
          <w:sz w:val="28"/>
          <w:szCs w:val="28"/>
          <w:lang w:eastAsia="ru-RU"/>
        </w:rPr>
        <w:t>В ходе анализа средней заработной платы за 2021-2022 год в разрезе общеобразовательных учреждений Льговского района установлено, что в малокомплектных школах (например:</w:t>
      </w:r>
      <w:proofErr w:type="gramEnd"/>
      <w:r w:rsidRPr="00B945EF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B945EF">
        <w:rPr>
          <w:rFonts w:eastAsia="Times New Roman"/>
          <w:sz w:val="28"/>
          <w:szCs w:val="28"/>
          <w:lang w:eastAsia="ru-RU"/>
        </w:rPr>
        <w:t>МБОУ «Семеновская СОШ» заработная плата в 2021 году составляет 36554,6 рублей, что превышает на 3905,1 рублей или 10,6% установленный  уровень заработной платы на региональном уровне 32649,5 рублей и заработная плата в 2022 году составляет 36915,3 рублей, что  превышает на 1809,5 рублей или 4,9% установленный уровень заработной платы на региональном уровне 35105,7 рублей).</w:t>
      </w:r>
      <w:proofErr w:type="gramEnd"/>
      <w:r w:rsidRPr="00B945EF">
        <w:rPr>
          <w:rFonts w:eastAsia="Times New Roman"/>
          <w:sz w:val="28"/>
          <w:szCs w:val="28"/>
          <w:lang w:eastAsia="ru-RU"/>
        </w:rPr>
        <w:t xml:space="preserve"> Данный факт обусловлен дополнительной нагрузкой в порядке совмещения на педагогов, в связи с отсутствием кадрового обеспечения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B41469" w:rsidRDefault="00B41469" w:rsidP="006A11E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1242"/>
        <w:gridCol w:w="1276"/>
        <w:gridCol w:w="1134"/>
        <w:gridCol w:w="1985"/>
        <w:gridCol w:w="1275"/>
        <w:gridCol w:w="1418"/>
        <w:gridCol w:w="1701"/>
      </w:tblGrid>
      <w:tr w:rsidR="006A11E3" w:rsidTr="00F732A4">
        <w:tc>
          <w:tcPr>
            <w:tcW w:w="1242" w:type="dxa"/>
            <w:vMerge w:val="restart"/>
            <w:vAlign w:val="center"/>
          </w:tcPr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D2B0F">
              <w:rPr>
                <w:rFonts w:eastAsia="Times New Roman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8789" w:type="dxa"/>
            <w:gridSpan w:val="6"/>
          </w:tcPr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D2B0F">
              <w:rPr>
                <w:rFonts w:eastAsia="Times New Roman"/>
                <w:sz w:val="18"/>
                <w:szCs w:val="18"/>
                <w:lang w:eastAsia="ru-RU"/>
              </w:rPr>
              <w:t>Средняя заработная плата педагогических работников  (без внешних совместителей)</w:t>
            </w:r>
          </w:p>
        </w:tc>
      </w:tr>
      <w:tr w:rsidR="006A11E3" w:rsidTr="00F732A4">
        <w:tc>
          <w:tcPr>
            <w:tcW w:w="1242" w:type="dxa"/>
            <w:vMerge/>
          </w:tcPr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gridSpan w:val="3"/>
          </w:tcPr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D2B0F">
              <w:rPr>
                <w:rFonts w:eastAsia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4394" w:type="dxa"/>
            <w:gridSpan w:val="3"/>
          </w:tcPr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D2B0F">
              <w:rPr>
                <w:rFonts w:eastAsia="Times New Roman"/>
                <w:sz w:val="18"/>
                <w:szCs w:val="18"/>
                <w:lang w:eastAsia="ru-RU"/>
              </w:rPr>
              <w:t>2022 год</w:t>
            </w:r>
          </w:p>
        </w:tc>
      </w:tr>
      <w:tr w:rsidR="006A11E3" w:rsidTr="00F732A4">
        <w:tc>
          <w:tcPr>
            <w:tcW w:w="1242" w:type="dxa"/>
            <w:vMerge/>
          </w:tcPr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D2B0F">
              <w:rPr>
                <w:rFonts w:eastAsia="Calibri"/>
                <w:sz w:val="18"/>
                <w:szCs w:val="18"/>
              </w:rPr>
              <w:t>Средняя численность работников</w:t>
            </w:r>
          </w:p>
        </w:tc>
        <w:tc>
          <w:tcPr>
            <w:tcW w:w="1134" w:type="dxa"/>
          </w:tcPr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D2B0F">
              <w:rPr>
                <w:rFonts w:eastAsia="Times New Roman"/>
                <w:sz w:val="18"/>
                <w:szCs w:val="18"/>
                <w:lang w:eastAsia="ru-RU"/>
              </w:rPr>
              <w:t>Средний уровень заработной платы</w:t>
            </w:r>
          </w:p>
        </w:tc>
        <w:tc>
          <w:tcPr>
            <w:tcW w:w="1985" w:type="dxa"/>
          </w:tcPr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D2B0F">
              <w:rPr>
                <w:rFonts w:eastAsia="Times New Roman"/>
                <w:sz w:val="18"/>
                <w:szCs w:val="18"/>
                <w:lang w:eastAsia="ru-RU"/>
              </w:rPr>
              <w:t>Уровень заработной, установленный на региональном уровне по «Дорожной карте»</w:t>
            </w:r>
          </w:p>
        </w:tc>
        <w:tc>
          <w:tcPr>
            <w:tcW w:w="1275" w:type="dxa"/>
          </w:tcPr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D2B0F">
              <w:rPr>
                <w:rFonts w:eastAsia="Calibri"/>
                <w:sz w:val="18"/>
                <w:szCs w:val="18"/>
              </w:rPr>
              <w:t>Средняя численность работников</w:t>
            </w:r>
          </w:p>
        </w:tc>
        <w:tc>
          <w:tcPr>
            <w:tcW w:w="1418" w:type="dxa"/>
          </w:tcPr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D2B0F">
              <w:rPr>
                <w:rFonts w:eastAsia="Times New Roman"/>
                <w:sz w:val="18"/>
                <w:szCs w:val="18"/>
                <w:lang w:eastAsia="ru-RU"/>
              </w:rPr>
              <w:t xml:space="preserve">Средний уровень заработной платы </w:t>
            </w:r>
          </w:p>
        </w:tc>
        <w:tc>
          <w:tcPr>
            <w:tcW w:w="1701" w:type="dxa"/>
          </w:tcPr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D2B0F">
              <w:rPr>
                <w:rFonts w:eastAsia="Times New Roman"/>
                <w:sz w:val="18"/>
                <w:szCs w:val="18"/>
                <w:lang w:eastAsia="ru-RU"/>
              </w:rPr>
              <w:t>Уровень заработной, установленный на региональном уровне по «Дорожной карте»</w:t>
            </w:r>
          </w:p>
        </w:tc>
      </w:tr>
      <w:tr w:rsidR="006A11E3" w:rsidTr="00F732A4">
        <w:tc>
          <w:tcPr>
            <w:tcW w:w="1242" w:type="dxa"/>
            <w:vAlign w:val="center"/>
          </w:tcPr>
          <w:p w:rsidR="006A11E3" w:rsidRPr="00BD3C70" w:rsidRDefault="006A11E3" w:rsidP="00F732A4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BD3C70">
              <w:rPr>
                <w:rFonts w:eastAsia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>Банищанская</w:t>
            </w:r>
            <w:proofErr w:type="spellEnd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1276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16,1</w:t>
            </w:r>
          </w:p>
        </w:tc>
        <w:tc>
          <w:tcPr>
            <w:tcW w:w="1134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34833,3</w:t>
            </w:r>
          </w:p>
        </w:tc>
        <w:tc>
          <w:tcPr>
            <w:tcW w:w="198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32649,5</w:t>
            </w:r>
          </w:p>
        </w:tc>
        <w:tc>
          <w:tcPr>
            <w:tcW w:w="127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16,7</w:t>
            </w:r>
          </w:p>
        </w:tc>
        <w:tc>
          <w:tcPr>
            <w:tcW w:w="1418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34163,1</w:t>
            </w:r>
          </w:p>
        </w:tc>
        <w:tc>
          <w:tcPr>
            <w:tcW w:w="1701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35105,78</w:t>
            </w:r>
          </w:p>
        </w:tc>
      </w:tr>
      <w:tr w:rsidR="006A11E3" w:rsidTr="00F732A4">
        <w:tc>
          <w:tcPr>
            <w:tcW w:w="1242" w:type="dxa"/>
            <w:vAlign w:val="center"/>
          </w:tcPr>
          <w:p w:rsidR="006A11E3" w:rsidRPr="00BD3C70" w:rsidRDefault="006A11E3" w:rsidP="00F732A4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BD3C70">
              <w:rPr>
                <w:rFonts w:eastAsia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>Большеугонская</w:t>
            </w:r>
            <w:proofErr w:type="spellEnd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1276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17,4</w:t>
            </w:r>
          </w:p>
        </w:tc>
        <w:tc>
          <w:tcPr>
            <w:tcW w:w="1134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34990,4</w:t>
            </w:r>
          </w:p>
        </w:tc>
        <w:tc>
          <w:tcPr>
            <w:tcW w:w="198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32649,5</w:t>
            </w:r>
          </w:p>
        </w:tc>
        <w:tc>
          <w:tcPr>
            <w:tcW w:w="127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16,8</w:t>
            </w:r>
          </w:p>
        </w:tc>
        <w:tc>
          <w:tcPr>
            <w:tcW w:w="1418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37847,7</w:t>
            </w:r>
          </w:p>
        </w:tc>
        <w:tc>
          <w:tcPr>
            <w:tcW w:w="1701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35105,78</w:t>
            </w:r>
          </w:p>
        </w:tc>
      </w:tr>
      <w:tr w:rsidR="006A11E3" w:rsidTr="00F732A4">
        <w:tc>
          <w:tcPr>
            <w:tcW w:w="1242" w:type="dxa"/>
            <w:vAlign w:val="center"/>
          </w:tcPr>
          <w:p w:rsidR="006A11E3" w:rsidRPr="00BD3C70" w:rsidRDefault="006A11E3" w:rsidP="00F732A4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BD3C70">
              <w:rPr>
                <w:rFonts w:eastAsia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>Верхнедеревенская</w:t>
            </w:r>
            <w:proofErr w:type="spellEnd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1276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16,2</w:t>
            </w:r>
          </w:p>
        </w:tc>
        <w:tc>
          <w:tcPr>
            <w:tcW w:w="1134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41206,2</w:t>
            </w:r>
          </w:p>
        </w:tc>
        <w:tc>
          <w:tcPr>
            <w:tcW w:w="198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32649,5</w:t>
            </w:r>
          </w:p>
        </w:tc>
        <w:tc>
          <w:tcPr>
            <w:tcW w:w="127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16,5</w:t>
            </w:r>
          </w:p>
        </w:tc>
        <w:tc>
          <w:tcPr>
            <w:tcW w:w="1418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40217,7</w:t>
            </w:r>
          </w:p>
        </w:tc>
        <w:tc>
          <w:tcPr>
            <w:tcW w:w="1701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35105,78</w:t>
            </w:r>
          </w:p>
        </w:tc>
      </w:tr>
      <w:tr w:rsidR="006A11E3" w:rsidTr="00F732A4">
        <w:tc>
          <w:tcPr>
            <w:tcW w:w="1242" w:type="dxa"/>
            <w:vAlign w:val="center"/>
          </w:tcPr>
          <w:p w:rsidR="006A11E3" w:rsidRPr="00BD3C70" w:rsidRDefault="006A11E3" w:rsidP="00F732A4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BD3C70">
              <w:rPr>
                <w:rFonts w:eastAsia="Times New Roman"/>
                <w:sz w:val="18"/>
                <w:szCs w:val="18"/>
                <w:lang w:eastAsia="ru-RU"/>
              </w:rPr>
              <w:t>МБОУ «Городенская СОШ»</w:t>
            </w:r>
          </w:p>
        </w:tc>
        <w:tc>
          <w:tcPr>
            <w:tcW w:w="1276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10,3</w:t>
            </w:r>
          </w:p>
        </w:tc>
        <w:tc>
          <w:tcPr>
            <w:tcW w:w="1134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40372,9</w:t>
            </w:r>
          </w:p>
        </w:tc>
        <w:tc>
          <w:tcPr>
            <w:tcW w:w="198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32649,5</w:t>
            </w: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10,8</w:t>
            </w:r>
          </w:p>
        </w:tc>
        <w:tc>
          <w:tcPr>
            <w:tcW w:w="1418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40479,9</w:t>
            </w:r>
          </w:p>
        </w:tc>
        <w:tc>
          <w:tcPr>
            <w:tcW w:w="1701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35105,78</w:t>
            </w:r>
          </w:p>
        </w:tc>
      </w:tr>
      <w:tr w:rsidR="006A11E3" w:rsidTr="00F732A4">
        <w:tc>
          <w:tcPr>
            <w:tcW w:w="1242" w:type="dxa"/>
            <w:vAlign w:val="center"/>
          </w:tcPr>
          <w:p w:rsidR="006A11E3" w:rsidRPr="00BD3C70" w:rsidRDefault="006A11E3" w:rsidP="00F732A4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BD3C70">
              <w:rPr>
                <w:rFonts w:eastAsia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>Густомойская</w:t>
            </w:r>
            <w:proofErr w:type="spellEnd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1276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13,5</w:t>
            </w:r>
          </w:p>
        </w:tc>
        <w:tc>
          <w:tcPr>
            <w:tcW w:w="1134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33290,7</w:t>
            </w:r>
          </w:p>
        </w:tc>
        <w:tc>
          <w:tcPr>
            <w:tcW w:w="198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32649,5</w:t>
            </w:r>
          </w:p>
        </w:tc>
        <w:tc>
          <w:tcPr>
            <w:tcW w:w="127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14,1</w:t>
            </w:r>
          </w:p>
        </w:tc>
        <w:tc>
          <w:tcPr>
            <w:tcW w:w="1418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33504,1</w:t>
            </w:r>
          </w:p>
        </w:tc>
        <w:tc>
          <w:tcPr>
            <w:tcW w:w="1701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35105,78</w:t>
            </w:r>
          </w:p>
        </w:tc>
      </w:tr>
      <w:tr w:rsidR="006A11E3" w:rsidTr="00F732A4">
        <w:tc>
          <w:tcPr>
            <w:tcW w:w="1242" w:type="dxa"/>
            <w:vAlign w:val="center"/>
          </w:tcPr>
          <w:p w:rsidR="006A11E3" w:rsidRPr="00BD3C70" w:rsidRDefault="006A11E3" w:rsidP="00F732A4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BD3C70">
              <w:rPr>
                <w:rFonts w:eastAsia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>Иванчиковская</w:t>
            </w:r>
            <w:proofErr w:type="spellEnd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1276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14,7</w:t>
            </w:r>
          </w:p>
        </w:tc>
        <w:tc>
          <w:tcPr>
            <w:tcW w:w="1134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32592,9</w:t>
            </w:r>
          </w:p>
        </w:tc>
        <w:tc>
          <w:tcPr>
            <w:tcW w:w="198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32649,5</w:t>
            </w:r>
          </w:p>
        </w:tc>
        <w:tc>
          <w:tcPr>
            <w:tcW w:w="127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14,4</w:t>
            </w:r>
          </w:p>
        </w:tc>
        <w:tc>
          <w:tcPr>
            <w:tcW w:w="1418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30343,17</w:t>
            </w:r>
          </w:p>
        </w:tc>
        <w:tc>
          <w:tcPr>
            <w:tcW w:w="1701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35105,78</w:t>
            </w:r>
          </w:p>
        </w:tc>
      </w:tr>
      <w:tr w:rsidR="006A11E3" w:rsidTr="00F732A4">
        <w:tc>
          <w:tcPr>
            <w:tcW w:w="1242" w:type="dxa"/>
            <w:vAlign w:val="center"/>
          </w:tcPr>
          <w:p w:rsidR="006A11E3" w:rsidRPr="00BD3C70" w:rsidRDefault="006A11E3" w:rsidP="00F732A4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BD3C70">
              <w:rPr>
                <w:rFonts w:eastAsia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>Колонтаевская</w:t>
            </w:r>
            <w:proofErr w:type="spellEnd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1276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15,7</w:t>
            </w:r>
          </w:p>
        </w:tc>
        <w:tc>
          <w:tcPr>
            <w:tcW w:w="1134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37040,3</w:t>
            </w:r>
          </w:p>
        </w:tc>
        <w:tc>
          <w:tcPr>
            <w:tcW w:w="198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32649,5</w:t>
            </w:r>
          </w:p>
        </w:tc>
        <w:tc>
          <w:tcPr>
            <w:tcW w:w="127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15,9</w:t>
            </w:r>
          </w:p>
        </w:tc>
        <w:tc>
          <w:tcPr>
            <w:tcW w:w="1418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35484,8</w:t>
            </w:r>
          </w:p>
        </w:tc>
        <w:tc>
          <w:tcPr>
            <w:tcW w:w="1701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35105,78</w:t>
            </w:r>
          </w:p>
        </w:tc>
      </w:tr>
      <w:tr w:rsidR="006A11E3" w:rsidTr="00F732A4">
        <w:tc>
          <w:tcPr>
            <w:tcW w:w="1242" w:type="dxa"/>
            <w:vAlign w:val="center"/>
          </w:tcPr>
          <w:p w:rsidR="006A11E3" w:rsidRPr="00BD3C70" w:rsidRDefault="006A11E3" w:rsidP="00F732A4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BD3C70">
              <w:rPr>
                <w:rFonts w:eastAsia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>Кром</w:t>
            </w:r>
            <w:proofErr w:type="gramStart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>ыковская</w:t>
            </w:r>
            <w:proofErr w:type="spellEnd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1276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14,8</w:t>
            </w:r>
          </w:p>
        </w:tc>
        <w:tc>
          <w:tcPr>
            <w:tcW w:w="1134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35688,6</w:t>
            </w:r>
          </w:p>
        </w:tc>
        <w:tc>
          <w:tcPr>
            <w:tcW w:w="198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32649,5</w:t>
            </w: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15,2</w:t>
            </w:r>
          </w:p>
        </w:tc>
        <w:tc>
          <w:tcPr>
            <w:tcW w:w="1418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39075,6</w:t>
            </w:r>
          </w:p>
        </w:tc>
        <w:tc>
          <w:tcPr>
            <w:tcW w:w="1701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35105,78</w:t>
            </w:r>
          </w:p>
        </w:tc>
      </w:tr>
      <w:tr w:rsidR="006A11E3" w:rsidTr="00F732A4">
        <w:tc>
          <w:tcPr>
            <w:tcW w:w="1242" w:type="dxa"/>
            <w:vAlign w:val="center"/>
          </w:tcPr>
          <w:p w:rsidR="006A11E3" w:rsidRPr="00BD3C70" w:rsidRDefault="006A11E3" w:rsidP="00F732A4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BD3C70">
              <w:rPr>
                <w:rFonts w:eastAsia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>Кудинцевская</w:t>
            </w:r>
            <w:proofErr w:type="spellEnd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1276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15,8</w:t>
            </w:r>
          </w:p>
        </w:tc>
        <w:tc>
          <w:tcPr>
            <w:tcW w:w="1134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32075,9</w:t>
            </w:r>
          </w:p>
        </w:tc>
        <w:tc>
          <w:tcPr>
            <w:tcW w:w="198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32649,5</w:t>
            </w:r>
          </w:p>
        </w:tc>
        <w:tc>
          <w:tcPr>
            <w:tcW w:w="127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15,8</w:t>
            </w:r>
          </w:p>
        </w:tc>
        <w:tc>
          <w:tcPr>
            <w:tcW w:w="1418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35873,4</w:t>
            </w:r>
          </w:p>
        </w:tc>
        <w:tc>
          <w:tcPr>
            <w:tcW w:w="1701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35105,78</w:t>
            </w:r>
          </w:p>
        </w:tc>
      </w:tr>
      <w:tr w:rsidR="006A11E3" w:rsidTr="00F732A4">
        <w:tc>
          <w:tcPr>
            <w:tcW w:w="1242" w:type="dxa"/>
            <w:vAlign w:val="center"/>
          </w:tcPr>
          <w:p w:rsidR="006A11E3" w:rsidRPr="00BD3C70" w:rsidRDefault="006A11E3" w:rsidP="00F732A4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BD3C70">
              <w:rPr>
                <w:rFonts w:eastAsia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>Марицкая</w:t>
            </w:r>
            <w:proofErr w:type="spellEnd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BD3C7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СОШ»</w:t>
            </w:r>
          </w:p>
        </w:tc>
        <w:tc>
          <w:tcPr>
            <w:tcW w:w="1276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13,5</w:t>
            </w:r>
          </w:p>
        </w:tc>
        <w:tc>
          <w:tcPr>
            <w:tcW w:w="1134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38111,1</w:t>
            </w:r>
          </w:p>
        </w:tc>
        <w:tc>
          <w:tcPr>
            <w:tcW w:w="198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32649,5</w:t>
            </w:r>
          </w:p>
        </w:tc>
        <w:tc>
          <w:tcPr>
            <w:tcW w:w="127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14,5</w:t>
            </w:r>
          </w:p>
        </w:tc>
        <w:tc>
          <w:tcPr>
            <w:tcW w:w="1418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36090,2</w:t>
            </w:r>
          </w:p>
        </w:tc>
        <w:tc>
          <w:tcPr>
            <w:tcW w:w="1701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35105,78</w:t>
            </w: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A11E3" w:rsidTr="00F732A4">
        <w:tc>
          <w:tcPr>
            <w:tcW w:w="1242" w:type="dxa"/>
            <w:vAlign w:val="center"/>
          </w:tcPr>
          <w:p w:rsidR="006A11E3" w:rsidRPr="00BD3C70" w:rsidRDefault="006A11E3" w:rsidP="00F732A4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BD3C70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МБОУ «Селекционная СОШ»</w:t>
            </w:r>
          </w:p>
        </w:tc>
        <w:tc>
          <w:tcPr>
            <w:tcW w:w="1276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19,5</w:t>
            </w:r>
          </w:p>
        </w:tc>
        <w:tc>
          <w:tcPr>
            <w:tcW w:w="1134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36369,6</w:t>
            </w:r>
          </w:p>
        </w:tc>
        <w:tc>
          <w:tcPr>
            <w:tcW w:w="198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32649,5</w:t>
            </w:r>
          </w:p>
        </w:tc>
        <w:tc>
          <w:tcPr>
            <w:tcW w:w="127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20,2</w:t>
            </w:r>
          </w:p>
        </w:tc>
        <w:tc>
          <w:tcPr>
            <w:tcW w:w="1418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35628,8</w:t>
            </w:r>
          </w:p>
        </w:tc>
        <w:tc>
          <w:tcPr>
            <w:tcW w:w="1701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35105,78</w:t>
            </w: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A11E3" w:rsidTr="00F732A4">
        <w:tc>
          <w:tcPr>
            <w:tcW w:w="1242" w:type="dxa"/>
            <w:vAlign w:val="center"/>
          </w:tcPr>
          <w:p w:rsidR="006A11E3" w:rsidRPr="00BD3C70" w:rsidRDefault="006A11E3" w:rsidP="00F732A4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BD3C70">
              <w:rPr>
                <w:rFonts w:eastAsia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>Фитижская</w:t>
            </w:r>
            <w:proofErr w:type="spellEnd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1276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10,4</w:t>
            </w:r>
          </w:p>
        </w:tc>
        <w:tc>
          <w:tcPr>
            <w:tcW w:w="1134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33979,9</w:t>
            </w:r>
          </w:p>
        </w:tc>
        <w:tc>
          <w:tcPr>
            <w:tcW w:w="198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32649,5</w:t>
            </w:r>
          </w:p>
        </w:tc>
        <w:tc>
          <w:tcPr>
            <w:tcW w:w="127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10,8</w:t>
            </w:r>
          </w:p>
        </w:tc>
        <w:tc>
          <w:tcPr>
            <w:tcW w:w="1418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31842,5</w:t>
            </w:r>
          </w:p>
        </w:tc>
        <w:tc>
          <w:tcPr>
            <w:tcW w:w="1701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35105,78</w:t>
            </w: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A11E3" w:rsidTr="00F732A4">
        <w:tc>
          <w:tcPr>
            <w:tcW w:w="1242" w:type="dxa"/>
            <w:vAlign w:val="center"/>
          </w:tcPr>
          <w:p w:rsidR="006A11E3" w:rsidRPr="00BD3C70" w:rsidRDefault="006A11E3" w:rsidP="00F732A4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BD3C70">
              <w:rPr>
                <w:rFonts w:eastAsia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>Шерекинская</w:t>
            </w:r>
            <w:proofErr w:type="spellEnd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1276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16,1</w:t>
            </w:r>
          </w:p>
        </w:tc>
        <w:tc>
          <w:tcPr>
            <w:tcW w:w="1134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38823,4</w:t>
            </w:r>
          </w:p>
        </w:tc>
        <w:tc>
          <w:tcPr>
            <w:tcW w:w="198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32649,5</w:t>
            </w:r>
          </w:p>
        </w:tc>
        <w:tc>
          <w:tcPr>
            <w:tcW w:w="127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14,6</w:t>
            </w:r>
          </w:p>
        </w:tc>
        <w:tc>
          <w:tcPr>
            <w:tcW w:w="1418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44276,8</w:t>
            </w:r>
          </w:p>
        </w:tc>
        <w:tc>
          <w:tcPr>
            <w:tcW w:w="1701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35105,78</w:t>
            </w: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A11E3" w:rsidTr="00F732A4">
        <w:tc>
          <w:tcPr>
            <w:tcW w:w="1242" w:type="dxa"/>
            <w:vAlign w:val="center"/>
          </w:tcPr>
          <w:p w:rsidR="006A11E3" w:rsidRPr="00BD3C70" w:rsidRDefault="006A11E3" w:rsidP="00F732A4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BD3C70">
              <w:rPr>
                <w:rFonts w:eastAsia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>Малеевская</w:t>
            </w:r>
            <w:proofErr w:type="spellEnd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 xml:space="preserve"> ООШ»</w:t>
            </w:r>
          </w:p>
        </w:tc>
        <w:tc>
          <w:tcPr>
            <w:tcW w:w="1276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8,3</w:t>
            </w:r>
          </w:p>
        </w:tc>
        <w:tc>
          <w:tcPr>
            <w:tcW w:w="1134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35966,8</w:t>
            </w:r>
          </w:p>
        </w:tc>
        <w:tc>
          <w:tcPr>
            <w:tcW w:w="198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32649,5</w:t>
            </w:r>
          </w:p>
        </w:tc>
        <w:tc>
          <w:tcPr>
            <w:tcW w:w="127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9,1</w:t>
            </w:r>
          </w:p>
        </w:tc>
        <w:tc>
          <w:tcPr>
            <w:tcW w:w="1418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32504,5</w:t>
            </w:r>
          </w:p>
        </w:tc>
        <w:tc>
          <w:tcPr>
            <w:tcW w:w="1701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35105,78</w:t>
            </w: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A11E3" w:rsidTr="00F732A4">
        <w:tc>
          <w:tcPr>
            <w:tcW w:w="1242" w:type="dxa"/>
            <w:vAlign w:val="center"/>
          </w:tcPr>
          <w:p w:rsidR="006A11E3" w:rsidRPr="00BD3C70" w:rsidRDefault="006A11E3" w:rsidP="00F732A4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BD3C70">
              <w:rPr>
                <w:rFonts w:eastAsia="Times New Roman"/>
                <w:sz w:val="18"/>
                <w:szCs w:val="18"/>
                <w:lang w:eastAsia="ru-RU"/>
              </w:rPr>
              <w:t>МБОУ «Ольшанская СОШ»</w:t>
            </w:r>
          </w:p>
        </w:tc>
        <w:tc>
          <w:tcPr>
            <w:tcW w:w="1276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36717,7</w:t>
            </w:r>
          </w:p>
        </w:tc>
        <w:tc>
          <w:tcPr>
            <w:tcW w:w="198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32649,5</w:t>
            </w:r>
          </w:p>
        </w:tc>
        <w:tc>
          <w:tcPr>
            <w:tcW w:w="127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35844,7</w:t>
            </w:r>
          </w:p>
        </w:tc>
        <w:tc>
          <w:tcPr>
            <w:tcW w:w="1701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35105,78</w:t>
            </w:r>
          </w:p>
        </w:tc>
      </w:tr>
      <w:tr w:rsidR="006A11E3" w:rsidTr="00F732A4">
        <w:tc>
          <w:tcPr>
            <w:tcW w:w="1242" w:type="dxa"/>
            <w:vAlign w:val="center"/>
          </w:tcPr>
          <w:p w:rsidR="006A11E3" w:rsidRPr="00BD3C70" w:rsidRDefault="006A11E3" w:rsidP="00F732A4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BD3C70">
              <w:rPr>
                <w:rFonts w:eastAsia="Times New Roman"/>
                <w:sz w:val="18"/>
                <w:szCs w:val="18"/>
                <w:lang w:eastAsia="ru-RU"/>
              </w:rPr>
              <w:t>МБОУ «Семеновская ООШ»</w:t>
            </w:r>
          </w:p>
        </w:tc>
        <w:tc>
          <w:tcPr>
            <w:tcW w:w="1276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6,1</w:t>
            </w:r>
          </w:p>
        </w:tc>
        <w:tc>
          <w:tcPr>
            <w:tcW w:w="1134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36554,6</w:t>
            </w:r>
          </w:p>
        </w:tc>
        <w:tc>
          <w:tcPr>
            <w:tcW w:w="198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32649,5</w:t>
            </w:r>
          </w:p>
        </w:tc>
        <w:tc>
          <w:tcPr>
            <w:tcW w:w="127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6,3</w:t>
            </w:r>
          </w:p>
        </w:tc>
        <w:tc>
          <w:tcPr>
            <w:tcW w:w="1418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36915,3</w:t>
            </w:r>
          </w:p>
        </w:tc>
        <w:tc>
          <w:tcPr>
            <w:tcW w:w="1701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35105,78</w:t>
            </w:r>
          </w:p>
        </w:tc>
      </w:tr>
      <w:tr w:rsidR="006A11E3" w:rsidTr="00F732A4">
        <w:tc>
          <w:tcPr>
            <w:tcW w:w="1242" w:type="dxa"/>
            <w:vAlign w:val="center"/>
          </w:tcPr>
          <w:p w:rsidR="006A11E3" w:rsidRPr="00BD3C70" w:rsidRDefault="006A11E3" w:rsidP="00F732A4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BD3C70">
              <w:rPr>
                <w:rFonts w:eastAsia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>Сугровская</w:t>
            </w:r>
            <w:proofErr w:type="spellEnd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 xml:space="preserve"> ООШ»</w:t>
            </w:r>
          </w:p>
        </w:tc>
        <w:tc>
          <w:tcPr>
            <w:tcW w:w="1276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35726,5</w:t>
            </w:r>
          </w:p>
        </w:tc>
        <w:tc>
          <w:tcPr>
            <w:tcW w:w="198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32649,5</w:t>
            </w:r>
          </w:p>
        </w:tc>
        <w:tc>
          <w:tcPr>
            <w:tcW w:w="127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10,4</w:t>
            </w:r>
          </w:p>
        </w:tc>
        <w:tc>
          <w:tcPr>
            <w:tcW w:w="1418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35653,3</w:t>
            </w:r>
          </w:p>
        </w:tc>
        <w:tc>
          <w:tcPr>
            <w:tcW w:w="1701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35105,78</w:t>
            </w:r>
          </w:p>
        </w:tc>
      </w:tr>
      <w:tr w:rsidR="006A11E3" w:rsidTr="00F732A4">
        <w:tc>
          <w:tcPr>
            <w:tcW w:w="1242" w:type="dxa"/>
            <w:vAlign w:val="center"/>
          </w:tcPr>
          <w:p w:rsidR="006A11E3" w:rsidRPr="00BD3C70" w:rsidRDefault="006A11E3" w:rsidP="00F732A4">
            <w:pPr>
              <w:tabs>
                <w:tab w:val="left" w:pos="99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BD3C70">
              <w:rPr>
                <w:rFonts w:eastAsia="Times New Roman"/>
                <w:sz w:val="18"/>
                <w:szCs w:val="18"/>
                <w:lang w:eastAsia="ru-RU"/>
              </w:rPr>
              <w:t>МБОУ «</w:t>
            </w:r>
            <w:proofErr w:type="spellStart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>Цуканово-Бобрикская</w:t>
            </w:r>
            <w:proofErr w:type="spellEnd"/>
            <w:r w:rsidRPr="00BD3C70">
              <w:rPr>
                <w:rFonts w:eastAsia="Times New Roman"/>
                <w:sz w:val="18"/>
                <w:szCs w:val="18"/>
                <w:lang w:eastAsia="ru-RU"/>
              </w:rPr>
              <w:t xml:space="preserve"> ООШ»</w:t>
            </w:r>
          </w:p>
        </w:tc>
        <w:tc>
          <w:tcPr>
            <w:tcW w:w="1276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8,1</w:t>
            </w:r>
          </w:p>
        </w:tc>
        <w:tc>
          <w:tcPr>
            <w:tcW w:w="1134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38655,3</w:t>
            </w:r>
          </w:p>
        </w:tc>
        <w:tc>
          <w:tcPr>
            <w:tcW w:w="198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32649,5</w:t>
            </w:r>
          </w:p>
        </w:tc>
        <w:tc>
          <w:tcPr>
            <w:tcW w:w="1275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8,3</w:t>
            </w: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38395,5</w:t>
            </w:r>
          </w:p>
        </w:tc>
        <w:tc>
          <w:tcPr>
            <w:tcW w:w="1701" w:type="dxa"/>
          </w:tcPr>
          <w:p w:rsidR="006A11E3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6A11E3" w:rsidRPr="00FD2B0F" w:rsidRDefault="006A11E3" w:rsidP="00F732A4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35105,78</w:t>
            </w:r>
          </w:p>
        </w:tc>
      </w:tr>
    </w:tbl>
    <w:p w:rsidR="009E3AAF" w:rsidRDefault="009E3AAF" w:rsidP="009E3AAF">
      <w:pPr>
        <w:spacing w:after="0" w:line="240" w:lineRule="auto"/>
        <w:ind w:firstLine="426"/>
        <w:jc w:val="both"/>
        <w:rPr>
          <w:rFonts w:eastAsia="Calibri"/>
          <w:sz w:val="28"/>
          <w:szCs w:val="28"/>
          <w:shd w:val="clear" w:color="auto" w:fill="FFFFFF"/>
        </w:rPr>
      </w:pPr>
    </w:p>
    <w:p w:rsidR="00DA4F00" w:rsidRPr="00B945EF" w:rsidRDefault="00DA4F00" w:rsidP="00DA4F00">
      <w:pPr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</w:rPr>
      </w:pPr>
    </w:p>
    <w:p w:rsidR="001D2EF4" w:rsidRPr="00B945EF" w:rsidRDefault="001D2EF4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945EF">
        <w:rPr>
          <w:sz w:val="28"/>
          <w:szCs w:val="28"/>
        </w:rPr>
        <w:t>Согласно ст</w:t>
      </w:r>
      <w:r w:rsidR="00FB3EFD">
        <w:rPr>
          <w:sz w:val="28"/>
          <w:szCs w:val="28"/>
        </w:rPr>
        <w:t>атье</w:t>
      </w:r>
      <w:r w:rsidRPr="00B945EF">
        <w:rPr>
          <w:sz w:val="28"/>
          <w:szCs w:val="28"/>
        </w:rPr>
        <w:t xml:space="preserve"> 22 ТК РФ установлена обязанность для работодателя, соблюдать трудовое законодательство и иные нормативные правовые акты, содержащие нормы трудового права. </w:t>
      </w:r>
    </w:p>
    <w:p w:rsidR="00074F4C" w:rsidRPr="00B945EF" w:rsidRDefault="00E45203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945EF">
        <w:rPr>
          <w:sz w:val="28"/>
          <w:szCs w:val="28"/>
        </w:rPr>
        <w:t>При выборочной проверке ведения кадрового делопроизводства Учреждени</w:t>
      </w:r>
      <w:r w:rsidR="00B63C6D" w:rsidRPr="00B945EF">
        <w:rPr>
          <w:sz w:val="28"/>
          <w:szCs w:val="28"/>
        </w:rPr>
        <w:t>й</w:t>
      </w:r>
      <w:r w:rsidRPr="00B945EF">
        <w:rPr>
          <w:sz w:val="28"/>
          <w:szCs w:val="28"/>
        </w:rPr>
        <w:t xml:space="preserve"> установлены нарушения оформления нормативных актов (Приказов)</w:t>
      </w:r>
      <w:r w:rsidR="00074F4C" w:rsidRPr="00B945EF">
        <w:rPr>
          <w:sz w:val="28"/>
          <w:szCs w:val="28"/>
        </w:rPr>
        <w:t>,</w:t>
      </w:r>
      <w:r w:rsidRPr="00B945EF">
        <w:rPr>
          <w:sz w:val="28"/>
          <w:szCs w:val="28"/>
        </w:rPr>
        <w:t xml:space="preserve"> в</w:t>
      </w:r>
      <w:r w:rsidR="00074F4C" w:rsidRPr="00B945EF">
        <w:rPr>
          <w:sz w:val="28"/>
          <w:szCs w:val="28"/>
        </w:rPr>
        <w:t>о всех</w:t>
      </w:r>
      <w:r w:rsidRPr="00B945EF">
        <w:rPr>
          <w:sz w:val="28"/>
          <w:szCs w:val="28"/>
        </w:rPr>
        <w:t xml:space="preserve"> приказ</w:t>
      </w:r>
      <w:r w:rsidR="00074F4C" w:rsidRPr="00B945EF">
        <w:rPr>
          <w:sz w:val="28"/>
          <w:szCs w:val="28"/>
        </w:rPr>
        <w:t>ах о приеме работника  на работу в МБОУ «</w:t>
      </w:r>
      <w:proofErr w:type="gramStart"/>
      <w:r w:rsidR="00074F4C" w:rsidRPr="00B945EF">
        <w:rPr>
          <w:sz w:val="28"/>
          <w:szCs w:val="28"/>
        </w:rPr>
        <w:t>Селекционная</w:t>
      </w:r>
      <w:proofErr w:type="gramEnd"/>
      <w:r w:rsidR="00074F4C" w:rsidRPr="00B945EF">
        <w:rPr>
          <w:sz w:val="28"/>
          <w:szCs w:val="28"/>
        </w:rPr>
        <w:t xml:space="preserve"> СОШ» и </w:t>
      </w:r>
      <w:r w:rsidR="00FB3EFD">
        <w:rPr>
          <w:sz w:val="28"/>
          <w:szCs w:val="28"/>
        </w:rPr>
        <w:t xml:space="preserve"> </w:t>
      </w:r>
      <w:r w:rsidR="00074F4C" w:rsidRPr="00B945EF">
        <w:rPr>
          <w:sz w:val="28"/>
          <w:szCs w:val="28"/>
        </w:rPr>
        <w:t>МБОУ «</w:t>
      </w:r>
      <w:proofErr w:type="spellStart"/>
      <w:r w:rsidR="00074F4C" w:rsidRPr="00B945EF">
        <w:rPr>
          <w:sz w:val="28"/>
          <w:szCs w:val="28"/>
        </w:rPr>
        <w:t>Большеугонская</w:t>
      </w:r>
      <w:proofErr w:type="spellEnd"/>
      <w:r w:rsidR="00074F4C" w:rsidRPr="00B945EF">
        <w:rPr>
          <w:sz w:val="28"/>
          <w:szCs w:val="28"/>
        </w:rPr>
        <w:t xml:space="preserve"> СОШ» </w:t>
      </w:r>
      <w:r w:rsidR="00FB3EFD">
        <w:rPr>
          <w:sz w:val="28"/>
          <w:szCs w:val="28"/>
        </w:rPr>
        <w:t xml:space="preserve">установлен общий размер надбавок в </w:t>
      </w:r>
      <w:r w:rsidR="00EB0E78">
        <w:rPr>
          <w:sz w:val="28"/>
          <w:szCs w:val="28"/>
        </w:rPr>
        <w:t>определенной</w:t>
      </w:r>
      <w:r w:rsidR="00FB3EFD">
        <w:rPr>
          <w:sz w:val="28"/>
          <w:szCs w:val="28"/>
        </w:rPr>
        <w:t xml:space="preserve"> сумме</w:t>
      </w:r>
      <w:r w:rsidR="00EB0E78">
        <w:rPr>
          <w:sz w:val="28"/>
          <w:szCs w:val="28"/>
        </w:rPr>
        <w:t>, без конкретизаци</w:t>
      </w:r>
      <w:r w:rsidR="00EB0E78" w:rsidRPr="00EB0E78">
        <w:rPr>
          <w:sz w:val="28"/>
          <w:szCs w:val="28"/>
        </w:rPr>
        <w:t>и</w:t>
      </w:r>
      <w:r w:rsidR="00EB0E78">
        <w:rPr>
          <w:sz w:val="28"/>
          <w:szCs w:val="28"/>
        </w:rPr>
        <w:t xml:space="preserve"> надбавки</w:t>
      </w:r>
      <w:r w:rsidR="00074F4C" w:rsidRPr="00EB0E78">
        <w:rPr>
          <w:sz w:val="28"/>
          <w:szCs w:val="28"/>
        </w:rPr>
        <w:t>.</w:t>
      </w:r>
      <w:r w:rsidR="00603CF4" w:rsidRPr="00B945EF">
        <w:rPr>
          <w:sz w:val="28"/>
          <w:szCs w:val="28"/>
        </w:rPr>
        <w:t xml:space="preserve"> В приказах о приеме работников на работу и в приказах о прекращении трудового договора отсутствуют подписи сотрудников Учреждения «с приказом (распоряжением) работник ознакомлен».</w:t>
      </w:r>
    </w:p>
    <w:p w:rsidR="00AB20CB" w:rsidRPr="00806262" w:rsidRDefault="00074F4C" w:rsidP="00DD492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945EF">
        <w:rPr>
          <w:sz w:val="28"/>
          <w:szCs w:val="28"/>
        </w:rPr>
        <w:t xml:space="preserve">В нарушение статьи 57 ТК РФ </w:t>
      </w:r>
      <w:r w:rsidR="00D637FD" w:rsidRPr="00B945EF">
        <w:rPr>
          <w:sz w:val="28"/>
          <w:szCs w:val="28"/>
        </w:rPr>
        <w:t>в</w:t>
      </w:r>
      <w:r w:rsidRPr="00B945EF">
        <w:rPr>
          <w:sz w:val="28"/>
          <w:szCs w:val="28"/>
        </w:rPr>
        <w:t xml:space="preserve"> </w:t>
      </w:r>
      <w:r w:rsidR="00D637FD" w:rsidRPr="00B945EF">
        <w:rPr>
          <w:sz w:val="28"/>
          <w:szCs w:val="28"/>
        </w:rPr>
        <w:t>т</w:t>
      </w:r>
      <w:r w:rsidRPr="00B945EF">
        <w:rPr>
          <w:sz w:val="28"/>
          <w:szCs w:val="28"/>
        </w:rPr>
        <w:t>рудовых договорах</w:t>
      </w:r>
      <w:r w:rsidR="00FE3A19" w:rsidRPr="00B945EF">
        <w:rPr>
          <w:sz w:val="28"/>
          <w:szCs w:val="28"/>
        </w:rPr>
        <w:t xml:space="preserve"> №14/22 от 01.09.2022 года</w:t>
      </w:r>
      <w:r w:rsidR="00AB20CB" w:rsidRPr="00B945EF">
        <w:rPr>
          <w:sz w:val="28"/>
          <w:szCs w:val="28"/>
        </w:rPr>
        <w:t xml:space="preserve"> </w:t>
      </w:r>
      <w:r w:rsidR="00FE3A19" w:rsidRPr="00B945EF">
        <w:rPr>
          <w:sz w:val="28"/>
          <w:szCs w:val="28"/>
        </w:rPr>
        <w:t>(по со</w:t>
      </w:r>
      <w:r w:rsidR="00AB20CB" w:rsidRPr="00B945EF">
        <w:rPr>
          <w:sz w:val="28"/>
          <w:szCs w:val="28"/>
        </w:rPr>
        <w:t xml:space="preserve">вместительству) заключенного с </w:t>
      </w:r>
      <w:r w:rsidR="00FE3A19" w:rsidRPr="00B945EF">
        <w:rPr>
          <w:sz w:val="28"/>
          <w:szCs w:val="28"/>
        </w:rPr>
        <w:t xml:space="preserve"> работником МБОУ «</w:t>
      </w:r>
      <w:proofErr w:type="spellStart"/>
      <w:r w:rsidR="00FE3A19" w:rsidRPr="00B945EF">
        <w:rPr>
          <w:sz w:val="28"/>
          <w:szCs w:val="28"/>
        </w:rPr>
        <w:t>Колонтаевская</w:t>
      </w:r>
      <w:proofErr w:type="spellEnd"/>
      <w:r w:rsidR="00FE3A19" w:rsidRPr="00B945EF">
        <w:rPr>
          <w:sz w:val="28"/>
          <w:szCs w:val="28"/>
        </w:rPr>
        <w:t xml:space="preserve"> СОШ» Герасименко А.Н., не включено обязательное условие: режим рабочего времени и времени отдыха</w:t>
      </w:r>
      <w:r w:rsidR="00AB20CB" w:rsidRPr="00B945EF">
        <w:rPr>
          <w:sz w:val="28"/>
          <w:szCs w:val="28"/>
        </w:rPr>
        <w:t>.</w:t>
      </w:r>
      <w:r w:rsidR="00AB20CB" w:rsidRPr="00B945EF">
        <w:rPr>
          <w:rFonts w:eastAsia="Times New Roman"/>
          <w:sz w:val="28"/>
          <w:szCs w:val="28"/>
        </w:rPr>
        <w:t xml:space="preserve"> В соответствии с </w:t>
      </w:r>
      <w:r w:rsidR="00221772" w:rsidRPr="00B945EF">
        <w:rPr>
          <w:rFonts w:eastAsia="Times New Roman"/>
          <w:sz w:val="28"/>
          <w:szCs w:val="28"/>
        </w:rPr>
        <w:t>П</w:t>
      </w:r>
      <w:r w:rsidR="00AB20CB" w:rsidRPr="00B945EF">
        <w:rPr>
          <w:rFonts w:eastAsia="Times New Roman"/>
          <w:sz w:val="28"/>
          <w:szCs w:val="28"/>
        </w:rPr>
        <w:t>остановлением Администрации Льговского района Курской области от 1</w:t>
      </w:r>
      <w:r w:rsidR="00221772" w:rsidRPr="00B945EF">
        <w:rPr>
          <w:rFonts w:eastAsia="Times New Roman"/>
          <w:sz w:val="28"/>
          <w:szCs w:val="28"/>
        </w:rPr>
        <w:t>3</w:t>
      </w:r>
      <w:r w:rsidR="00AB20CB" w:rsidRPr="00B945EF">
        <w:rPr>
          <w:rFonts w:eastAsia="Times New Roman"/>
          <w:sz w:val="28"/>
          <w:szCs w:val="28"/>
        </w:rPr>
        <w:t>.10.2020 года №</w:t>
      </w:r>
      <w:r w:rsidR="00221772" w:rsidRPr="00B945EF">
        <w:rPr>
          <w:rFonts w:eastAsia="Times New Roman"/>
          <w:sz w:val="28"/>
          <w:szCs w:val="28"/>
        </w:rPr>
        <w:t>450</w:t>
      </w:r>
      <w:r w:rsidR="00AB20CB" w:rsidRPr="00B945EF">
        <w:rPr>
          <w:rFonts w:eastAsia="Times New Roman"/>
          <w:sz w:val="28"/>
          <w:szCs w:val="28"/>
        </w:rPr>
        <w:t xml:space="preserve"> было увеличение с 01.10.2020 года на 3,0% размеров окладов, ставок заработной платы работников муниципальных учреждений Льговского района Курской области, на которых не распространяются указы Президента Российской, но в штатном расписании и в вышеуказанном трудовом договоре указан не проиндексированная тарифная ставк</w:t>
      </w:r>
      <w:proofErr w:type="gramStart"/>
      <w:r w:rsidR="00AB20CB" w:rsidRPr="00B945EF">
        <w:rPr>
          <w:rFonts w:eastAsia="Times New Roman"/>
          <w:sz w:val="28"/>
          <w:szCs w:val="28"/>
        </w:rPr>
        <w:t>а(</w:t>
      </w:r>
      <w:proofErr w:type="gramEnd"/>
      <w:r w:rsidR="00AB20CB" w:rsidRPr="00B945EF">
        <w:rPr>
          <w:rFonts w:eastAsia="Times New Roman"/>
          <w:sz w:val="28"/>
          <w:szCs w:val="28"/>
        </w:rPr>
        <w:t>оклад) в сумме 9573,00 рублей. Фактически работнику выплачивался проиндексированный оклад в сумме 9860,00 рублей. Аналогичная ситуация с трудовым договором №15/22 от  01.09.2022 года (по совмещению) с тем же работником.</w:t>
      </w:r>
      <w:r w:rsidR="00603CF4" w:rsidRPr="00B945EF">
        <w:rPr>
          <w:rFonts w:eastAsia="Times New Roman"/>
          <w:sz w:val="28"/>
          <w:szCs w:val="28"/>
        </w:rPr>
        <w:t xml:space="preserve"> В трудовом договоре «32/22 от 01.09.2022 года </w:t>
      </w:r>
      <w:r w:rsidR="0062036E">
        <w:rPr>
          <w:rFonts w:eastAsia="Times New Roman"/>
          <w:sz w:val="28"/>
          <w:szCs w:val="28"/>
        </w:rPr>
        <w:t>(</w:t>
      </w:r>
      <w:r w:rsidR="00603CF4" w:rsidRPr="00B945EF">
        <w:rPr>
          <w:rFonts w:eastAsia="Times New Roman"/>
          <w:sz w:val="28"/>
          <w:szCs w:val="28"/>
        </w:rPr>
        <w:t xml:space="preserve">по совместительству) заключенного с работником </w:t>
      </w:r>
      <w:proofErr w:type="spellStart"/>
      <w:r w:rsidR="00603CF4" w:rsidRPr="00B945EF">
        <w:rPr>
          <w:rFonts w:eastAsia="Times New Roman"/>
          <w:sz w:val="28"/>
          <w:szCs w:val="28"/>
        </w:rPr>
        <w:t>Осилко</w:t>
      </w:r>
      <w:proofErr w:type="spellEnd"/>
      <w:r w:rsidR="00603CF4" w:rsidRPr="00B945EF">
        <w:rPr>
          <w:rFonts w:eastAsia="Times New Roman"/>
          <w:sz w:val="28"/>
          <w:szCs w:val="28"/>
        </w:rPr>
        <w:t xml:space="preserve"> К.В. также не указан </w:t>
      </w:r>
      <w:r w:rsidR="00603CF4" w:rsidRPr="00B945EF">
        <w:rPr>
          <w:rFonts w:eastAsia="Times New Roman"/>
          <w:sz w:val="28"/>
          <w:szCs w:val="28"/>
        </w:rPr>
        <w:lastRenderedPageBreak/>
        <w:t>режим рабочего времени и время отдыха.</w:t>
      </w:r>
      <w:r w:rsidR="0049450E" w:rsidRPr="00B945EF">
        <w:rPr>
          <w:rFonts w:eastAsia="Times New Roman"/>
          <w:sz w:val="28"/>
          <w:szCs w:val="28"/>
        </w:rPr>
        <w:t xml:space="preserve"> </w:t>
      </w:r>
      <w:proofErr w:type="gramStart"/>
      <w:r w:rsidR="0049450E" w:rsidRPr="00B945EF">
        <w:rPr>
          <w:rFonts w:eastAsia="Times New Roman"/>
          <w:sz w:val="28"/>
          <w:szCs w:val="28"/>
        </w:rPr>
        <w:t xml:space="preserve">В </w:t>
      </w:r>
      <w:r w:rsidR="007C23FF" w:rsidRPr="00B945EF">
        <w:rPr>
          <w:rFonts w:eastAsia="Times New Roman"/>
          <w:sz w:val="28"/>
          <w:szCs w:val="28"/>
        </w:rPr>
        <w:t xml:space="preserve">дополнительном соглашении б/№ от 02.11.2021г к </w:t>
      </w:r>
      <w:r w:rsidR="0049450E" w:rsidRPr="00B945EF">
        <w:rPr>
          <w:rFonts w:eastAsia="Times New Roman"/>
          <w:sz w:val="28"/>
          <w:szCs w:val="28"/>
        </w:rPr>
        <w:t>трудовом</w:t>
      </w:r>
      <w:r w:rsidR="007C23FF" w:rsidRPr="00B945EF">
        <w:rPr>
          <w:rFonts w:eastAsia="Times New Roman"/>
          <w:sz w:val="28"/>
          <w:szCs w:val="28"/>
        </w:rPr>
        <w:t>у</w:t>
      </w:r>
      <w:r w:rsidR="0049450E" w:rsidRPr="00B945EF">
        <w:rPr>
          <w:rFonts w:eastAsia="Times New Roman"/>
          <w:sz w:val="28"/>
          <w:szCs w:val="28"/>
        </w:rPr>
        <w:t xml:space="preserve"> договор</w:t>
      </w:r>
      <w:r w:rsidR="007C23FF" w:rsidRPr="00B945EF">
        <w:rPr>
          <w:rFonts w:eastAsia="Times New Roman"/>
          <w:sz w:val="28"/>
          <w:szCs w:val="28"/>
        </w:rPr>
        <w:t>у</w:t>
      </w:r>
      <w:r w:rsidR="0049450E" w:rsidRPr="00B945EF">
        <w:rPr>
          <w:rFonts w:eastAsia="Times New Roman"/>
          <w:sz w:val="28"/>
          <w:szCs w:val="28"/>
        </w:rPr>
        <w:t xml:space="preserve"> №154 от 02.11.202</w:t>
      </w:r>
      <w:r w:rsidR="007C23FF" w:rsidRPr="00B945EF">
        <w:rPr>
          <w:rFonts w:eastAsia="Times New Roman"/>
          <w:sz w:val="28"/>
          <w:szCs w:val="28"/>
        </w:rPr>
        <w:t>0</w:t>
      </w:r>
      <w:r w:rsidR="0049450E" w:rsidRPr="00B945EF">
        <w:rPr>
          <w:rFonts w:eastAsia="Times New Roman"/>
          <w:sz w:val="28"/>
          <w:szCs w:val="28"/>
        </w:rPr>
        <w:t xml:space="preserve"> года заключенных  с Во</w:t>
      </w:r>
      <w:r w:rsidR="006324DA" w:rsidRPr="00B945EF">
        <w:rPr>
          <w:rFonts w:eastAsia="Times New Roman"/>
          <w:sz w:val="28"/>
          <w:szCs w:val="28"/>
        </w:rPr>
        <w:t>ро</w:t>
      </w:r>
      <w:r w:rsidR="0049450E" w:rsidRPr="00B945EF">
        <w:rPr>
          <w:rFonts w:eastAsia="Times New Roman"/>
          <w:sz w:val="28"/>
          <w:szCs w:val="28"/>
        </w:rPr>
        <w:t>бьевой В.Ф. и</w:t>
      </w:r>
      <w:r w:rsidR="007C23FF" w:rsidRPr="00B945EF">
        <w:rPr>
          <w:rFonts w:eastAsia="Times New Roman"/>
          <w:sz w:val="28"/>
          <w:szCs w:val="28"/>
        </w:rPr>
        <w:t xml:space="preserve"> </w:t>
      </w:r>
      <w:r w:rsidR="0049450E" w:rsidRPr="00B945EF">
        <w:rPr>
          <w:rFonts w:eastAsia="Times New Roman"/>
          <w:sz w:val="28"/>
          <w:szCs w:val="28"/>
        </w:rPr>
        <w:t xml:space="preserve"> МБОУ «</w:t>
      </w:r>
      <w:proofErr w:type="spellStart"/>
      <w:r w:rsidR="0049450E" w:rsidRPr="00B945EF">
        <w:rPr>
          <w:rFonts w:eastAsia="Times New Roman"/>
          <w:sz w:val="28"/>
          <w:szCs w:val="28"/>
        </w:rPr>
        <w:t>Большеугонская</w:t>
      </w:r>
      <w:proofErr w:type="spellEnd"/>
      <w:r w:rsidR="0049450E" w:rsidRPr="00B945EF">
        <w:rPr>
          <w:rFonts w:eastAsia="Times New Roman"/>
          <w:sz w:val="28"/>
          <w:szCs w:val="28"/>
        </w:rPr>
        <w:t xml:space="preserve"> СОШ» не</w:t>
      </w:r>
      <w:r w:rsidR="0049450E" w:rsidRPr="00B945EF">
        <w:rPr>
          <w:sz w:val="28"/>
          <w:szCs w:val="28"/>
        </w:rPr>
        <w:t xml:space="preserve">  указан</w:t>
      </w:r>
      <w:r w:rsidR="007C23FF" w:rsidRPr="00B945EF">
        <w:rPr>
          <w:sz w:val="28"/>
          <w:szCs w:val="28"/>
        </w:rPr>
        <w:t>а</w:t>
      </w:r>
      <w:r w:rsidR="0049450E" w:rsidRPr="00B945EF">
        <w:rPr>
          <w:sz w:val="28"/>
          <w:szCs w:val="28"/>
        </w:rPr>
        <w:t xml:space="preserve"> </w:t>
      </w:r>
      <w:r w:rsidR="0049450E" w:rsidRPr="00B945EF">
        <w:rPr>
          <w:rFonts w:eastAsia="Times New Roman"/>
          <w:sz w:val="28"/>
          <w:szCs w:val="28"/>
        </w:rPr>
        <w:t>тарифная ставка</w:t>
      </w:r>
      <w:r w:rsidR="006324DA" w:rsidRPr="00B945EF">
        <w:rPr>
          <w:rFonts w:eastAsia="Times New Roman"/>
          <w:sz w:val="28"/>
          <w:szCs w:val="28"/>
        </w:rPr>
        <w:t xml:space="preserve"> </w:t>
      </w:r>
      <w:r w:rsidR="0049450E" w:rsidRPr="00B945EF">
        <w:rPr>
          <w:rFonts w:eastAsia="Times New Roman"/>
          <w:sz w:val="28"/>
          <w:szCs w:val="28"/>
        </w:rPr>
        <w:t>(оклад)</w:t>
      </w:r>
      <w:r w:rsidR="0049450E" w:rsidRPr="00B945EF">
        <w:rPr>
          <w:sz w:val="28"/>
          <w:szCs w:val="28"/>
        </w:rPr>
        <w:t xml:space="preserve">, в </w:t>
      </w:r>
      <w:r w:rsidR="007C23FF" w:rsidRPr="00B945EF">
        <w:rPr>
          <w:sz w:val="28"/>
          <w:szCs w:val="28"/>
        </w:rPr>
        <w:t xml:space="preserve">дополнительном соглашении б/№ от 01.06.2022 года </w:t>
      </w:r>
      <w:r w:rsidR="006324DA" w:rsidRPr="00B945EF">
        <w:rPr>
          <w:sz w:val="28"/>
          <w:szCs w:val="28"/>
        </w:rPr>
        <w:t xml:space="preserve"> </w:t>
      </w:r>
      <w:r w:rsidR="007C23FF" w:rsidRPr="00B945EF">
        <w:rPr>
          <w:sz w:val="28"/>
          <w:szCs w:val="28"/>
        </w:rPr>
        <w:t>к должностному окладу</w:t>
      </w:r>
      <w:r w:rsidR="006324DA" w:rsidRPr="00B945EF">
        <w:rPr>
          <w:sz w:val="28"/>
          <w:szCs w:val="28"/>
        </w:rPr>
        <w:t xml:space="preserve"> указана надбавка</w:t>
      </w:r>
      <w:r w:rsidR="00F01140" w:rsidRPr="00B945EF">
        <w:rPr>
          <w:sz w:val="28"/>
          <w:szCs w:val="28"/>
        </w:rPr>
        <w:t xml:space="preserve"> </w:t>
      </w:r>
      <w:r w:rsidR="006324DA" w:rsidRPr="00B945EF">
        <w:rPr>
          <w:sz w:val="28"/>
          <w:szCs w:val="28"/>
        </w:rPr>
        <w:t>(ППК)</w:t>
      </w:r>
      <w:r w:rsidR="007C23FF" w:rsidRPr="00B945EF">
        <w:rPr>
          <w:sz w:val="28"/>
          <w:szCs w:val="28"/>
        </w:rPr>
        <w:t xml:space="preserve"> в сумме 9243,00 рублей, а в штатном расписании установлена надбавка</w:t>
      </w:r>
      <w:r w:rsidR="006324DA" w:rsidRPr="00B945EF">
        <w:rPr>
          <w:sz w:val="28"/>
          <w:szCs w:val="28"/>
        </w:rPr>
        <w:t xml:space="preserve"> (ППК)</w:t>
      </w:r>
      <w:r w:rsidR="00F01140" w:rsidRPr="00B945EF">
        <w:rPr>
          <w:sz w:val="28"/>
          <w:szCs w:val="28"/>
        </w:rPr>
        <w:t xml:space="preserve"> составляет</w:t>
      </w:r>
      <w:r w:rsidR="007C23FF" w:rsidRPr="00B945EF">
        <w:rPr>
          <w:sz w:val="28"/>
          <w:szCs w:val="28"/>
        </w:rPr>
        <w:t xml:space="preserve"> 7545,00</w:t>
      </w:r>
      <w:r w:rsidR="006324DA" w:rsidRPr="00B945EF">
        <w:rPr>
          <w:sz w:val="28"/>
          <w:szCs w:val="28"/>
        </w:rPr>
        <w:t xml:space="preserve"> рублей</w:t>
      </w:r>
      <w:r w:rsidR="00F01140" w:rsidRPr="00B945EF">
        <w:rPr>
          <w:sz w:val="28"/>
          <w:szCs w:val="28"/>
        </w:rPr>
        <w:t xml:space="preserve">, что противоречит </w:t>
      </w:r>
      <w:r w:rsidR="00F01140" w:rsidRPr="00B945EF">
        <w:rPr>
          <w:sz w:val="28"/>
          <w:szCs w:val="28"/>
          <w:shd w:val="clear" w:color="auto" w:fill="FFFFFF"/>
        </w:rPr>
        <w:t>стать</w:t>
      </w:r>
      <w:r w:rsidR="002859A5">
        <w:rPr>
          <w:sz w:val="28"/>
          <w:szCs w:val="28"/>
          <w:shd w:val="clear" w:color="auto" w:fill="FFFFFF"/>
        </w:rPr>
        <w:t>е</w:t>
      </w:r>
      <w:r w:rsidR="00F01140" w:rsidRPr="00B945EF">
        <w:rPr>
          <w:color w:val="333333"/>
          <w:sz w:val="28"/>
          <w:szCs w:val="28"/>
          <w:shd w:val="clear" w:color="auto" w:fill="FFFFFF"/>
        </w:rPr>
        <w:t xml:space="preserve"> </w:t>
      </w:r>
      <w:r w:rsidR="00F01140" w:rsidRPr="002859A5">
        <w:rPr>
          <w:sz w:val="28"/>
          <w:szCs w:val="28"/>
          <w:shd w:val="clear" w:color="auto" w:fill="FFFFFF"/>
        </w:rPr>
        <w:t>57</w:t>
      </w:r>
      <w:r w:rsidR="00F01140" w:rsidRPr="002859A5">
        <w:rPr>
          <w:color w:val="333333"/>
          <w:sz w:val="28"/>
          <w:szCs w:val="28"/>
          <w:shd w:val="clear" w:color="auto" w:fill="FFFFFF"/>
        </w:rPr>
        <w:t> </w:t>
      </w:r>
      <w:r w:rsidR="00F01140" w:rsidRPr="002859A5">
        <w:rPr>
          <w:bCs/>
          <w:sz w:val="28"/>
          <w:szCs w:val="28"/>
          <w:shd w:val="clear" w:color="auto" w:fill="FFFFFF"/>
        </w:rPr>
        <w:t>ТК</w:t>
      </w:r>
      <w:proofErr w:type="gramEnd"/>
      <w:r w:rsidR="00F01140" w:rsidRPr="002859A5">
        <w:rPr>
          <w:sz w:val="28"/>
          <w:szCs w:val="28"/>
          <w:shd w:val="clear" w:color="auto" w:fill="FFFFFF"/>
        </w:rPr>
        <w:t> </w:t>
      </w:r>
      <w:r w:rsidR="00F01140" w:rsidRPr="002859A5">
        <w:rPr>
          <w:bCs/>
          <w:sz w:val="28"/>
          <w:szCs w:val="28"/>
          <w:shd w:val="clear" w:color="auto" w:fill="FFFFFF"/>
        </w:rPr>
        <w:t>РФ</w:t>
      </w:r>
      <w:r w:rsidR="00F01140" w:rsidRPr="002859A5">
        <w:rPr>
          <w:color w:val="333333"/>
          <w:sz w:val="28"/>
          <w:szCs w:val="28"/>
          <w:shd w:val="clear" w:color="auto" w:fill="FFFFFF"/>
        </w:rPr>
        <w:t xml:space="preserve">, </w:t>
      </w:r>
      <w:r w:rsidR="00F01140" w:rsidRPr="002859A5">
        <w:rPr>
          <w:sz w:val="28"/>
          <w:szCs w:val="28"/>
          <w:shd w:val="clear" w:color="auto" w:fill="FFFFFF"/>
        </w:rPr>
        <w:t>поскольку стимулирующая</w:t>
      </w:r>
      <w:r w:rsidR="00F01140" w:rsidRPr="002859A5">
        <w:rPr>
          <w:color w:val="333333"/>
          <w:sz w:val="28"/>
          <w:szCs w:val="28"/>
          <w:shd w:val="clear" w:color="auto" w:fill="FFFFFF"/>
        </w:rPr>
        <w:t> </w:t>
      </w:r>
      <w:r w:rsidR="00F01140" w:rsidRPr="002859A5">
        <w:rPr>
          <w:bCs/>
          <w:sz w:val="28"/>
          <w:szCs w:val="28"/>
          <w:shd w:val="clear" w:color="auto" w:fill="FFFFFF"/>
        </w:rPr>
        <w:t>надбавк</w:t>
      </w:r>
      <w:r w:rsidR="00F01140" w:rsidRPr="002859A5">
        <w:rPr>
          <w:bCs/>
          <w:color w:val="333333"/>
          <w:sz w:val="28"/>
          <w:szCs w:val="28"/>
          <w:shd w:val="clear" w:color="auto" w:fill="FFFFFF"/>
        </w:rPr>
        <w:t>а</w:t>
      </w:r>
      <w:r w:rsidR="00F01140" w:rsidRPr="002859A5">
        <w:rPr>
          <w:color w:val="333333"/>
          <w:sz w:val="28"/>
          <w:szCs w:val="28"/>
          <w:shd w:val="clear" w:color="auto" w:fill="FFFFFF"/>
        </w:rPr>
        <w:t> </w:t>
      </w:r>
      <w:r w:rsidR="00F01140" w:rsidRPr="002859A5">
        <w:rPr>
          <w:sz w:val="28"/>
          <w:szCs w:val="28"/>
          <w:shd w:val="clear" w:color="auto" w:fill="FFFFFF"/>
        </w:rPr>
        <w:t>по должности отраженная</w:t>
      </w:r>
      <w:r w:rsidR="00F01140" w:rsidRPr="002859A5">
        <w:rPr>
          <w:color w:val="333333"/>
          <w:sz w:val="28"/>
          <w:szCs w:val="28"/>
          <w:shd w:val="clear" w:color="auto" w:fill="FFFFFF"/>
        </w:rPr>
        <w:t xml:space="preserve"> </w:t>
      </w:r>
      <w:r w:rsidR="00F01140" w:rsidRPr="002859A5">
        <w:rPr>
          <w:sz w:val="28"/>
          <w:szCs w:val="28"/>
          <w:shd w:val="clear" w:color="auto" w:fill="FFFFFF"/>
        </w:rPr>
        <w:t>в</w:t>
      </w:r>
      <w:r w:rsidR="00F01140" w:rsidRPr="002859A5">
        <w:rPr>
          <w:color w:val="333333"/>
          <w:sz w:val="28"/>
          <w:szCs w:val="28"/>
          <w:shd w:val="clear" w:color="auto" w:fill="FFFFFF"/>
        </w:rPr>
        <w:t> </w:t>
      </w:r>
      <w:r w:rsidR="00F01140" w:rsidRPr="002859A5">
        <w:rPr>
          <w:bCs/>
          <w:sz w:val="28"/>
          <w:szCs w:val="28"/>
          <w:shd w:val="clear" w:color="auto" w:fill="FFFFFF"/>
        </w:rPr>
        <w:t>штатном</w:t>
      </w:r>
      <w:r w:rsidR="00F01140" w:rsidRPr="002859A5">
        <w:rPr>
          <w:sz w:val="28"/>
          <w:szCs w:val="28"/>
          <w:shd w:val="clear" w:color="auto" w:fill="FFFFFF"/>
        </w:rPr>
        <w:t> </w:t>
      </w:r>
      <w:r w:rsidR="00F01140" w:rsidRPr="002859A5">
        <w:rPr>
          <w:bCs/>
          <w:sz w:val="28"/>
          <w:szCs w:val="28"/>
          <w:shd w:val="clear" w:color="auto" w:fill="FFFFFF"/>
        </w:rPr>
        <w:t>расписании</w:t>
      </w:r>
      <w:r w:rsidR="00F01140" w:rsidRPr="002859A5">
        <w:rPr>
          <w:color w:val="333333"/>
          <w:sz w:val="28"/>
          <w:szCs w:val="28"/>
          <w:shd w:val="clear" w:color="auto" w:fill="FFFFFF"/>
        </w:rPr>
        <w:t xml:space="preserve">, </w:t>
      </w:r>
      <w:r w:rsidR="00F01140" w:rsidRPr="002859A5">
        <w:rPr>
          <w:sz w:val="28"/>
          <w:szCs w:val="28"/>
          <w:shd w:val="clear" w:color="auto" w:fill="FFFFFF"/>
        </w:rPr>
        <w:t>должна быть такой же и</w:t>
      </w:r>
      <w:r w:rsidR="00F01140" w:rsidRPr="002859A5">
        <w:rPr>
          <w:color w:val="333333"/>
          <w:sz w:val="28"/>
          <w:szCs w:val="28"/>
          <w:shd w:val="clear" w:color="auto" w:fill="FFFFFF"/>
        </w:rPr>
        <w:t> </w:t>
      </w:r>
      <w:r w:rsidR="00F01140" w:rsidRPr="002859A5">
        <w:rPr>
          <w:bCs/>
          <w:sz w:val="28"/>
          <w:szCs w:val="28"/>
          <w:shd w:val="clear" w:color="auto" w:fill="FFFFFF"/>
        </w:rPr>
        <w:t>в</w:t>
      </w:r>
      <w:r w:rsidR="00F01140" w:rsidRPr="002859A5">
        <w:rPr>
          <w:sz w:val="28"/>
          <w:szCs w:val="28"/>
          <w:shd w:val="clear" w:color="auto" w:fill="FFFFFF"/>
        </w:rPr>
        <w:t> </w:t>
      </w:r>
      <w:r w:rsidR="00F01140" w:rsidRPr="002859A5">
        <w:rPr>
          <w:bCs/>
          <w:sz w:val="28"/>
          <w:szCs w:val="28"/>
          <w:shd w:val="clear" w:color="auto" w:fill="FFFFFF"/>
        </w:rPr>
        <w:t>трудовом</w:t>
      </w:r>
      <w:r w:rsidR="00F01140" w:rsidRPr="002859A5">
        <w:rPr>
          <w:sz w:val="28"/>
          <w:szCs w:val="28"/>
          <w:shd w:val="clear" w:color="auto" w:fill="FFFFFF"/>
        </w:rPr>
        <w:t> </w:t>
      </w:r>
      <w:r w:rsidR="00F01140" w:rsidRPr="002859A5">
        <w:rPr>
          <w:bCs/>
          <w:sz w:val="28"/>
          <w:szCs w:val="28"/>
          <w:shd w:val="clear" w:color="auto" w:fill="FFFFFF"/>
        </w:rPr>
        <w:t>договоре</w:t>
      </w:r>
      <w:r w:rsidR="00F01140" w:rsidRPr="00B945EF">
        <w:rPr>
          <w:color w:val="333333"/>
          <w:sz w:val="28"/>
          <w:szCs w:val="28"/>
          <w:shd w:val="clear" w:color="auto" w:fill="FFFFFF"/>
        </w:rPr>
        <w:t xml:space="preserve">, </w:t>
      </w:r>
      <w:r w:rsidR="00F01140" w:rsidRPr="00B945EF">
        <w:rPr>
          <w:sz w:val="28"/>
          <w:szCs w:val="28"/>
          <w:shd w:val="clear" w:color="auto" w:fill="FFFFFF"/>
        </w:rPr>
        <w:t>заключенном с сотрудником.</w:t>
      </w:r>
      <w:r w:rsidR="00F01140" w:rsidRPr="00B945EF">
        <w:rPr>
          <w:color w:val="333333"/>
          <w:sz w:val="28"/>
          <w:szCs w:val="28"/>
          <w:shd w:val="clear" w:color="auto" w:fill="FFFFFF"/>
        </w:rPr>
        <w:t> </w:t>
      </w:r>
    </w:p>
    <w:p w:rsidR="0031577A" w:rsidRPr="00B945EF" w:rsidRDefault="0031577A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945EF">
        <w:rPr>
          <w:sz w:val="28"/>
          <w:szCs w:val="28"/>
        </w:rPr>
        <w:t>Согласн</w:t>
      </w:r>
      <w:r w:rsidR="002D314E">
        <w:rPr>
          <w:sz w:val="28"/>
          <w:szCs w:val="28"/>
        </w:rPr>
        <w:t>а</w:t>
      </w:r>
      <w:r w:rsidRPr="00B945EF">
        <w:rPr>
          <w:sz w:val="28"/>
          <w:szCs w:val="28"/>
        </w:rPr>
        <w:t xml:space="preserve"> Устава, общеобразовательных учреждений Льговского района Курской области «директор учреждения назначается на должность учредителем», а учредителем является муниципальный район «Льговский район» Курской области, соответственно личные дела директоров школ находятся на сопровождении в отделе организационной и кадровой работе администрации Льговского района Курской области. В трудовых договорах:</w:t>
      </w:r>
    </w:p>
    <w:p w:rsidR="0031577A" w:rsidRPr="00B945EF" w:rsidRDefault="0031577A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945EF">
        <w:rPr>
          <w:sz w:val="28"/>
          <w:szCs w:val="28"/>
        </w:rPr>
        <w:t xml:space="preserve">- </w:t>
      </w:r>
      <w:proofErr w:type="gramStart"/>
      <w:r w:rsidRPr="00B945EF">
        <w:rPr>
          <w:sz w:val="28"/>
          <w:szCs w:val="28"/>
        </w:rPr>
        <w:t>б</w:t>
      </w:r>
      <w:proofErr w:type="gramEnd"/>
      <w:r w:rsidRPr="00B945EF">
        <w:rPr>
          <w:sz w:val="28"/>
          <w:szCs w:val="28"/>
        </w:rPr>
        <w:t>/№ от 06.02.2010 года с директором МБОУ «</w:t>
      </w:r>
      <w:proofErr w:type="spellStart"/>
      <w:r w:rsidRPr="00B945EF">
        <w:rPr>
          <w:sz w:val="28"/>
          <w:szCs w:val="28"/>
        </w:rPr>
        <w:t>Большеугонская</w:t>
      </w:r>
      <w:proofErr w:type="spellEnd"/>
      <w:r w:rsidRPr="00B945EF">
        <w:rPr>
          <w:sz w:val="28"/>
          <w:szCs w:val="28"/>
        </w:rPr>
        <w:t xml:space="preserve"> СОШ» Мануйловой С.В. указан должностной оклад актуальный на дату заключения договора в сумме 5239,09 рублей. К трудовому договору  заключено дополнительное соглашение от 25.11.2019 года о проведении индексации на 4,3%, необходимо отметить, что в данном соглашении не определен актуальный должностной оклад;</w:t>
      </w:r>
    </w:p>
    <w:p w:rsidR="0031577A" w:rsidRPr="00B945EF" w:rsidRDefault="0031577A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945EF">
        <w:rPr>
          <w:sz w:val="28"/>
          <w:szCs w:val="28"/>
        </w:rPr>
        <w:t xml:space="preserve">-аналогичная ситуация с директором </w:t>
      </w:r>
      <w:r w:rsidR="00B97F1D" w:rsidRPr="00B945EF">
        <w:rPr>
          <w:sz w:val="28"/>
          <w:szCs w:val="28"/>
        </w:rPr>
        <w:t>МБОУ «</w:t>
      </w:r>
      <w:proofErr w:type="spellStart"/>
      <w:r w:rsidRPr="00B945EF">
        <w:rPr>
          <w:sz w:val="28"/>
          <w:szCs w:val="28"/>
        </w:rPr>
        <w:t>Колонтаевской</w:t>
      </w:r>
      <w:proofErr w:type="spellEnd"/>
      <w:r w:rsidRPr="00B945EF">
        <w:rPr>
          <w:sz w:val="28"/>
          <w:szCs w:val="28"/>
        </w:rPr>
        <w:t xml:space="preserve"> СОШ» Жарких М.В.</w:t>
      </w:r>
      <w:r w:rsidR="00DF01B8" w:rsidRPr="00B945EF">
        <w:rPr>
          <w:sz w:val="28"/>
          <w:szCs w:val="28"/>
        </w:rPr>
        <w:t xml:space="preserve"> и с директором МБОУ «Селекционная СОШ»</w:t>
      </w:r>
      <w:r w:rsidRPr="00B945EF">
        <w:rPr>
          <w:sz w:val="28"/>
          <w:szCs w:val="28"/>
        </w:rPr>
        <w:t>;</w:t>
      </w:r>
    </w:p>
    <w:p w:rsidR="00113FCE" w:rsidRPr="00B945EF" w:rsidRDefault="002A23E3" w:rsidP="00DD492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945EF">
        <w:rPr>
          <w:rFonts w:eastAsia="Times New Roman"/>
          <w:sz w:val="28"/>
          <w:szCs w:val="28"/>
        </w:rPr>
        <w:t>В 2022 году п</w:t>
      </w:r>
      <w:r w:rsidR="001C40CE" w:rsidRPr="00B945EF">
        <w:rPr>
          <w:rFonts w:eastAsia="Times New Roman"/>
          <w:sz w:val="28"/>
          <w:szCs w:val="28"/>
        </w:rPr>
        <w:t>реподавательская работа (проведение занятий), выполняемая директор</w:t>
      </w:r>
      <w:r w:rsidR="00B97F1D" w:rsidRPr="00B945EF">
        <w:rPr>
          <w:rFonts w:eastAsia="Times New Roman"/>
          <w:sz w:val="28"/>
          <w:szCs w:val="28"/>
        </w:rPr>
        <w:t>ами</w:t>
      </w:r>
      <w:r w:rsidR="00B97F1D" w:rsidRPr="00B945EF">
        <w:rPr>
          <w:sz w:val="28"/>
          <w:szCs w:val="28"/>
        </w:rPr>
        <w:t xml:space="preserve"> МБОУ «</w:t>
      </w:r>
      <w:proofErr w:type="spellStart"/>
      <w:r w:rsidR="00B97F1D" w:rsidRPr="00B945EF">
        <w:rPr>
          <w:sz w:val="28"/>
          <w:szCs w:val="28"/>
        </w:rPr>
        <w:t>Колонтаевской</w:t>
      </w:r>
      <w:proofErr w:type="spellEnd"/>
      <w:r w:rsidR="00B97F1D" w:rsidRPr="00B945EF">
        <w:rPr>
          <w:sz w:val="28"/>
          <w:szCs w:val="28"/>
        </w:rPr>
        <w:t xml:space="preserve"> СОШ» и МБОУ «</w:t>
      </w:r>
      <w:proofErr w:type="spellStart"/>
      <w:r w:rsidR="00B97F1D" w:rsidRPr="00B945EF">
        <w:rPr>
          <w:sz w:val="28"/>
          <w:szCs w:val="28"/>
        </w:rPr>
        <w:t>Большеугонская</w:t>
      </w:r>
      <w:proofErr w:type="spellEnd"/>
      <w:r w:rsidR="00B97F1D" w:rsidRPr="00B945EF">
        <w:rPr>
          <w:sz w:val="28"/>
          <w:szCs w:val="28"/>
        </w:rPr>
        <w:t xml:space="preserve"> СОШ», в течение установленной продолжительности рабочего дня одновременно со своей основной работой, должна быть оформлена как совмещение должностей по правилам статьи 60.2 ТК РФ и ста</w:t>
      </w:r>
      <w:r w:rsidR="007D53FE" w:rsidRPr="00B945EF">
        <w:rPr>
          <w:sz w:val="28"/>
          <w:szCs w:val="28"/>
        </w:rPr>
        <w:t>тьи 151 ТК РФ.</w:t>
      </w:r>
      <w:r w:rsidR="00D4047D" w:rsidRPr="00B945EF">
        <w:rPr>
          <w:sz w:val="28"/>
          <w:szCs w:val="28"/>
        </w:rPr>
        <w:t xml:space="preserve"> К проверке не предоставлены Приказы</w:t>
      </w:r>
      <w:r w:rsidR="00CE4E18" w:rsidRPr="00B945EF">
        <w:rPr>
          <w:sz w:val="28"/>
          <w:szCs w:val="28"/>
        </w:rPr>
        <w:t xml:space="preserve"> </w:t>
      </w:r>
      <w:r w:rsidR="00D4047D" w:rsidRPr="00B945EF">
        <w:rPr>
          <w:sz w:val="28"/>
          <w:szCs w:val="28"/>
        </w:rPr>
        <w:t>(распоряжения)</w:t>
      </w:r>
      <w:r w:rsidR="00CE4E18" w:rsidRPr="00B945EF">
        <w:rPr>
          <w:sz w:val="28"/>
          <w:szCs w:val="28"/>
        </w:rPr>
        <w:t xml:space="preserve"> </w:t>
      </w:r>
      <w:r w:rsidR="00D4047D" w:rsidRPr="00B945EF">
        <w:rPr>
          <w:sz w:val="28"/>
          <w:szCs w:val="28"/>
        </w:rPr>
        <w:t>работодателя о выполнении работниками дополнительной работы. Соглашение сторон трудового договора, в которых определяется размер доплаты</w:t>
      </w:r>
      <w:r w:rsidR="00CE4E18" w:rsidRPr="00B945EF">
        <w:rPr>
          <w:sz w:val="28"/>
          <w:szCs w:val="28"/>
        </w:rPr>
        <w:t>,</w:t>
      </w:r>
      <w:r w:rsidR="00D4047D" w:rsidRPr="00B945EF">
        <w:rPr>
          <w:sz w:val="28"/>
          <w:szCs w:val="28"/>
        </w:rPr>
        <w:t xml:space="preserve"> за выполнение работник</w:t>
      </w:r>
      <w:r w:rsidR="00CE4E18" w:rsidRPr="00B945EF">
        <w:rPr>
          <w:sz w:val="28"/>
          <w:szCs w:val="28"/>
        </w:rPr>
        <w:t>а</w:t>
      </w:r>
      <w:r w:rsidR="00D4047D" w:rsidRPr="00B945EF">
        <w:rPr>
          <w:sz w:val="28"/>
          <w:szCs w:val="28"/>
        </w:rPr>
        <w:t>м</w:t>
      </w:r>
      <w:r w:rsidR="00CE4E18" w:rsidRPr="00B945EF">
        <w:rPr>
          <w:sz w:val="28"/>
          <w:szCs w:val="28"/>
        </w:rPr>
        <w:t>и</w:t>
      </w:r>
      <w:r w:rsidR="00D4047D" w:rsidRPr="00B945EF">
        <w:rPr>
          <w:sz w:val="28"/>
          <w:szCs w:val="28"/>
        </w:rPr>
        <w:t xml:space="preserve"> дополнительной работы Учредителем не заключены</w:t>
      </w:r>
      <w:r w:rsidR="00CE4E18" w:rsidRPr="00B945EF">
        <w:rPr>
          <w:sz w:val="28"/>
          <w:szCs w:val="28"/>
        </w:rPr>
        <w:t>. В связи с чем, можно сделать вывод, что оплата труда руководителям школ за дополнительную работу, Учредителем производится с нарушением Трудового кодекса.</w:t>
      </w:r>
      <w:r w:rsidR="00806262" w:rsidRPr="00806262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603CF4" w:rsidRPr="00B945EF" w:rsidRDefault="00603CF4" w:rsidP="00DD492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E45203" w:rsidRDefault="006324DA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945EF">
        <w:rPr>
          <w:sz w:val="28"/>
          <w:szCs w:val="28"/>
        </w:rPr>
        <w:t>Вывод</w:t>
      </w:r>
      <w:r w:rsidR="005801CB">
        <w:rPr>
          <w:sz w:val="28"/>
          <w:szCs w:val="28"/>
        </w:rPr>
        <w:t>ы и предложения</w:t>
      </w:r>
      <w:r w:rsidRPr="00B945EF">
        <w:rPr>
          <w:sz w:val="28"/>
          <w:szCs w:val="28"/>
        </w:rPr>
        <w:t>:</w:t>
      </w:r>
      <w:r w:rsidR="00FE3A19" w:rsidRPr="00B945EF">
        <w:rPr>
          <w:sz w:val="28"/>
          <w:szCs w:val="28"/>
        </w:rPr>
        <w:t xml:space="preserve"> </w:t>
      </w:r>
    </w:p>
    <w:p w:rsidR="00C25B77" w:rsidRDefault="00C25B77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контрольного мероприятия выявлено следующее:</w:t>
      </w:r>
    </w:p>
    <w:p w:rsidR="00C25B77" w:rsidRPr="005801CB" w:rsidRDefault="00C25B77" w:rsidP="00DD492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801CB">
        <w:rPr>
          <w:sz w:val="28"/>
          <w:szCs w:val="28"/>
        </w:rPr>
        <w:t>О</w:t>
      </w:r>
      <w:r w:rsidRPr="005801CB">
        <w:rPr>
          <w:rFonts w:eastAsia="Times New Roman"/>
          <w:sz w:val="28"/>
          <w:szCs w:val="28"/>
        </w:rPr>
        <w:t xml:space="preserve">тклонения в части формирования штатной численности </w:t>
      </w:r>
      <w:proofErr w:type="gramStart"/>
      <w:r w:rsidRPr="005801CB">
        <w:rPr>
          <w:rFonts w:eastAsia="Times New Roman"/>
          <w:sz w:val="28"/>
          <w:szCs w:val="28"/>
        </w:rPr>
        <w:t>учреждений</w:t>
      </w:r>
      <w:proofErr w:type="gramEnd"/>
      <w:r w:rsidRPr="005801CB">
        <w:rPr>
          <w:rFonts w:eastAsia="Times New Roman"/>
          <w:sz w:val="28"/>
          <w:szCs w:val="28"/>
        </w:rPr>
        <w:t xml:space="preserve"> обусловлен</w:t>
      </w:r>
      <w:r w:rsidR="003703EA">
        <w:rPr>
          <w:rFonts w:eastAsia="Times New Roman"/>
          <w:sz w:val="28"/>
          <w:szCs w:val="28"/>
        </w:rPr>
        <w:t>н</w:t>
      </w:r>
      <w:r w:rsidRPr="005801CB">
        <w:rPr>
          <w:rFonts w:eastAsia="Times New Roman"/>
          <w:sz w:val="28"/>
          <w:szCs w:val="28"/>
        </w:rPr>
        <w:t>ы</w:t>
      </w:r>
      <w:r w:rsidR="003703EA">
        <w:rPr>
          <w:rFonts w:eastAsia="Times New Roman"/>
          <w:sz w:val="28"/>
          <w:szCs w:val="28"/>
        </w:rPr>
        <w:t>е</w:t>
      </w:r>
      <w:r w:rsidRPr="005801CB">
        <w:rPr>
          <w:rFonts w:eastAsia="Times New Roman"/>
          <w:sz w:val="28"/>
          <w:szCs w:val="28"/>
        </w:rPr>
        <w:t xml:space="preserve"> тем, что </w:t>
      </w:r>
      <w:r w:rsidRPr="005801CB">
        <w:rPr>
          <w:rFonts w:eastAsia="Times New Roman"/>
          <w:sz w:val="28"/>
          <w:szCs w:val="28"/>
          <w:shd w:val="clear" w:color="auto" w:fill="FFFFFF"/>
        </w:rPr>
        <w:t xml:space="preserve">не разработаны единые нормативы штатной численности для общеобразовательных учреждений, соответственно </w:t>
      </w:r>
      <w:r w:rsidRPr="005801CB">
        <w:rPr>
          <w:rFonts w:eastAsia="Times New Roman"/>
          <w:sz w:val="28"/>
          <w:szCs w:val="28"/>
        </w:rPr>
        <w:t>отсутствует единый подход к формированию штатной численности работников, что приводит к отсутствию контроля за целевым и рациональным использованием бюджетных средств учреждений.</w:t>
      </w:r>
    </w:p>
    <w:p w:rsidR="00C25B77" w:rsidRPr="00354EA1" w:rsidRDefault="00A83D9D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25B77">
        <w:rPr>
          <w:sz w:val="28"/>
          <w:szCs w:val="28"/>
        </w:rPr>
        <w:t>.</w:t>
      </w:r>
      <w:r w:rsidR="00354EA1" w:rsidRPr="00354EA1">
        <w:rPr>
          <w:rFonts w:eastAsia="Times New Roman"/>
          <w:b/>
          <w:sz w:val="28"/>
          <w:szCs w:val="28"/>
        </w:rPr>
        <w:t xml:space="preserve"> </w:t>
      </w:r>
      <w:proofErr w:type="gramStart"/>
      <w:r w:rsidR="00354EA1">
        <w:rPr>
          <w:rFonts w:eastAsia="Times New Roman"/>
          <w:sz w:val="28"/>
          <w:szCs w:val="28"/>
        </w:rPr>
        <w:t>Н</w:t>
      </w:r>
      <w:r w:rsidR="00354EA1" w:rsidRPr="00354EA1">
        <w:rPr>
          <w:rFonts w:eastAsia="Times New Roman"/>
          <w:sz w:val="28"/>
          <w:szCs w:val="28"/>
        </w:rPr>
        <w:t xml:space="preserve">арушение  норм оплаты труда установленных в </w:t>
      </w:r>
      <w:r w:rsidR="00354EA1" w:rsidRPr="00354EA1">
        <w:rPr>
          <w:sz w:val="28"/>
          <w:szCs w:val="28"/>
        </w:rPr>
        <w:t>Примерном  Положении об оплате труда работников муниципальных бюджетных и казенных учреждений, подведомственных отделу образования администрации Льговского района Курской области, утвержденным утвержденного на муниципальном уровне и в Положениях об оплате труда работников общеобразовательных учреждений Льговского района Курской области.</w:t>
      </w:r>
      <w:r w:rsidR="00354EA1" w:rsidRPr="00354EA1">
        <w:rPr>
          <w:rFonts w:eastAsia="Calibri"/>
          <w:sz w:val="28"/>
          <w:szCs w:val="28"/>
          <w:shd w:val="clear" w:color="auto" w:fill="FFFFFF"/>
        </w:rPr>
        <w:t xml:space="preserve">, </w:t>
      </w:r>
      <w:r w:rsidR="00354EA1" w:rsidRPr="00354EA1">
        <w:rPr>
          <w:rFonts w:eastAsia="Times New Roman"/>
          <w:sz w:val="28"/>
          <w:szCs w:val="28"/>
        </w:rPr>
        <w:t xml:space="preserve">стимулирующая выплата </w:t>
      </w:r>
      <w:r w:rsidR="00354EA1" w:rsidRPr="00354EA1">
        <w:rPr>
          <w:rFonts w:eastAsia="Times New Roman"/>
          <w:sz w:val="28"/>
          <w:szCs w:val="28"/>
          <w:shd w:val="clear" w:color="auto" w:fill="FFFFFF"/>
        </w:rPr>
        <w:t>за стаж</w:t>
      </w:r>
      <w:r w:rsidR="00354EA1" w:rsidRPr="00354EA1">
        <w:rPr>
          <w:rFonts w:eastAsia="Times New Roman"/>
          <w:sz w:val="28"/>
          <w:szCs w:val="28"/>
        </w:rPr>
        <w:t xml:space="preserve"> непрерывной работы, выслугу лет не установлена всем категориям работников учреждений (в том числе</w:t>
      </w:r>
      <w:proofErr w:type="gramEnd"/>
      <w:r w:rsidR="00354EA1" w:rsidRPr="00354EA1">
        <w:rPr>
          <w:rFonts w:eastAsia="Times New Roman"/>
          <w:sz w:val="28"/>
          <w:szCs w:val="28"/>
        </w:rPr>
        <w:t xml:space="preserve"> руководителям учреждений)</w:t>
      </w:r>
      <w:r w:rsidR="00354EA1">
        <w:rPr>
          <w:rFonts w:eastAsia="Times New Roman"/>
          <w:sz w:val="28"/>
          <w:szCs w:val="28"/>
        </w:rPr>
        <w:t>.</w:t>
      </w:r>
      <w:r w:rsidR="007B5B25">
        <w:rPr>
          <w:rFonts w:eastAsia="Times New Roman"/>
          <w:sz w:val="28"/>
          <w:szCs w:val="28"/>
        </w:rPr>
        <w:t xml:space="preserve"> </w:t>
      </w:r>
      <w:r w:rsidR="00354EA1">
        <w:rPr>
          <w:rFonts w:eastAsia="Times New Roman"/>
          <w:sz w:val="28"/>
          <w:szCs w:val="28"/>
        </w:rPr>
        <w:t xml:space="preserve">А также не внесены своевременно изменения в части индексации окладов работникам и введенной ставке Советника директора </w:t>
      </w:r>
    </w:p>
    <w:p w:rsidR="00C25B77" w:rsidRPr="00A83D9D" w:rsidRDefault="00A83D9D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5B77">
        <w:rPr>
          <w:sz w:val="28"/>
          <w:szCs w:val="28"/>
        </w:rPr>
        <w:t>.</w:t>
      </w:r>
      <w:r w:rsidR="00354EA1" w:rsidRPr="00354EA1">
        <w:rPr>
          <w:b/>
          <w:sz w:val="28"/>
          <w:szCs w:val="28"/>
        </w:rPr>
        <w:t xml:space="preserve"> </w:t>
      </w:r>
      <w:r w:rsidR="00354EA1" w:rsidRPr="00A83D9D">
        <w:rPr>
          <w:sz w:val="28"/>
          <w:szCs w:val="28"/>
        </w:rPr>
        <w:t>Необоснованность сверхустановленных баллов, и субъективный подход к распределению и начислению стимулирующих выплат.</w:t>
      </w:r>
      <w:r w:rsidR="00806262">
        <w:rPr>
          <w:sz w:val="28"/>
          <w:szCs w:val="28"/>
        </w:rPr>
        <w:t xml:space="preserve"> Не обоснованно выплаченная материальная помощь </w:t>
      </w:r>
      <w:r w:rsidR="00806262" w:rsidRPr="00B945EF">
        <w:rPr>
          <w:sz w:val="28"/>
          <w:szCs w:val="28"/>
        </w:rPr>
        <w:t>за счет средств экономии по фонду оплаты труда в сумме 489,6 тыс. рублей.</w:t>
      </w:r>
    </w:p>
    <w:p w:rsidR="00354EA1" w:rsidRPr="00354EA1" w:rsidRDefault="00A83D9D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4EA1" w:rsidRPr="00354EA1">
        <w:rPr>
          <w:sz w:val="28"/>
          <w:szCs w:val="28"/>
        </w:rPr>
        <w:t xml:space="preserve">. </w:t>
      </w:r>
      <w:r w:rsidR="00354EA1">
        <w:rPr>
          <w:sz w:val="28"/>
          <w:szCs w:val="28"/>
        </w:rPr>
        <w:t>Н</w:t>
      </w:r>
      <w:r w:rsidR="00354EA1" w:rsidRPr="00354EA1">
        <w:rPr>
          <w:sz w:val="28"/>
          <w:szCs w:val="28"/>
        </w:rPr>
        <w:t>арушение норм Трудового законодательства (стат</w:t>
      </w:r>
      <w:r w:rsidR="00A364F7">
        <w:rPr>
          <w:sz w:val="28"/>
          <w:szCs w:val="28"/>
        </w:rPr>
        <w:t>ьи</w:t>
      </w:r>
      <w:r w:rsidR="00354EA1" w:rsidRPr="00354EA1">
        <w:rPr>
          <w:sz w:val="28"/>
          <w:szCs w:val="28"/>
        </w:rPr>
        <w:t xml:space="preserve"> 57</w:t>
      </w:r>
      <w:r w:rsidR="00A364F7">
        <w:rPr>
          <w:sz w:val="28"/>
          <w:szCs w:val="28"/>
        </w:rPr>
        <w:t xml:space="preserve"> ТК РФ в части оформления </w:t>
      </w:r>
      <w:r w:rsidR="0062036E">
        <w:rPr>
          <w:sz w:val="28"/>
          <w:szCs w:val="28"/>
        </w:rPr>
        <w:t>трудовых договор</w:t>
      </w:r>
      <w:r w:rsidR="00A364F7">
        <w:rPr>
          <w:sz w:val="28"/>
          <w:szCs w:val="28"/>
        </w:rPr>
        <w:t>ов</w:t>
      </w:r>
      <w:r w:rsidR="00354EA1" w:rsidRPr="00354EA1">
        <w:rPr>
          <w:sz w:val="28"/>
          <w:szCs w:val="28"/>
        </w:rPr>
        <w:t>,</w:t>
      </w:r>
      <w:r w:rsidR="00A364F7">
        <w:rPr>
          <w:sz w:val="28"/>
          <w:szCs w:val="28"/>
        </w:rPr>
        <w:t xml:space="preserve"> преподавательская работа директоров школ не</w:t>
      </w:r>
      <w:r w:rsidR="00A364F7" w:rsidRPr="00A364F7">
        <w:rPr>
          <w:sz w:val="28"/>
          <w:szCs w:val="28"/>
        </w:rPr>
        <w:t xml:space="preserve"> </w:t>
      </w:r>
      <w:r w:rsidR="00A364F7" w:rsidRPr="00B945EF">
        <w:rPr>
          <w:sz w:val="28"/>
          <w:szCs w:val="28"/>
        </w:rPr>
        <w:t>оформлена как совмещение должностей по правилам статьи 60.2 ТК РФ и ста</w:t>
      </w:r>
      <w:r w:rsidR="00A364F7">
        <w:rPr>
          <w:sz w:val="28"/>
          <w:szCs w:val="28"/>
        </w:rPr>
        <w:t>тьи 151 ТК РФ</w:t>
      </w:r>
      <w:r w:rsidR="00354EA1" w:rsidRPr="00354EA1">
        <w:rPr>
          <w:sz w:val="28"/>
          <w:szCs w:val="28"/>
        </w:rPr>
        <w:t>)</w:t>
      </w:r>
      <w:r w:rsidR="00A364F7">
        <w:rPr>
          <w:sz w:val="28"/>
          <w:szCs w:val="28"/>
        </w:rPr>
        <w:t>.</w:t>
      </w:r>
    </w:p>
    <w:p w:rsidR="005801CB" w:rsidRPr="00B945EF" w:rsidRDefault="00A83D9D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01CB">
        <w:rPr>
          <w:sz w:val="28"/>
          <w:szCs w:val="28"/>
        </w:rPr>
        <w:t>. Проанализировать материалы настоящего акта и принять действенные меры по устранению отмеченных нарушений и нед</w:t>
      </w:r>
      <w:r w:rsidR="003D1DF5">
        <w:rPr>
          <w:sz w:val="28"/>
          <w:szCs w:val="28"/>
        </w:rPr>
        <w:t>о</w:t>
      </w:r>
      <w:r w:rsidR="005801CB">
        <w:rPr>
          <w:sz w:val="28"/>
          <w:szCs w:val="28"/>
        </w:rPr>
        <w:t>стат</w:t>
      </w:r>
      <w:r w:rsidR="003D1DF5">
        <w:rPr>
          <w:sz w:val="28"/>
          <w:szCs w:val="28"/>
        </w:rPr>
        <w:t>к</w:t>
      </w:r>
      <w:r w:rsidR="005801CB">
        <w:rPr>
          <w:sz w:val="28"/>
          <w:szCs w:val="28"/>
        </w:rPr>
        <w:t>ов</w:t>
      </w:r>
      <w:r w:rsidR="003703EA">
        <w:rPr>
          <w:sz w:val="28"/>
          <w:szCs w:val="28"/>
        </w:rPr>
        <w:t>.</w:t>
      </w:r>
    </w:p>
    <w:p w:rsidR="00DA4F00" w:rsidRPr="00B945EF" w:rsidRDefault="00DA4F00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C26C4A" w:rsidRPr="00B945EF" w:rsidRDefault="009E37B1" w:rsidP="00B45F75">
      <w:pPr>
        <w:spacing w:after="0" w:line="24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945EF">
        <w:rPr>
          <w:color w:val="000000"/>
          <w:sz w:val="28"/>
          <w:szCs w:val="28"/>
          <w:shd w:val="clear" w:color="auto" w:fill="FFFFFF"/>
        </w:rPr>
        <w:t>Председатель</w:t>
      </w:r>
    </w:p>
    <w:p w:rsidR="009E37B1" w:rsidRPr="00B945EF" w:rsidRDefault="009E37B1" w:rsidP="00B45F75">
      <w:pPr>
        <w:spacing w:after="0" w:line="24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945EF">
        <w:rPr>
          <w:color w:val="000000"/>
          <w:sz w:val="28"/>
          <w:szCs w:val="28"/>
          <w:shd w:val="clear" w:color="auto" w:fill="FFFFFF"/>
        </w:rPr>
        <w:t>Ревизионной комиссии</w:t>
      </w:r>
    </w:p>
    <w:p w:rsidR="00E20090" w:rsidRPr="00B945EF" w:rsidRDefault="00F62B0B" w:rsidP="00B45F75">
      <w:pPr>
        <w:spacing w:after="0" w:line="24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945EF">
        <w:rPr>
          <w:color w:val="000000"/>
          <w:sz w:val="28"/>
          <w:szCs w:val="28"/>
          <w:shd w:val="clear" w:color="auto" w:fill="FFFFFF"/>
        </w:rPr>
        <w:t>Льговского</w:t>
      </w:r>
      <w:r w:rsidR="00C26C4A" w:rsidRPr="00B945EF">
        <w:rPr>
          <w:color w:val="000000"/>
          <w:sz w:val="28"/>
          <w:szCs w:val="28"/>
          <w:shd w:val="clear" w:color="auto" w:fill="FFFFFF"/>
        </w:rPr>
        <w:t xml:space="preserve"> района </w:t>
      </w:r>
    </w:p>
    <w:p w:rsidR="00C26C4A" w:rsidRPr="00B945EF" w:rsidRDefault="00E20090" w:rsidP="00B45F75">
      <w:pPr>
        <w:spacing w:after="0" w:line="24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945EF">
        <w:rPr>
          <w:color w:val="000000"/>
          <w:sz w:val="28"/>
          <w:szCs w:val="28"/>
          <w:shd w:val="clear" w:color="auto" w:fill="FFFFFF"/>
        </w:rPr>
        <w:t>Курской</w:t>
      </w:r>
      <w:r w:rsidR="00B63C6D" w:rsidRPr="00B945EF">
        <w:rPr>
          <w:color w:val="000000"/>
          <w:sz w:val="28"/>
          <w:szCs w:val="28"/>
          <w:shd w:val="clear" w:color="auto" w:fill="FFFFFF"/>
        </w:rPr>
        <w:t xml:space="preserve"> </w:t>
      </w:r>
      <w:r w:rsidRPr="00B945EF">
        <w:rPr>
          <w:color w:val="000000"/>
          <w:sz w:val="28"/>
          <w:szCs w:val="28"/>
          <w:shd w:val="clear" w:color="auto" w:fill="FFFFFF"/>
        </w:rPr>
        <w:t>области</w:t>
      </w:r>
      <w:r w:rsidR="00F62B0B" w:rsidRPr="00B945EF">
        <w:rPr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B63C6D" w:rsidRPr="00B945EF"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7D57E8" w:rsidRPr="00B945EF"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B63C6D" w:rsidRPr="00B945EF">
        <w:rPr>
          <w:color w:val="000000"/>
          <w:sz w:val="28"/>
          <w:szCs w:val="28"/>
          <w:shd w:val="clear" w:color="auto" w:fill="FFFFFF"/>
        </w:rPr>
        <w:t xml:space="preserve"> С.В. </w:t>
      </w:r>
      <w:proofErr w:type="spellStart"/>
      <w:r w:rsidR="00B63C6D" w:rsidRPr="00B945EF">
        <w:rPr>
          <w:color w:val="000000"/>
          <w:sz w:val="28"/>
          <w:szCs w:val="28"/>
          <w:shd w:val="clear" w:color="auto" w:fill="FFFFFF"/>
        </w:rPr>
        <w:t>Папикян</w:t>
      </w:r>
      <w:proofErr w:type="spellEnd"/>
      <w:r w:rsidR="00F62B0B" w:rsidRPr="00B945EF"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</w:p>
    <w:p w:rsidR="00F82829" w:rsidRPr="00B945EF" w:rsidRDefault="00F82829" w:rsidP="00B45F75">
      <w:pPr>
        <w:spacing w:after="0" w:line="24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930E3E" w:rsidRPr="00B945EF" w:rsidRDefault="00930E3E" w:rsidP="00B45F75">
      <w:pPr>
        <w:spacing w:after="0" w:line="24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2E2AC3" w:rsidRDefault="002E2AC3" w:rsidP="002E2AC3">
      <w:pPr>
        <w:tabs>
          <w:tab w:val="left" w:pos="3465"/>
        </w:tabs>
        <w:rPr>
          <w:sz w:val="16"/>
          <w:szCs w:val="16"/>
        </w:rPr>
      </w:pPr>
    </w:p>
    <w:p w:rsidR="002E2AC3" w:rsidRDefault="002E2AC3" w:rsidP="002E2AC3">
      <w:pPr>
        <w:tabs>
          <w:tab w:val="left" w:pos="3465"/>
        </w:tabs>
        <w:jc w:val="both"/>
        <w:rPr>
          <w:sz w:val="16"/>
          <w:szCs w:val="16"/>
        </w:rPr>
      </w:pPr>
    </w:p>
    <w:p w:rsidR="00587125" w:rsidRDefault="00587125" w:rsidP="00587125">
      <w:pPr>
        <w:tabs>
          <w:tab w:val="left" w:pos="3465"/>
        </w:tabs>
        <w:rPr>
          <w:sz w:val="16"/>
          <w:szCs w:val="16"/>
        </w:rPr>
      </w:pPr>
    </w:p>
    <w:p w:rsidR="002E2AC3" w:rsidRPr="002E2AC3" w:rsidRDefault="002E2AC3" w:rsidP="002E2AC3">
      <w:pPr>
        <w:tabs>
          <w:tab w:val="left" w:pos="3465"/>
        </w:tabs>
        <w:rPr>
          <w:sz w:val="16"/>
          <w:szCs w:val="16"/>
        </w:rPr>
      </w:pPr>
    </w:p>
    <w:sectPr w:rsidR="002E2AC3" w:rsidRPr="002E2AC3" w:rsidSect="00A95942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E8F" w:rsidRDefault="00535E8F" w:rsidP="00B2573F">
      <w:pPr>
        <w:spacing w:after="0" w:line="240" w:lineRule="auto"/>
      </w:pPr>
      <w:r>
        <w:separator/>
      </w:r>
    </w:p>
  </w:endnote>
  <w:endnote w:type="continuationSeparator" w:id="1">
    <w:p w:rsidR="00535E8F" w:rsidRDefault="00535E8F" w:rsidP="00B2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85610"/>
      <w:docPartObj>
        <w:docPartGallery w:val="Page Numbers (Bottom of Page)"/>
        <w:docPartUnique/>
      </w:docPartObj>
    </w:sdtPr>
    <w:sdtContent>
      <w:p w:rsidR="00535E8F" w:rsidRDefault="000743EA">
        <w:pPr>
          <w:pStyle w:val="ae"/>
          <w:jc w:val="center"/>
        </w:pPr>
        <w:fldSimple w:instr=" PAGE   \* MERGEFORMAT ">
          <w:r w:rsidR="009A2F6F">
            <w:rPr>
              <w:noProof/>
            </w:rPr>
            <w:t>17</w:t>
          </w:r>
        </w:fldSimple>
      </w:p>
    </w:sdtContent>
  </w:sdt>
  <w:p w:rsidR="00535E8F" w:rsidRDefault="00535E8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E8F" w:rsidRDefault="00535E8F" w:rsidP="00B2573F">
      <w:pPr>
        <w:spacing w:after="0" w:line="240" w:lineRule="auto"/>
      </w:pPr>
      <w:r>
        <w:separator/>
      </w:r>
    </w:p>
  </w:footnote>
  <w:footnote w:type="continuationSeparator" w:id="1">
    <w:p w:rsidR="00535E8F" w:rsidRDefault="00535E8F" w:rsidP="00B2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57BF"/>
    <w:multiLevelType w:val="hybridMultilevel"/>
    <w:tmpl w:val="D574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6729"/>
    <w:multiLevelType w:val="hybridMultilevel"/>
    <w:tmpl w:val="9F68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01FCA"/>
    <w:multiLevelType w:val="hybridMultilevel"/>
    <w:tmpl w:val="6DDC02A0"/>
    <w:lvl w:ilvl="0" w:tplc="10D63D20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77E7344"/>
    <w:multiLevelType w:val="hybridMultilevel"/>
    <w:tmpl w:val="773EE2CE"/>
    <w:lvl w:ilvl="0" w:tplc="DF32F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7F7"/>
    <w:rsid w:val="00002ADF"/>
    <w:rsid w:val="00004D46"/>
    <w:rsid w:val="000061A2"/>
    <w:rsid w:val="000062EE"/>
    <w:rsid w:val="00006705"/>
    <w:rsid w:val="00007C85"/>
    <w:rsid w:val="00011DB8"/>
    <w:rsid w:val="00013088"/>
    <w:rsid w:val="000133ED"/>
    <w:rsid w:val="0002021F"/>
    <w:rsid w:val="00020553"/>
    <w:rsid w:val="00030B17"/>
    <w:rsid w:val="0003288D"/>
    <w:rsid w:val="00035C88"/>
    <w:rsid w:val="0004275E"/>
    <w:rsid w:val="0004359A"/>
    <w:rsid w:val="00047298"/>
    <w:rsid w:val="00047D77"/>
    <w:rsid w:val="00050391"/>
    <w:rsid w:val="00052492"/>
    <w:rsid w:val="00052EF4"/>
    <w:rsid w:val="00053BC3"/>
    <w:rsid w:val="00055067"/>
    <w:rsid w:val="00057829"/>
    <w:rsid w:val="000603AB"/>
    <w:rsid w:val="00064E97"/>
    <w:rsid w:val="00067E34"/>
    <w:rsid w:val="00070996"/>
    <w:rsid w:val="00071DFE"/>
    <w:rsid w:val="000733EB"/>
    <w:rsid w:val="000738AF"/>
    <w:rsid w:val="000743EA"/>
    <w:rsid w:val="00074C26"/>
    <w:rsid w:val="00074F4C"/>
    <w:rsid w:val="0007563E"/>
    <w:rsid w:val="000766AB"/>
    <w:rsid w:val="00077BA7"/>
    <w:rsid w:val="00077DAE"/>
    <w:rsid w:val="0008051C"/>
    <w:rsid w:val="00082F56"/>
    <w:rsid w:val="0008522B"/>
    <w:rsid w:val="00085F91"/>
    <w:rsid w:val="00086CB7"/>
    <w:rsid w:val="00086E90"/>
    <w:rsid w:val="00087B8C"/>
    <w:rsid w:val="00093240"/>
    <w:rsid w:val="000B0C0B"/>
    <w:rsid w:val="000B2879"/>
    <w:rsid w:val="000B2ECF"/>
    <w:rsid w:val="000B53C1"/>
    <w:rsid w:val="000B6FD7"/>
    <w:rsid w:val="000C0266"/>
    <w:rsid w:val="000C1C79"/>
    <w:rsid w:val="000C43CF"/>
    <w:rsid w:val="000C525E"/>
    <w:rsid w:val="000D1A85"/>
    <w:rsid w:val="000D3271"/>
    <w:rsid w:val="000D71C5"/>
    <w:rsid w:val="000D7E3A"/>
    <w:rsid w:val="000E5641"/>
    <w:rsid w:val="000E7175"/>
    <w:rsid w:val="000F311E"/>
    <w:rsid w:val="000F6A6E"/>
    <w:rsid w:val="001008F6"/>
    <w:rsid w:val="00100C84"/>
    <w:rsid w:val="00113FCE"/>
    <w:rsid w:val="00115B33"/>
    <w:rsid w:val="00115C13"/>
    <w:rsid w:val="00117029"/>
    <w:rsid w:val="00117B08"/>
    <w:rsid w:val="00117CF0"/>
    <w:rsid w:val="00121C7C"/>
    <w:rsid w:val="00121F98"/>
    <w:rsid w:val="001277F3"/>
    <w:rsid w:val="00130A9A"/>
    <w:rsid w:val="0013131D"/>
    <w:rsid w:val="00133D63"/>
    <w:rsid w:val="001367A3"/>
    <w:rsid w:val="00136935"/>
    <w:rsid w:val="001369BA"/>
    <w:rsid w:val="00141291"/>
    <w:rsid w:val="00143270"/>
    <w:rsid w:val="00144233"/>
    <w:rsid w:val="00145367"/>
    <w:rsid w:val="0014570E"/>
    <w:rsid w:val="00147114"/>
    <w:rsid w:val="00147A3F"/>
    <w:rsid w:val="00150617"/>
    <w:rsid w:val="001519B6"/>
    <w:rsid w:val="00155452"/>
    <w:rsid w:val="001559D8"/>
    <w:rsid w:val="001626DE"/>
    <w:rsid w:val="00163503"/>
    <w:rsid w:val="00163EF9"/>
    <w:rsid w:val="00166F81"/>
    <w:rsid w:val="00171E6B"/>
    <w:rsid w:val="001735E1"/>
    <w:rsid w:val="00180830"/>
    <w:rsid w:val="00180F68"/>
    <w:rsid w:val="0018160E"/>
    <w:rsid w:val="00183381"/>
    <w:rsid w:val="00184E9A"/>
    <w:rsid w:val="00185DFB"/>
    <w:rsid w:val="00187B84"/>
    <w:rsid w:val="00193ED6"/>
    <w:rsid w:val="00194438"/>
    <w:rsid w:val="00194AAF"/>
    <w:rsid w:val="001957A6"/>
    <w:rsid w:val="00196C7A"/>
    <w:rsid w:val="001979DA"/>
    <w:rsid w:val="001A38D3"/>
    <w:rsid w:val="001A71C5"/>
    <w:rsid w:val="001A7DB4"/>
    <w:rsid w:val="001B0276"/>
    <w:rsid w:val="001B1021"/>
    <w:rsid w:val="001B5EB9"/>
    <w:rsid w:val="001C16E4"/>
    <w:rsid w:val="001C40CE"/>
    <w:rsid w:val="001C4C80"/>
    <w:rsid w:val="001C64D0"/>
    <w:rsid w:val="001C6AC9"/>
    <w:rsid w:val="001C75C1"/>
    <w:rsid w:val="001D2B14"/>
    <w:rsid w:val="001D2EF4"/>
    <w:rsid w:val="001D45B1"/>
    <w:rsid w:val="001D4C8C"/>
    <w:rsid w:val="001D7680"/>
    <w:rsid w:val="001E0B71"/>
    <w:rsid w:val="001E656E"/>
    <w:rsid w:val="001F0D5E"/>
    <w:rsid w:val="001F133C"/>
    <w:rsid w:val="001F41DF"/>
    <w:rsid w:val="001F522F"/>
    <w:rsid w:val="00205522"/>
    <w:rsid w:val="00210A8A"/>
    <w:rsid w:val="00210C99"/>
    <w:rsid w:val="00212A12"/>
    <w:rsid w:val="00212DC8"/>
    <w:rsid w:val="00214CB5"/>
    <w:rsid w:val="0021764B"/>
    <w:rsid w:val="00220DB8"/>
    <w:rsid w:val="00220FCC"/>
    <w:rsid w:val="0022104C"/>
    <w:rsid w:val="00221772"/>
    <w:rsid w:val="00221973"/>
    <w:rsid w:val="00222967"/>
    <w:rsid w:val="0022608C"/>
    <w:rsid w:val="00230B3D"/>
    <w:rsid w:val="00237A40"/>
    <w:rsid w:val="00240BD1"/>
    <w:rsid w:val="00242ABB"/>
    <w:rsid w:val="00245576"/>
    <w:rsid w:val="0026579F"/>
    <w:rsid w:val="0026588D"/>
    <w:rsid w:val="00266A61"/>
    <w:rsid w:val="00266B46"/>
    <w:rsid w:val="00267EF7"/>
    <w:rsid w:val="00272366"/>
    <w:rsid w:val="002808E1"/>
    <w:rsid w:val="00282E5C"/>
    <w:rsid w:val="00282EAB"/>
    <w:rsid w:val="002859A5"/>
    <w:rsid w:val="0029012E"/>
    <w:rsid w:val="0029158C"/>
    <w:rsid w:val="00296C04"/>
    <w:rsid w:val="002A23E3"/>
    <w:rsid w:val="002B0114"/>
    <w:rsid w:val="002B449D"/>
    <w:rsid w:val="002B551B"/>
    <w:rsid w:val="002C30D1"/>
    <w:rsid w:val="002C7759"/>
    <w:rsid w:val="002D0EA9"/>
    <w:rsid w:val="002D314E"/>
    <w:rsid w:val="002D527A"/>
    <w:rsid w:val="002D5FDF"/>
    <w:rsid w:val="002E1F06"/>
    <w:rsid w:val="002E28C4"/>
    <w:rsid w:val="002E2AC3"/>
    <w:rsid w:val="002F6507"/>
    <w:rsid w:val="003101A7"/>
    <w:rsid w:val="00313C02"/>
    <w:rsid w:val="0031565F"/>
    <w:rsid w:val="0031577A"/>
    <w:rsid w:val="00315CB6"/>
    <w:rsid w:val="0031781D"/>
    <w:rsid w:val="00321910"/>
    <w:rsid w:val="003258DC"/>
    <w:rsid w:val="00334EC3"/>
    <w:rsid w:val="00335B21"/>
    <w:rsid w:val="003538B9"/>
    <w:rsid w:val="00354150"/>
    <w:rsid w:val="00354EA1"/>
    <w:rsid w:val="003557D9"/>
    <w:rsid w:val="00355AFD"/>
    <w:rsid w:val="00355F68"/>
    <w:rsid w:val="003573BD"/>
    <w:rsid w:val="0035757B"/>
    <w:rsid w:val="00360F22"/>
    <w:rsid w:val="00365138"/>
    <w:rsid w:val="00366C71"/>
    <w:rsid w:val="003703EA"/>
    <w:rsid w:val="0037071E"/>
    <w:rsid w:val="00373250"/>
    <w:rsid w:val="00374015"/>
    <w:rsid w:val="003837D6"/>
    <w:rsid w:val="00385B03"/>
    <w:rsid w:val="00386469"/>
    <w:rsid w:val="00390AB8"/>
    <w:rsid w:val="0039271D"/>
    <w:rsid w:val="00394C27"/>
    <w:rsid w:val="00394FA3"/>
    <w:rsid w:val="00397754"/>
    <w:rsid w:val="003A1044"/>
    <w:rsid w:val="003A3A08"/>
    <w:rsid w:val="003A4792"/>
    <w:rsid w:val="003A4BA7"/>
    <w:rsid w:val="003B1B89"/>
    <w:rsid w:val="003C2DCB"/>
    <w:rsid w:val="003D1DF5"/>
    <w:rsid w:val="003D4763"/>
    <w:rsid w:val="003E26F6"/>
    <w:rsid w:val="003E53F7"/>
    <w:rsid w:val="003E61BE"/>
    <w:rsid w:val="003E662B"/>
    <w:rsid w:val="003E751F"/>
    <w:rsid w:val="003F07A2"/>
    <w:rsid w:val="00400450"/>
    <w:rsid w:val="00404BF5"/>
    <w:rsid w:val="00405F8A"/>
    <w:rsid w:val="00406291"/>
    <w:rsid w:val="00407CD2"/>
    <w:rsid w:val="00413150"/>
    <w:rsid w:val="00422F82"/>
    <w:rsid w:val="004248E1"/>
    <w:rsid w:val="004263B7"/>
    <w:rsid w:val="004311B8"/>
    <w:rsid w:val="00434AC6"/>
    <w:rsid w:val="0044252C"/>
    <w:rsid w:val="00446362"/>
    <w:rsid w:val="00446872"/>
    <w:rsid w:val="00454DD1"/>
    <w:rsid w:val="0045696E"/>
    <w:rsid w:val="00463E3D"/>
    <w:rsid w:val="004640CF"/>
    <w:rsid w:val="00464879"/>
    <w:rsid w:val="00465300"/>
    <w:rsid w:val="00465739"/>
    <w:rsid w:val="004677AE"/>
    <w:rsid w:val="00470B5C"/>
    <w:rsid w:val="0047360D"/>
    <w:rsid w:val="00473A67"/>
    <w:rsid w:val="00482DAF"/>
    <w:rsid w:val="004848FD"/>
    <w:rsid w:val="00485054"/>
    <w:rsid w:val="004850A4"/>
    <w:rsid w:val="004860D0"/>
    <w:rsid w:val="00493F0D"/>
    <w:rsid w:val="0049450E"/>
    <w:rsid w:val="00497414"/>
    <w:rsid w:val="004A632E"/>
    <w:rsid w:val="004B21FC"/>
    <w:rsid w:val="004B24C4"/>
    <w:rsid w:val="004B27F7"/>
    <w:rsid w:val="004B2EFB"/>
    <w:rsid w:val="004B7826"/>
    <w:rsid w:val="004C4A63"/>
    <w:rsid w:val="004C72A4"/>
    <w:rsid w:val="004C7D8C"/>
    <w:rsid w:val="004D1CE9"/>
    <w:rsid w:val="004D2C6D"/>
    <w:rsid w:val="004D36E3"/>
    <w:rsid w:val="004D3A9C"/>
    <w:rsid w:val="004D64BA"/>
    <w:rsid w:val="004D7C89"/>
    <w:rsid w:val="004F0501"/>
    <w:rsid w:val="004F67CC"/>
    <w:rsid w:val="004F726A"/>
    <w:rsid w:val="00504F4B"/>
    <w:rsid w:val="00507889"/>
    <w:rsid w:val="00512184"/>
    <w:rsid w:val="00512933"/>
    <w:rsid w:val="00513209"/>
    <w:rsid w:val="00520182"/>
    <w:rsid w:val="005234AE"/>
    <w:rsid w:val="00527CEF"/>
    <w:rsid w:val="00535E8F"/>
    <w:rsid w:val="005362CF"/>
    <w:rsid w:val="00537F9C"/>
    <w:rsid w:val="0054385E"/>
    <w:rsid w:val="00546059"/>
    <w:rsid w:val="0054797E"/>
    <w:rsid w:val="00547A88"/>
    <w:rsid w:val="00550778"/>
    <w:rsid w:val="00552054"/>
    <w:rsid w:val="00555312"/>
    <w:rsid w:val="0055744E"/>
    <w:rsid w:val="005603B2"/>
    <w:rsid w:val="00561E8F"/>
    <w:rsid w:val="00562586"/>
    <w:rsid w:val="005625ED"/>
    <w:rsid w:val="0056425D"/>
    <w:rsid w:val="005642AC"/>
    <w:rsid w:val="00565E3A"/>
    <w:rsid w:val="00566302"/>
    <w:rsid w:val="005673FF"/>
    <w:rsid w:val="00571FB1"/>
    <w:rsid w:val="005721BE"/>
    <w:rsid w:val="005773DA"/>
    <w:rsid w:val="005801CB"/>
    <w:rsid w:val="00584AC6"/>
    <w:rsid w:val="00587125"/>
    <w:rsid w:val="00590695"/>
    <w:rsid w:val="00594074"/>
    <w:rsid w:val="005A0800"/>
    <w:rsid w:val="005A1354"/>
    <w:rsid w:val="005A1BEC"/>
    <w:rsid w:val="005A2FDC"/>
    <w:rsid w:val="005A365D"/>
    <w:rsid w:val="005A4306"/>
    <w:rsid w:val="005A55F2"/>
    <w:rsid w:val="005B3762"/>
    <w:rsid w:val="005B417F"/>
    <w:rsid w:val="005B7FC4"/>
    <w:rsid w:val="005C1AA3"/>
    <w:rsid w:val="005C3C4A"/>
    <w:rsid w:val="005C6CC9"/>
    <w:rsid w:val="005C7D37"/>
    <w:rsid w:val="005D0192"/>
    <w:rsid w:val="005D1657"/>
    <w:rsid w:val="005D3D84"/>
    <w:rsid w:val="005E0512"/>
    <w:rsid w:val="005E13E8"/>
    <w:rsid w:val="005E1AFB"/>
    <w:rsid w:val="005E3988"/>
    <w:rsid w:val="005E607E"/>
    <w:rsid w:val="005E747A"/>
    <w:rsid w:val="005F08A0"/>
    <w:rsid w:val="005F2D62"/>
    <w:rsid w:val="005F5045"/>
    <w:rsid w:val="00601D16"/>
    <w:rsid w:val="006036E6"/>
    <w:rsid w:val="006039D3"/>
    <w:rsid w:val="00603CF4"/>
    <w:rsid w:val="00605074"/>
    <w:rsid w:val="00606B8C"/>
    <w:rsid w:val="00607332"/>
    <w:rsid w:val="006104A3"/>
    <w:rsid w:val="006136E2"/>
    <w:rsid w:val="0061481C"/>
    <w:rsid w:val="00616015"/>
    <w:rsid w:val="0062036E"/>
    <w:rsid w:val="00623321"/>
    <w:rsid w:val="006261C0"/>
    <w:rsid w:val="006324DA"/>
    <w:rsid w:val="006336B1"/>
    <w:rsid w:val="00654563"/>
    <w:rsid w:val="00655AE7"/>
    <w:rsid w:val="006607A0"/>
    <w:rsid w:val="00665064"/>
    <w:rsid w:val="00666D66"/>
    <w:rsid w:val="00672B1F"/>
    <w:rsid w:val="00675334"/>
    <w:rsid w:val="00677010"/>
    <w:rsid w:val="00693E67"/>
    <w:rsid w:val="00695AC1"/>
    <w:rsid w:val="0069687D"/>
    <w:rsid w:val="006A0F75"/>
    <w:rsid w:val="006A11E3"/>
    <w:rsid w:val="006A4CA9"/>
    <w:rsid w:val="006A694D"/>
    <w:rsid w:val="006B011D"/>
    <w:rsid w:val="006B310C"/>
    <w:rsid w:val="006B7194"/>
    <w:rsid w:val="006C0271"/>
    <w:rsid w:val="006C45DD"/>
    <w:rsid w:val="006C50CA"/>
    <w:rsid w:val="006C5537"/>
    <w:rsid w:val="006C6C9D"/>
    <w:rsid w:val="006C7ED1"/>
    <w:rsid w:val="006D011A"/>
    <w:rsid w:val="006D0367"/>
    <w:rsid w:val="006D21D3"/>
    <w:rsid w:val="006D2A03"/>
    <w:rsid w:val="006D4A55"/>
    <w:rsid w:val="006D6E53"/>
    <w:rsid w:val="006D6FD4"/>
    <w:rsid w:val="006F2C14"/>
    <w:rsid w:val="006F40F1"/>
    <w:rsid w:val="00704FD9"/>
    <w:rsid w:val="0071151E"/>
    <w:rsid w:val="007204AB"/>
    <w:rsid w:val="007206E8"/>
    <w:rsid w:val="007241AF"/>
    <w:rsid w:val="00726B5D"/>
    <w:rsid w:val="00731D86"/>
    <w:rsid w:val="00733F8F"/>
    <w:rsid w:val="007342B6"/>
    <w:rsid w:val="00734AA9"/>
    <w:rsid w:val="007355FE"/>
    <w:rsid w:val="007407B7"/>
    <w:rsid w:val="00740D8C"/>
    <w:rsid w:val="00741A21"/>
    <w:rsid w:val="0075519C"/>
    <w:rsid w:val="00755300"/>
    <w:rsid w:val="0075776E"/>
    <w:rsid w:val="007577E4"/>
    <w:rsid w:val="00757ED6"/>
    <w:rsid w:val="00760FF9"/>
    <w:rsid w:val="00767076"/>
    <w:rsid w:val="00767927"/>
    <w:rsid w:val="00770600"/>
    <w:rsid w:val="00790A0D"/>
    <w:rsid w:val="0079388B"/>
    <w:rsid w:val="00797756"/>
    <w:rsid w:val="00797AD5"/>
    <w:rsid w:val="007A0F2D"/>
    <w:rsid w:val="007A3DEE"/>
    <w:rsid w:val="007A5FFB"/>
    <w:rsid w:val="007A6F53"/>
    <w:rsid w:val="007B2027"/>
    <w:rsid w:val="007B2D25"/>
    <w:rsid w:val="007B5B25"/>
    <w:rsid w:val="007B729B"/>
    <w:rsid w:val="007C23FF"/>
    <w:rsid w:val="007C29D8"/>
    <w:rsid w:val="007C712B"/>
    <w:rsid w:val="007D1616"/>
    <w:rsid w:val="007D19F4"/>
    <w:rsid w:val="007D50BB"/>
    <w:rsid w:val="007D53FE"/>
    <w:rsid w:val="007D57E8"/>
    <w:rsid w:val="007D7100"/>
    <w:rsid w:val="007E14B7"/>
    <w:rsid w:val="007E3643"/>
    <w:rsid w:val="007E7418"/>
    <w:rsid w:val="007F6003"/>
    <w:rsid w:val="007F64D6"/>
    <w:rsid w:val="007F7388"/>
    <w:rsid w:val="007F7E1E"/>
    <w:rsid w:val="00803D4B"/>
    <w:rsid w:val="0080595A"/>
    <w:rsid w:val="00806262"/>
    <w:rsid w:val="00810901"/>
    <w:rsid w:val="00810CEC"/>
    <w:rsid w:val="008117A0"/>
    <w:rsid w:val="00814F24"/>
    <w:rsid w:val="008224B1"/>
    <w:rsid w:val="008236E4"/>
    <w:rsid w:val="008245C7"/>
    <w:rsid w:val="00825E33"/>
    <w:rsid w:val="00833045"/>
    <w:rsid w:val="008418E7"/>
    <w:rsid w:val="00841E6A"/>
    <w:rsid w:val="00843860"/>
    <w:rsid w:val="00843E3C"/>
    <w:rsid w:val="00846317"/>
    <w:rsid w:val="00852ABA"/>
    <w:rsid w:val="00853B75"/>
    <w:rsid w:val="00853BB5"/>
    <w:rsid w:val="00854281"/>
    <w:rsid w:val="008553E1"/>
    <w:rsid w:val="00855443"/>
    <w:rsid w:val="00855705"/>
    <w:rsid w:val="008611D6"/>
    <w:rsid w:val="00862C0F"/>
    <w:rsid w:val="008633C3"/>
    <w:rsid w:val="00871AC8"/>
    <w:rsid w:val="008748CE"/>
    <w:rsid w:val="00876D84"/>
    <w:rsid w:val="008808DA"/>
    <w:rsid w:val="008867CC"/>
    <w:rsid w:val="00886E4F"/>
    <w:rsid w:val="00894C42"/>
    <w:rsid w:val="00894F5C"/>
    <w:rsid w:val="00895FAD"/>
    <w:rsid w:val="00896007"/>
    <w:rsid w:val="00896869"/>
    <w:rsid w:val="0089720F"/>
    <w:rsid w:val="008972BD"/>
    <w:rsid w:val="008A0133"/>
    <w:rsid w:val="008A3257"/>
    <w:rsid w:val="008A4D66"/>
    <w:rsid w:val="008A58DE"/>
    <w:rsid w:val="008A61A8"/>
    <w:rsid w:val="008A64D0"/>
    <w:rsid w:val="008B4989"/>
    <w:rsid w:val="008B5725"/>
    <w:rsid w:val="008C2011"/>
    <w:rsid w:val="008C3219"/>
    <w:rsid w:val="008C76FE"/>
    <w:rsid w:val="008C7785"/>
    <w:rsid w:val="008C7E45"/>
    <w:rsid w:val="008D4DF7"/>
    <w:rsid w:val="008D73B3"/>
    <w:rsid w:val="008E0489"/>
    <w:rsid w:val="008E3DB9"/>
    <w:rsid w:val="008E4FA8"/>
    <w:rsid w:val="008E6352"/>
    <w:rsid w:val="008F2258"/>
    <w:rsid w:val="0090268F"/>
    <w:rsid w:val="00903F30"/>
    <w:rsid w:val="00904FA6"/>
    <w:rsid w:val="00913DF1"/>
    <w:rsid w:val="009154C3"/>
    <w:rsid w:val="00916001"/>
    <w:rsid w:val="00916BBC"/>
    <w:rsid w:val="00917A5B"/>
    <w:rsid w:val="00922B8B"/>
    <w:rsid w:val="00923967"/>
    <w:rsid w:val="00923FA4"/>
    <w:rsid w:val="0093097D"/>
    <w:rsid w:val="00930E3E"/>
    <w:rsid w:val="00930E52"/>
    <w:rsid w:val="00935138"/>
    <w:rsid w:val="00940FCC"/>
    <w:rsid w:val="00944FF6"/>
    <w:rsid w:val="00947CBE"/>
    <w:rsid w:val="00953721"/>
    <w:rsid w:val="009620D9"/>
    <w:rsid w:val="00962CFC"/>
    <w:rsid w:val="00965077"/>
    <w:rsid w:val="00974120"/>
    <w:rsid w:val="00974AAB"/>
    <w:rsid w:val="00976529"/>
    <w:rsid w:val="00980578"/>
    <w:rsid w:val="00980790"/>
    <w:rsid w:val="00982A51"/>
    <w:rsid w:val="00984402"/>
    <w:rsid w:val="00984E7C"/>
    <w:rsid w:val="009850F3"/>
    <w:rsid w:val="0098622F"/>
    <w:rsid w:val="00992129"/>
    <w:rsid w:val="00993C5B"/>
    <w:rsid w:val="00997BEB"/>
    <w:rsid w:val="009A0914"/>
    <w:rsid w:val="009A26AF"/>
    <w:rsid w:val="009A2F6F"/>
    <w:rsid w:val="009A73DC"/>
    <w:rsid w:val="009B3B16"/>
    <w:rsid w:val="009C0D54"/>
    <w:rsid w:val="009C2881"/>
    <w:rsid w:val="009C30E4"/>
    <w:rsid w:val="009C51D6"/>
    <w:rsid w:val="009D1E24"/>
    <w:rsid w:val="009D52BA"/>
    <w:rsid w:val="009D7972"/>
    <w:rsid w:val="009E37B1"/>
    <w:rsid w:val="009E3AAF"/>
    <w:rsid w:val="009E6D8C"/>
    <w:rsid w:val="009F56E4"/>
    <w:rsid w:val="00A01CE2"/>
    <w:rsid w:val="00A02666"/>
    <w:rsid w:val="00A02AEC"/>
    <w:rsid w:val="00A04A52"/>
    <w:rsid w:val="00A05A9B"/>
    <w:rsid w:val="00A06C9D"/>
    <w:rsid w:val="00A114A5"/>
    <w:rsid w:val="00A120F5"/>
    <w:rsid w:val="00A13C04"/>
    <w:rsid w:val="00A13E19"/>
    <w:rsid w:val="00A142B3"/>
    <w:rsid w:val="00A1583C"/>
    <w:rsid w:val="00A16E3D"/>
    <w:rsid w:val="00A232A4"/>
    <w:rsid w:val="00A256D2"/>
    <w:rsid w:val="00A30AC8"/>
    <w:rsid w:val="00A32960"/>
    <w:rsid w:val="00A352BD"/>
    <w:rsid w:val="00A3571F"/>
    <w:rsid w:val="00A364F7"/>
    <w:rsid w:val="00A37FF1"/>
    <w:rsid w:val="00A42394"/>
    <w:rsid w:val="00A443B9"/>
    <w:rsid w:val="00A450D9"/>
    <w:rsid w:val="00A47D40"/>
    <w:rsid w:val="00A51C61"/>
    <w:rsid w:val="00A53E19"/>
    <w:rsid w:val="00A54F92"/>
    <w:rsid w:val="00A550FF"/>
    <w:rsid w:val="00A60F97"/>
    <w:rsid w:val="00A65551"/>
    <w:rsid w:val="00A6666B"/>
    <w:rsid w:val="00A72D9A"/>
    <w:rsid w:val="00A82D98"/>
    <w:rsid w:val="00A832D3"/>
    <w:rsid w:val="00A83D9D"/>
    <w:rsid w:val="00A92779"/>
    <w:rsid w:val="00A95942"/>
    <w:rsid w:val="00A95A0B"/>
    <w:rsid w:val="00A97C73"/>
    <w:rsid w:val="00AA2DA6"/>
    <w:rsid w:val="00AB07B2"/>
    <w:rsid w:val="00AB1586"/>
    <w:rsid w:val="00AB20CB"/>
    <w:rsid w:val="00AC2980"/>
    <w:rsid w:val="00AC30CC"/>
    <w:rsid w:val="00AC3181"/>
    <w:rsid w:val="00AC6BBA"/>
    <w:rsid w:val="00AD2711"/>
    <w:rsid w:val="00AD400E"/>
    <w:rsid w:val="00AD5F75"/>
    <w:rsid w:val="00AE1BA0"/>
    <w:rsid w:val="00AF3CCD"/>
    <w:rsid w:val="00AF77FB"/>
    <w:rsid w:val="00B01E25"/>
    <w:rsid w:val="00B0281B"/>
    <w:rsid w:val="00B03378"/>
    <w:rsid w:val="00B044A5"/>
    <w:rsid w:val="00B04DA9"/>
    <w:rsid w:val="00B04EAC"/>
    <w:rsid w:val="00B04EBA"/>
    <w:rsid w:val="00B0544C"/>
    <w:rsid w:val="00B0695F"/>
    <w:rsid w:val="00B1374C"/>
    <w:rsid w:val="00B13EB6"/>
    <w:rsid w:val="00B17ADD"/>
    <w:rsid w:val="00B21A9A"/>
    <w:rsid w:val="00B2573F"/>
    <w:rsid w:val="00B26996"/>
    <w:rsid w:val="00B26C9F"/>
    <w:rsid w:val="00B34FBA"/>
    <w:rsid w:val="00B35EFF"/>
    <w:rsid w:val="00B41469"/>
    <w:rsid w:val="00B42AB8"/>
    <w:rsid w:val="00B432A8"/>
    <w:rsid w:val="00B45F75"/>
    <w:rsid w:val="00B5379E"/>
    <w:rsid w:val="00B60766"/>
    <w:rsid w:val="00B63C6D"/>
    <w:rsid w:val="00B64538"/>
    <w:rsid w:val="00B70EAB"/>
    <w:rsid w:val="00B75D40"/>
    <w:rsid w:val="00B844BA"/>
    <w:rsid w:val="00B85199"/>
    <w:rsid w:val="00B87D66"/>
    <w:rsid w:val="00B9059D"/>
    <w:rsid w:val="00B945EF"/>
    <w:rsid w:val="00B94FE3"/>
    <w:rsid w:val="00B95166"/>
    <w:rsid w:val="00B97F1D"/>
    <w:rsid w:val="00BA341D"/>
    <w:rsid w:val="00BA3B33"/>
    <w:rsid w:val="00BB147F"/>
    <w:rsid w:val="00BB2FAB"/>
    <w:rsid w:val="00BB635B"/>
    <w:rsid w:val="00BB7347"/>
    <w:rsid w:val="00BC0116"/>
    <w:rsid w:val="00BC2C4B"/>
    <w:rsid w:val="00BC4075"/>
    <w:rsid w:val="00BC5993"/>
    <w:rsid w:val="00BC5C61"/>
    <w:rsid w:val="00BC6B1A"/>
    <w:rsid w:val="00BD382F"/>
    <w:rsid w:val="00BE225E"/>
    <w:rsid w:val="00BE2CCA"/>
    <w:rsid w:val="00BE4E64"/>
    <w:rsid w:val="00BE6BD1"/>
    <w:rsid w:val="00BE6D4E"/>
    <w:rsid w:val="00BF2519"/>
    <w:rsid w:val="00BF7783"/>
    <w:rsid w:val="00C10CBB"/>
    <w:rsid w:val="00C11107"/>
    <w:rsid w:val="00C12CFB"/>
    <w:rsid w:val="00C20FB9"/>
    <w:rsid w:val="00C2334F"/>
    <w:rsid w:val="00C25B77"/>
    <w:rsid w:val="00C26C4A"/>
    <w:rsid w:val="00C324BB"/>
    <w:rsid w:val="00C37DED"/>
    <w:rsid w:val="00C4095D"/>
    <w:rsid w:val="00C42431"/>
    <w:rsid w:val="00C46EBB"/>
    <w:rsid w:val="00C470A8"/>
    <w:rsid w:val="00C52B1B"/>
    <w:rsid w:val="00C53855"/>
    <w:rsid w:val="00C6038B"/>
    <w:rsid w:val="00C62D38"/>
    <w:rsid w:val="00C64058"/>
    <w:rsid w:val="00C64F41"/>
    <w:rsid w:val="00C709B2"/>
    <w:rsid w:val="00C72783"/>
    <w:rsid w:val="00C72C69"/>
    <w:rsid w:val="00C73CC3"/>
    <w:rsid w:val="00C76ED1"/>
    <w:rsid w:val="00C85DDC"/>
    <w:rsid w:val="00C94C35"/>
    <w:rsid w:val="00CA2571"/>
    <w:rsid w:val="00CA3A0D"/>
    <w:rsid w:val="00CA4C13"/>
    <w:rsid w:val="00CB729C"/>
    <w:rsid w:val="00CB7928"/>
    <w:rsid w:val="00CC18C1"/>
    <w:rsid w:val="00CC1BB9"/>
    <w:rsid w:val="00CC46BE"/>
    <w:rsid w:val="00CC5BA0"/>
    <w:rsid w:val="00CC5DEB"/>
    <w:rsid w:val="00CD0932"/>
    <w:rsid w:val="00CD36D3"/>
    <w:rsid w:val="00CD7435"/>
    <w:rsid w:val="00CD775A"/>
    <w:rsid w:val="00CD7B56"/>
    <w:rsid w:val="00CE28D2"/>
    <w:rsid w:val="00CE4E18"/>
    <w:rsid w:val="00CF61E1"/>
    <w:rsid w:val="00D045C7"/>
    <w:rsid w:val="00D07DC6"/>
    <w:rsid w:val="00D14B45"/>
    <w:rsid w:val="00D15C05"/>
    <w:rsid w:val="00D22881"/>
    <w:rsid w:val="00D2679A"/>
    <w:rsid w:val="00D329E6"/>
    <w:rsid w:val="00D3324B"/>
    <w:rsid w:val="00D338F5"/>
    <w:rsid w:val="00D35559"/>
    <w:rsid w:val="00D4047D"/>
    <w:rsid w:val="00D45BF1"/>
    <w:rsid w:val="00D511F1"/>
    <w:rsid w:val="00D51B0C"/>
    <w:rsid w:val="00D52CC6"/>
    <w:rsid w:val="00D53851"/>
    <w:rsid w:val="00D62595"/>
    <w:rsid w:val="00D634BB"/>
    <w:rsid w:val="00D637FD"/>
    <w:rsid w:val="00D63A84"/>
    <w:rsid w:val="00D72A4C"/>
    <w:rsid w:val="00D74929"/>
    <w:rsid w:val="00D76EF8"/>
    <w:rsid w:val="00D7712F"/>
    <w:rsid w:val="00D77EC3"/>
    <w:rsid w:val="00D77FAA"/>
    <w:rsid w:val="00D81C87"/>
    <w:rsid w:val="00D83965"/>
    <w:rsid w:val="00D86120"/>
    <w:rsid w:val="00D91BA8"/>
    <w:rsid w:val="00D926AE"/>
    <w:rsid w:val="00D93D06"/>
    <w:rsid w:val="00D94131"/>
    <w:rsid w:val="00D972F9"/>
    <w:rsid w:val="00DA156E"/>
    <w:rsid w:val="00DA4F00"/>
    <w:rsid w:val="00DA60E1"/>
    <w:rsid w:val="00DA6B84"/>
    <w:rsid w:val="00DB1AE6"/>
    <w:rsid w:val="00DB660D"/>
    <w:rsid w:val="00DC0B84"/>
    <w:rsid w:val="00DC3008"/>
    <w:rsid w:val="00DC629C"/>
    <w:rsid w:val="00DC663B"/>
    <w:rsid w:val="00DD4927"/>
    <w:rsid w:val="00DF01B8"/>
    <w:rsid w:val="00DF1873"/>
    <w:rsid w:val="00DF18B7"/>
    <w:rsid w:val="00DF798F"/>
    <w:rsid w:val="00E022A4"/>
    <w:rsid w:val="00E03EC9"/>
    <w:rsid w:val="00E05BCD"/>
    <w:rsid w:val="00E06170"/>
    <w:rsid w:val="00E061EE"/>
    <w:rsid w:val="00E07601"/>
    <w:rsid w:val="00E1317D"/>
    <w:rsid w:val="00E20090"/>
    <w:rsid w:val="00E233C2"/>
    <w:rsid w:val="00E30407"/>
    <w:rsid w:val="00E32656"/>
    <w:rsid w:val="00E339C2"/>
    <w:rsid w:val="00E33BA5"/>
    <w:rsid w:val="00E33D1C"/>
    <w:rsid w:val="00E344CD"/>
    <w:rsid w:val="00E44CD7"/>
    <w:rsid w:val="00E45203"/>
    <w:rsid w:val="00E53046"/>
    <w:rsid w:val="00E57EFA"/>
    <w:rsid w:val="00E61201"/>
    <w:rsid w:val="00E61B8B"/>
    <w:rsid w:val="00E62D54"/>
    <w:rsid w:val="00E64B87"/>
    <w:rsid w:val="00E67E74"/>
    <w:rsid w:val="00E70211"/>
    <w:rsid w:val="00E73E4F"/>
    <w:rsid w:val="00E75C2D"/>
    <w:rsid w:val="00E7716A"/>
    <w:rsid w:val="00E8763C"/>
    <w:rsid w:val="00E9393D"/>
    <w:rsid w:val="00E96E76"/>
    <w:rsid w:val="00E97217"/>
    <w:rsid w:val="00EA1FFA"/>
    <w:rsid w:val="00EA2C0B"/>
    <w:rsid w:val="00EA6BC9"/>
    <w:rsid w:val="00EB0E78"/>
    <w:rsid w:val="00EB2C97"/>
    <w:rsid w:val="00EC36CF"/>
    <w:rsid w:val="00EC5189"/>
    <w:rsid w:val="00EC7086"/>
    <w:rsid w:val="00EC7C74"/>
    <w:rsid w:val="00ED34ED"/>
    <w:rsid w:val="00ED4546"/>
    <w:rsid w:val="00EE0C7F"/>
    <w:rsid w:val="00EE0DEA"/>
    <w:rsid w:val="00EE4569"/>
    <w:rsid w:val="00EE567E"/>
    <w:rsid w:val="00EE704C"/>
    <w:rsid w:val="00EE75A9"/>
    <w:rsid w:val="00EE7A84"/>
    <w:rsid w:val="00EF2447"/>
    <w:rsid w:val="00F01140"/>
    <w:rsid w:val="00F013CE"/>
    <w:rsid w:val="00F02239"/>
    <w:rsid w:val="00F02CE7"/>
    <w:rsid w:val="00F14815"/>
    <w:rsid w:val="00F15E60"/>
    <w:rsid w:val="00F174D9"/>
    <w:rsid w:val="00F222C5"/>
    <w:rsid w:val="00F22A16"/>
    <w:rsid w:val="00F251C7"/>
    <w:rsid w:val="00F34B4C"/>
    <w:rsid w:val="00F35D80"/>
    <w:rsid w:val="00F37794"/>
    <w:rsid w:val="00F47A38"/>
    <w:rsid w:val="00F5194C"/>
    <w:rsid w:val="00F52967"/>
    <w:rsid w:val="00F53B2D"/>
    <w:rsid w:val="00F540F5"/>
    <w:rsid w:val="00F57429"/>
    <w:rsid w:val="00F61CFB"/>
    <w:rsid w:val="00F62B0B"/>
    <w:rsid w:val="00F636CD"/>
    <w:rsid w:val="00F65F73"/>
    <w:rsid w:val="00F66339"/>
    <w:rsid w:val="00F71ECF"/>
    <w:rsid w:val="00F732A4"/>
    <w:rsid w:val="00F739BD"/>
    <w:rsid w:val="00F76187"/>
    <w:rsid w:val="00F80ED8"/>
    <w:rsid w:val="00F8202B"/>
    <w:rsid w:val="00F82829"/>
    <w:rsid w:val="00F8752F"/>
    <w:rsid w:val="00F93EFE"/>
    <w:rsid w:val="00F9624E"/>
    <w:rsid w:val="00F97017"/>
    <w:rsid w:val="00FA11CC"/>
    <w:rsid w:val="00FA4B13"/>
    <w:rsid w:val="00FA76AC"/>
    <w:rsid w:val="00FB3EFD"/>
    <w:rsid w:val="00FC13D6"/>
    <w:rsid w:val="00FC21FC"/>
    <w:rsid w:val="00FC476A"/>
    <w:rsid w:val="00FD23EC"/>
    <w:rsid w:val="00FE2EA4"/>
    <w:rsid w:val="00FE3A19"/>
    <w:rsid w:val="00FE4033"/>
    <w:rsid w:val="00FE5B05"/>
    <w:rsid w:val="00FE6EE6"/>
    <w:rsid w:val="00FF6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AC"/>
  </w:style>
  <w:style w:type="paragraph" w:styleId="1">
    <w:name w:val="heading 1"/>
    <w:basedOn w:val="a"/>
    <w:link w:val="10"/>
    <w:uiPriority w:val="9"/>
    <w:qFormat/>
    <w:rsid w:val="00F013C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7F7"/>
    <w:pPr>
      <w:ind w:left="720"/>
      <w:contextualSpacing/>
    </w:pPr>
  </w:style>
  <w:style w:type="paragraph" w:customStyle="1" w:styleId="ConsPlusNormal">
    <w:name w:val="ConsPlusNormal"/>
    <w:uiPriority w:val="99"/>
    <w:rsid w:val="00145367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97B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65064"/>
  </w:style>
  <w:style w:type="paragraph" w:styleId="a4">
    <w:name w:val="Balloon Text"/>
    <w:basedOn w:val="a"/>
    <w:link w:val="a5"/>
    <w:uiPriority w:val="99"/>
    <w:semiHidden/>
    <w:unhideWhenUsed/>
    <w:rsid w:val="005F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D6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B15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10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13C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F013CE"/>
  </w:style>
  <w:style w:type="paragraph" w:customStyle="1" w:styleId="p4">
    <w:name w:val="p4"/>
    <w:basedOn w:val="a"/>
    <w:rsid w:val="008A64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C7E45"/>
    <w:rPr>
      <w:i/>
      <w:iCs/>
    </w:rPr>
  </w:style>
  <w:style w:type="paragraph" w:customStyle="1" w:styleId="p3">
    <w:name w:val="p3"/>
    <w:basedOn w:val="a"/>
    <w:rsid w:val="00C46EB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rsid w:val="00FC476A"/>
    <w:pPr>
      <w:spacing w:after="120" w:line="259" w:lineRule="auto"/>
    </w:pPr>
    <w:rPr>
      <w:rFonts w:ascii="Calibri" w:eastAsia="Times New Roman" w:hAnsi="Calibri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FC476A"/>
    <w:rPr>
      <w:rFonts w:ascii="Calibri" w:eastAsia="Times New Roman" w:hAnsi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748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748CE"/>
  </w:style>
  <w:style w:type="paragraph" w:styleId="ab">
    <w:name w:val="No Spacing"/>
    <w:uiPriority w:val="1"/>
    <w:qFormat/>
    <w:rsid w:val="006B310C"/>
    <w:pPr>
      <w:spacing w:after="0" w:line="240" w:lineRule="auto"/>
    </w:pPr>
    <w:rPr>
      <w:rFonts w:asciiTheme="minorHAnsi" w:hAnsiTheme="minorHAnsi" w:cstheme="minorBidi"/>
    </w:rPr>
  </w:style>
  <w:style w:type="paragraph" w:styleId="ac">
    <w:name w:val="header"/>
    <w:basedOn w:val="a"/>
    <w:link w:val="ad"/>
    <w:uiPriority w:val="99"/>
    <w:unhideWhenUsed/>
    <w:rsid w:val="00B25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573F"/>
  </w:style>
  <w:style w:type="paragraph" w:styleId="ae">
    <w:name w:val="footer"/>
    <w:basedOn w:val="a"/>
    <w:link w:val="af"/>
    <w:uiPriority w:val="99"/>
    <w:unhideWhenUsed/>
    <w:rsid w:val="00B25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573F"/>
  </w:style>
  <w:style w:type="character" w:customStyle="1" w:styleId="link">
    <w:name w:val="link"/>
    <w:basedOn w:val="a0"/>
    <w:rsid w:val="00F01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7F7"/>
    <w:pPr>
      <w:ind w:left="720"/>
      <w:contextualSpacing/>
    </w:pPr>
  </w:style>
  <w:style w:type="paragraph" w:customStyle="1" w:styleId="ConsPlusNormal">
    <w:name w:val="ConsPlusNormal"/>
    <w:rsid w:val="00145367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97B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65064"/>
  </w:style>
  <w:style w:type="paragraph" w:styleId="a4">
    <w:name w:val="Balloon Text"/>
    <w:basedOn w:val="a"/>
    <w:link w:val="a5"/>
    <w:uiPriority w:val="99"/>
    <w:semiHidden/>
    <w:unhideWhenUsed/>
    <w:rsid w:val="005F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D6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B15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10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3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522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4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6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6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5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7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72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8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51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59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5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DB3B-F258-4C38-A295-88D47F8C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5396</Words>
  <Characters>30759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User</cp:lastModifiedBy>
  <cp:revision>3</cp:revision>
  <cp:lastPrinted>2023-06-19T06:42:00Z</cp:lastPrinted>
  <dcterms:created xsi:type="dcterms:W3CDTF">2023-12-20T06:43:00Z</dcterms:created>
  <dcterms:modified xsi:type="dcterms:W3CDTF">2023-12-20T06:44:00Z</dcterms:modified>
</cp:coreProperties>
</file>