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4C" w:rsidRDefault="00AA1C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проведении публичных консультаций</w:t>
      </w:r>
    </w:p>
    <w:p w:rsidR="00B6424C" w:rsidRDefault="00AA1C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</w:t>
      </w:r>
      <w:r>
        <w:rPr>
          <w:rFonts w:ascii="Times New Roman" w:hAnsi="Times New Roman"/>
          <w:sz w:val="28"/>
          <w:szCs w:val="28"/>
        </w:rPr>
        <w:t>рганизациям, образующим инфраструктуру подде</w:t>
      </w:r>
      <w:r w:rsidR="008E151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</w:p>
    <w:p w:rsidR="00B6424C" w:rsidRDefault="00AA1C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«Налог на профессиональный доход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B6424C" w:rsidRDefault="00B642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6424C" w:rsidRDefault="00AA1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Льговского района уведомляет о проведении публичного обсуждения (публичных консультаций) в целях оценки регулирующего воздействия </w:t>
      </w:r>
      <w:r>
        <w:rPr>
          <w:rFonts w:ascii="Times New Roman" w:hAnsi="Times New Roman"/>
          <w:sz w:val="28"/>
          <w:szCs w:val="28"/>
        </w:rPr>
        <w:t>Положения о порядке и условиях предоставления в аренду муниципального имущества, включенного в Перечень муниципального имущест</w:t>
      </w:r>
      <w:r>
        <w:rPr>
          <w:rFonts w:ascii="Times New Roman" w:hAnsi="Times New Roman"/>
          <w:sz w:val="28"/>
          <w:szCs w:val="28"/>
        </w:rPr>
        <w:t>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</w:t>
      </w:r>
      <w:r w:rsidR="008E151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жки субъектам малого и среднего предпринимательства, физическим лицам, не являющимся индивидуал</w:t>
      </w:r>
      <w:r>
        <w:rPr>
          <w:rFonts w:ascii="Times New Roman" w:hAnsi="Times New Roman"/>
          <w:sz w:val="28"/>
          <w:szCs w:val="28"/>
        </w:rPr>
        <w:t>ьными предпринимателями и применяющим специальный налоговый режим «Налог на профессиональный доход</w:t>
      </w:r>
      <w:r>
        <w:rPr>
          <w:rFonts w:ascii="Times New Roman" w:hAnsi="Times New Roman"/>
          <w:sz w:val="28"/>
          <w:szCs w:val="28"/>
        </w:rPr>
        <w:t>»</w:t>
      </w:r>
    </w:p>
    <w:p w:rsidR="00B6424C" w:rsidRDefault="00AA1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проекта муниципального нормативного правового акта: Администрация Льговского  района.</w:t>
      </w:r>
    </w:p>
    <w:p w:rsidR="00B6424C" w:rsidRDefault="00AA1C5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 по вопросам заполнения формы опросного лис</w:t>
      </w:r>
      <w:r>
        <w:rPr>
          <w:rFonts w:ascii="Times New Roman" w:hAnsi="Times New Roman"/>
          <w:sz w:val="28"/>
          <w:szCs w:val="28"/>
        </w:rPr>
        <w:t xml:space="preserve">та и его отправки: </w:t>
      </w:r>
      <w:r>
        <w:rPr>
          <w:rFonts w:ascii="Times New Roman" w:hAnsi="Times New Roman"/>
          <w:sz w:val="28"/>
          <w:szCs w:val="28"/>
        </w:rPr>
        <w:t>Алфимова</w:t>
      </w:r>
      <w:r>
        <w:rPr>
          <w:rFonts w:ascii="Times New Roman" w:hAnsi="Times New Roman"/>
          <w:sz w:val="28"/>
          <w:szCs w:val="28"/>
        </w:rPr>
        <w:t xml:space="preserve"> Евгения Анатольевна</w:t>
      </w:r>
      <w:r>
        <w:rPr>
          <w:rFonts w:ascii="Times New Roman" w:hAnsi="Times New Roman"/>
          <w:sz w:val="28"/>
          <w:szCs w:val="28"/>
        </w:rPr>
        <w:t xml:space="preserve">, начальник отдела </w:t>
      </w:r>
      <w:r>
        <w:rPr>
          <w:rFonts w:ascii="Times New Roman" w:hAnsi="Times New Roman"/>
          <w:sz w:val="28"/>
          <w:szCs w:val="28"/>
        </w:rPr>
        <w:t>земельных</w:t>
      </w:r>
      <w:r>
        <w:rPr>
          <w:rFonts w:ascii="Times New Roman" w:hAnsi="Times New Roman"/>
          <w:sz w:val="28"/>
          <w:szCs w:val="28"/>
        </w:rPr>
        <w:t>, имущественных правоотношений</w:t>
      </w:r>
      <w:r>
        <w:rPr>
          <w:rFonts w:ascii="Times New Roman" w:hAnsi="Times New Roman"/>
          <w:sz w:val="28"/>
          <w:szCs w:val="28"/>
        </w:rPr>
        <w:t xml:space="preserve"> администрации Льговского района, 8(47140) 2-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, режим работы: ежедневно с 8.00 до 17.00, кроме выходных (суббота, воскресенье), обеденный перерыв с</w:t>
      </w:r>
      <w:r>
        <w:rPr>
          <w:rFonts w:ascii="Times New Roman" w:hAnsi="Times New Roman"/>
          <w:sz w:val="28"/>
          <w:szCs w:val="28"/>
        </w:rPr>
        <w:t xml:space="preserve"> 12.00 до 13.00.</w:t>
      </w:r>
    </w:p>
    <w:p w:rsidR="00B6424C" w:rsidRDefault="00AA1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>
        <w:rPr>
          <w:rFonts w:ascii="Times New Roman" w:hAnsi="Times New Roman"/>
          <w:sz w:val="28"/>
          <w:szCs w:val="28"/>
        </w:rPr>
        <w:t>07.11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11.12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B6424C" w:rsidRDefault="00AA1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направления ответа:</w:t>
      </w:r>
    </w:p>
    <w:p w:rsidR="00B6424C" w:rsidRDefault="00AA1C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электронной почте: zemlgov@yandex.ru в виде прикрепленного файла, составленного (заполненного) по прилагаемой </w:t>
      </w:r>
      <w:r>
        <w:rPr>
          <w:rFonts w:ascii="Times New Roman" w:hAnsi="Times New Roman" w:cs="Times New Roman"/>
          <w:sz w:val="28"/>
          <w:szCs w:val="28"/>
        </w:rPr>
        <w:t>форме (опросный лист);</w:t>
      </w:r>
    </w:p>
    <w:p w:rsidR="00B6424C" w:rsidRDefault="00AA1C5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форме документа на бумажном носителе по средствам почтовой связи  307750, Курская обл.,  г. Льгов,  Красная Площадь 4Б по прилагаемой (заполненной) форме (опросный лист). </w:t>
      </w:r>
    </w:p>
    <w:p w:rsidR="00B6424C" w:rsidRDefault="00AA1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указанных консультаций все заинтересованные лица </w:t>
      </w:r>
      <w:r>
        <w:rPr>
          <w:rFonts w:ascii="Times New Roman" w:hAnsi="Times New Roman"/>
          <w:sz w:val="28"/>
          <w:szCs w:val="28"/>
        </w:rPr>
        <w:t>могут направить свои предложения и замечания по данному проекту.</w:t>
      </w:r>
    </w:p>
    <w:p w:rsidR="00B6424C" w:rsidRDefault="00AA1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(замечания), поступившие по истечении указанного срока,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 (или) не содержащие ответов на вопросы, предусмотренные формами опросных листов к рассмотрению не принимаются.</w:t>
      </w:r>
    </w:p>
    <w:p w:rsidR="00B6424C" w:rsidRDefault="00AA1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</w:t>
      </w:r>
      <w:r>
        <w:rPr>
          <w:rFonts w:ascii="Times New Roman" w:hAnsi="Times New Roman"/>
          <w:sz w:val="28"/>
          <w:szCs w:val="28"/>
        </w:rPr>
        <w:t>ению прилагаются материалы: опросный лист участников публичных консультаций и проект муниципального нормативного правового акта, в отношении которого проводится оценка регулирующего воздействия.</w:t>
      </w:r>
    </w:p>
    <w:p w:rsidR="00B6424C" w:rsidRDefault="00AA1C5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результатах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в  форме итогового  документа (протокола) по результатам общественного обсуждения Проекта будет размещена на  сайте: официальном сайте Льговского  муниципального района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lgovrn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Не  позднее </w:t>
      </w:r>
      <w:r>
        <w:rPr>
          <w:rFonts w:ascii="Times New Roman" w:hAnsi="Times New Roman" w:cs="Times New Roman"/>
          <w:sz w:val="28"/>
          <w:szCs w:val="28"/>
        </w:rPr>
        <w:t>28.12.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t xml:space="preserve"> </w:t>
      </w:r>
    </w:p>
    <w:sectPr w:rsidR="00B6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5E" w:rsidRDefault="00AA1C5E">
      <w:pPr>
        <w:spacing w:line="240" w:lineRule="auto"/>
      </w:pPr>
      <w:r>
        <w:separator/>
      </w:r>
    </w:p>
  </w:endnote>
  <w:endnote w:type="continuationSeparator" w:id="0">
    <w:p w:rsidR="00AA1C5E" w:rsidRDefault="00AA1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5E" w:rsidRDefault="00AA1C5E">
      <w:pPr>
        <w:spacing w:after="0"/>
      </w:pPr>
      <w:r>
        <w:separator/>
      </w:r>
    </w:p>
  </w:footnote>
  <w:footnote w:type="continuationSeparator" w:id="0">
    <w:p w:rsidR="00AA1C5E" w:rsidRDefault="00AA1C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A9"/>
    <w:rsid w:val="0005063D"/>
    <w:rsid w:val="0007515C"/>
    <w:rsid w:val="000E2CBE"/>
    <w:rsid w:val="00130CEB"/>
    <w:rsid w:val="00131793"/>
    <w:rsid w:val="001A5E91"/>
    <w:rsid w:val="0026315C"/>
    <w:rsid w:val="003208AC"/>
    <w:rsid w:val="0032247D"/>
    <w:rsid w:val="003D23C4"/>
    <w:rsid w:val="003E23BB"/>
    <w:rsid w:val="003F379A"/>
    <w:rsid w:val="004228CE"/>
    <w:rsid w:val="005F089B"/>
    <w:rsid w:val="00753A16"/>
    <w:rsid w:val="00757792"/>
    <w:rsid w:val="00776FE1"/>
    <w:rsid w:val="00881AA9"/>
    <w:rsid w:val="0088477A"/>
    <w:rsid w:val="00892AA8"/>
    <w:rsid w:val="0089634F"/>
    <w:rsid w:val="008E1514"/>
    <w:rsid w:val="008E1DA2"/>
    <w:rsid w:val="008E6C60"/>
    <w:rsid w:val="009530BE"/>
    <w:rsid w:val="00A06D29"/>
    <w:rsid w:val="00A47992"/>
    <w:rsid w:val="00A52F5E"/>
    <w:rsid w:val="00AA1C5E"/>
    <w:rsid w:val="00AE7765"/>
    <w:rsid w:val="00B6424C"/>
    <w:rsid w:val="00C4740D"/>
    <w:rsid w:val="00C503A8"/>
    <w:rsid w:val="00C93831"/>
    <w:rsid w:val="00CE2F18"/>
    <w:rsid w:val="00D47DA1"/>
    <w:rsid w:val="00D91333"/>
    <w:rsid w:val="00DB37C9"/>
    <w:rsid w:val="00E010F4"/>
    <w:rsid w:val="00E438AE"/>
    <w:rsid w:val="00E549DE"/>
    <w:rsid w:val="00E646CE"/>
    <w:rsid w:val="00EA58AC"/>
    <w:rsid w:val="00EE72AE"/>
    <w:rsid w:val="00F3037B"/>
    <w:rsid w:val="00F718FE"/>
    <w:rsid w:val="05744FC7"/>
    <w:rsid w:val="05FA24B9"/>
    <w:rsid w:val="1A6C458A"/>
    <w:rsid w:val="493F6AF3"/>
    <w:rsid w:val="4E6F44F3"/>
    <w:rsid w:val="57091BE5"/>
    <w:rsid w:val="643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89D9"/>
  <w15:docId w15:val="{78C78F9C-E93E-4ED9-B0EF-F9F8470B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govrn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</dc:creator>
  <cp:lastModifiedBy>SA</cp:lastModifiedBy>
  <cp:revision>6</cp:revision>
  <cp:lastPrinted>2024-07-11T08:01:00Z</cp:lastPrinted>
  <dcterms:created xsi:type="dcterms:W3CDTF">2021-11-17T13:22:00Z</dcterms:created>
  <dcterms:modified xsi:type="dcterms:W3CDTF">2024-11-08T05:15:00Z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9D22A441458D4015A70272DC9F04D5AC_13</vt:lpwstr>
  </property>
</Properties>
</file>