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FC464" w14:textId="77777777" w:rsidR="00EB4019" w:rsidRPr="0091116E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ПРЕДСТАВИТЕЛЬНОЕ СОБРАНИЕ</w:t>
      </w:r>
    </w:p>
    <w:p w14:paraId="00ADE621" w14:textId="77777777" w:rsidR="00EB4019" w:rsidRPr="0091116E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ЛЬГОВ</w:t>
      </w:r>
      <w:r w:rsidR="00FA53DA" w:rsidRPr="0091116E">
        <w:rPr>
          <w:b/>
          <w:bCs/>
          <w:sz w:val="28"/>
          <w:szCs w:val="28"/>
        </w:rPr>
        <w:t>СКОГО</w:t>
      </w:r>
      <w:r w:rsidR="00EB4019" w:rsidRPr="0091116E">
        <w:rPr>
          <w:b/>
          <w:bCs/>
          <w:sz w:val="28"/>
          <w:szCs w:val="28"/>
        </w:rPr>
        <w:t xml:space="preserve"> РАЙОНА КУРСКОЙ ОБЛАСТИ</w:t>
      </w:r>
    </w:p>
    <w:p w14:paraId="16C4523B" w14:textId="4156EE34" w:rsidR="00CF106B" w:rsidRPr="0091116E" w:rsidRDefault="009B12A7" w:rsidP="009472D0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464D5B" w:rsidRPr="0091116E">
        <w:rPr>
          <w:b/>
          <w:bCs/>
          <w:sz w:val="28"/>
          <w:szCs w:val="28"/>
        </w:rPr>
        <w:t>того с</w:t>
      </w:r>
      <w:r w:rsidR="00785968" w:rsidRPr="0091116E">
        <w:rPr>
          <w:b/>
          <w:bCs/>
          <w:sz w:val="28"/>
          <w:szCs w:val="28"/>
        </w:rPr>
        <w:t>озыва</w:t>
      </w:r>
    </w:p>
    <w:p w14:paraId="0FEE7E7D" w14:textId="77777777" w:rsidR="009472D0" w:rsidRDefault="009472D0" w:rsidP="00EB5D95">
      <w:pPr>
        <w:ind w:left="-567"/>
        <w:jc w:val="center"/>
        <w:rPr>
          <w:b/>
          <w:bCs/>
          <w:sz w:val="28"/>
          <w:szCs w:val="28"/>
        </w:rPr>
      </w:pPr>
    </w:p>
    <w:p w14:paraId="0493606A" w14:textId="77777777" w:rsidR="00EB4019" w:rsidRPr="0091116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РЕШЕНИЕ</w:t>
      </w:r>
    </w:p>
    <w:p w14:paraId="24E67C78" w14:textId="77777777" w:rsidR="00EB4019" w:rsidRPr="0091116E" w:rsidRDefault="00EB4019" w:rsidP="00EB5D95">
      <w:pPr>
        <w:ind w:left="-567"/>
        <w:rPr>
          <w:b/>
          <w:bCs/>
          <w:sz w:val="28"/>
          <w:szCs w:val="28"/>
        </w:rPr>
      </w:pPr>
    </w:p>
    <w:p w14:paraId="397DE0EF" w14:textId="7D0289BD" w:rsidR="00880E57" w:rsidRPr="009472D0" w:rsidRDefault="003C7F24" w:rsidP="009472D0">
      <w:pPr>
        <w:ind w:left="-567"/>
        <w:rPr>
          <w:bCs/>
          <w:sz w:val="28"/>
          <w:szCs w:val="28"/>
        </w:rPr>
      </w:pPr>
      <w:r w:rsidRPr="0091116E">
        <w:rPr>
          <w:bCs/>
          <w:sz w:val="28"/>
          <w:szCs w:val="28"/>
        </w:rPr>
        <w:tab/>
      </w:r>
      <w:r w:rsidR="009472D0">
        <w:rPr>
          <w:bCs/>
          <w:sz w:val="28"/>
          <w:szCs w:val="28"/>
        </w:rPr>
        <w:t>о</w:t>
      </w:r>
      <w:r w:rsidR="00785968" w:rsidRPr="0091116E">
        <w:rPr>
          <w:bCs/>
          <w:sz w:val="28"/>
          <w:szCs w:val="28"/>
        </w:rPr>
        <w:t>т</w:t>
      </w:r>
      <w:r w:rsidR="00B27CEA" w:rsidRPr="0091116E">
        <w:rPr>
          <w:bCs/>
          <w:sz w:val="28"/>
          <w:szCs w:val="28"/>
        </w:rPr>
        <w:t xml:space="preserve"> </w:t>
      </w:r>
      <w:r w:rsidR="009472D0">
        <w:rPr>
          <w:bCs/>
          <w:sz w:val="28"/>
          <w:szCs w:val="28"/>
        </w:rPr>
        <w:t>18.09.2024</w:t>
      </w:r>
      <w:r w:rsidR="00EB4019" w:rsidRPr="0091116E">
        <w:rPr>
          <w:bCs/>
          <w:sz w:val="28"/>
          <w:szCs w:val="28"/>
        </w:rPr>
        <w:t>года  №</w:t>
      </w:r>
      <w:r w:rsidR="006D03F3">
        <w:rPr>
          <w:bCs/>
          <w:sz w:val="28"/>
          <w:szCs w:val="28"/>
        </w:rPr>
        <w:t>118</w:t>
      </w:r>
      <w:bookmarkStart w:id="0" w:name="_GoBack"/>
      <w:bookmarkEnd w:id="0"/>
      <w:r w:rsidRPr="0091116E">
        <w:rPr>
          <w:bCs/>
          <w:sz w:val="28"/>
          <w:szCs w:val="28"/>
        </w:rPr>
        <w:t xml:space="preserve"> </w:t>
      </w:r>
      <w:r w:rsidR="00B0776D" w:rsidRPr="0091116E">
        <w:rPr>
          <w:bCs/>
          <w:sz w:val="28"/>
          <w:szCs w:val="28"/>
        </w:rPr>
        <w:t xml:space="preserve"> </w:t>
      </w:r>
    </w:p>
    <w:p w14:paraId="4B772B4B" w14:textId="77777777" w:rsidR="009472D0" w:rsidRDefault="009472D0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635F7A4E" w14:textId="77777777" w:rsidR="00880E57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О</w:t>
      </w:r>
      <w:r w:rsidR="00802C94" w:rsidRPr="0091116E">
        <w:rPr>
          <w:b/>
          <w:bCs/>
          <w:sz w:val="28"/>
          <w:szCs w:val="28"/>
        </w:rPr>
        <w:t xml:space="preserve"> внесении </w:t>
      </w:r>
      <w:r w:rsidR="003E3734" w:rsidRPr="0091116E">
        <w:rPr>
          <w:b/>
          <w:bCs/>
          <w:sz w:val="28"/>
          <w:szCs w:val="28"/>
        </w:rPr>
        <w:t>дополн</w:t>
      </w:r>
      <w:r w:rsidR="00802C94" w:rsidRPr="0091116E">
        <w:rPr>
          <w:b/>
          <w:bCs/>
          <w:sz w:val="28"/>
          <w:szCs w:val="28"/>
        </w:rPr>
        <w:t xml:space="preserve">ений в </w:t>
      </w:r>
      <w:r w:rsidR="009B12A7">
        <w:rPr>
          <w:b/>
          <w:bCs/>
          <w:sz w:val="28"/>
          <w:szCs w:val="28"/>
        </w:rPr>
        <w:t xml:space="preserve">Решение </w:t>
      </w:r>
    </w:p>
    <w:p w14:paraId="3AE2BD53" w14:textId="77777777" w:rsidR="00880E57" w:rsidRDefault="009B12A7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Представительного</w:t>
      </w:r>
      <w:r w:rsidR="00880E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Собрания  № 57 от 11.09.2023</w:t>
      </w:r>
      <w:r w:rsidR="00B002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</w:p>
    <w:p w14:paraId="76FA131C" w14:textId="30170BC1" w:rsidR="00802C94" w:rsidRPr="0091116E" w:rsidRDefault="009B12A7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«О предоставлении объектов водоснабжения, находящихся на территории сельских поселений Льговского района Курской области</w:t>
      </w:r>
      <w:r w:rsidR="008821E0">
        <w:rPr>
          <w:b/>
          <w:bCs/>
          <w:sz w:val="28"/>
          <w:szCs w:val="28"/>
        </w:rPr>
        <w:t>, путем предоставления муниципальной преференц</w:t>
      </w:r>
      <w:proofErr w:type="gramStart"/>
      <w:r w:rsidR="008821E0">
        <w:rPr>
          <w:b/>
          <w:bCs/>
          <w:sz w:val="28"/>
          <w:szCs w:val="28"/>
        </w:rPr>
        <w:t>ии АО</w:t>
      </w:r>
      <w:proofErr w:type="gramEnd"/>
      <w:r w:rsidR="008821E0">
        <w:rPr>
          <w:b/>
          <w:bCs/>
          <w:sz w:val="28"/>
          <w:szCs w:val="28"/>
        </w:rPr>
        <w:t xml:space="preserve"> «</w:t>
      </w:r>
      <w:proofErr w:type="spellStart"/>
      <w:r w:rsidR="008821E0">
        <w:rPr>
          <w:b/>
          <w:bCs/>
          <w:sz w:val="28"/>
          <w:szCs w:val="28"/>
        </w:rPr>
        <w:t>Курскоблводоканал</w:t>
      </w:r>
      <w:proofErr w:type="spellEnd"/>
      <w:r>
        <w:rPr>
          <w:b/>
          <w:bCs/>
          <w:sz w:val="28"/>
          <w:szCs w:val="28"/>
        </w:rPr>
        <w:t xml:space="preserve">» </w:t>
      </w:r>
    </w:p>
    <w:p w14:paraId="72BC213D" w14:textId="77777777" w:rsidR="003C7F24" w:rsidRPr="0091116E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36541BF8" w14:textId="224E6C62" w:rsidR="003C7F24" w:rsidRPr="009472D0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9472D0">
        <w:rPr>
          <w:sz w:val="28"/>
          <w:szCs w:val="28"/>
        </w:rPr>
        <w:t xml:space="preserve">   </w:t>
      </w:r>
      <w:r w:rsidR="00802C94" w:rsidRPr="009472D0">
        <w:rPr>
          <w:sz w:val="28"/>
          <w:szCs w:val="28"/>
        </w:rPr>
        <w:t xml:space="preserve"> </w:t>
      </w:r>
      <w:r w:rsidRPr="009472D0">
        <w:rPr>
          <w:sz w:val="28"/>
          <w:szCs w:val="28"/>
        </w:rPr>
        <w:t xml:space="preserve"> </w:t>
      </w:r>
      <w:r w:rsidR="00B0776D" w:rsidRPr="009472D0">
        <w:rPr>
          <w:sz w:val="28"/>
          <w:szCs w:val="28"/>
        </w:rPr>
        <w:t xml:space="preserve"> </w:t>
      </w:r>
      <w:proofErr w:type="gramStart"/>
      <w:r w:rsidRPr="009472D0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9472D0">
        <w:rPr>
          <w:color w:val="000000"/>
          <w:sz w:val="28"/>
          <w:szCs w:val="28"/>
          <w:lang w:bidi="ru-RU"/>
        </w:rPr>
        <w:t xml:space="preserve"> </w:t>
      </w:r>
      <w:r w:rsidRPr="009472D0">
        <w:rPr>
          <w:color w:val="000000"/>
          <w:sz w:val="28"/>
          <w:szCs w:val="28"/>
          <w:lang w:bidi="ru-RU"/>
        </w:rPr>
        <w:t>Решением Представительного Собрания Льговского района Курской области от 25.02.2010 г. № 33</w:t>
      </w:r>
      <w:r w:rsidRPr="009472D0">
        <w:rPr>
          <w:sz w:val="28"/>
          <w:szCs w:val="28"/>
        </w:rPr>
        <w:t>, Уставом    муниципального района «Льговский район»</w:t>
      </w:r>
      <w:r w:rsidR="005724D8" w:rsidRPr="009472D0">
        <w:rPr>
          <w:sz w:val="28"/>
          <w:szCs w:val="28"/>
        </w:rPr>
        <w:t xml:space="preserve"> </w:t>
      </w:r>
      <w:r w:rsidRPr="009472D0">
        <w:rPr>
          <w:sz w:val="28"/>
          <w:szCs w:val="28"/>
        </w:rPr>
        <w:t>Курской области</w:t>
      </w:r>
      <w:r w:rsidR="00B0776D" w:rsidRPr="009472D0">
        <w:rPr>
          <w:sz w:val="28"/>
          <w:szCs w:val="28"/>
        </w:rPr>
        <w:t xml:space="preserve"> </w:t>
      </w:r>
      <w:r w:rsidRPr="009472D0">
        <w:rPr>
          <w:sz w:val="28"/>
          <w:szCs w:val="28"/>
        </w:rPr>
        <w:t>Представительное Собрание Льговского</w:t>
      </w:r>
      <w:r w:rsidR="00F9776E" w:rsidRPr="009472D0">
        <w:rPr>
          <w:sz w:val="28"/>
          <w:szCs w:val="28"/>
        </w:rPr>
        <w:t xml:space="preserve"> р</w:t>
      </w:r>
      <w:r w:rsidRPr="009472D0">
        <w:rPr>
          <w:sz w:val="28"/>
          <w:szCs w:val="28"/>
        </w:rPr>
        <w:t xml:space="preserve">айона Курской области </w:t>
      </w:r>
      <w:proofErr w:type="gramEnd"/>
    </w:p>
    <w:p w14:paraId="53C1C7D8" w14:textId="77777777" w:rsidR="003C7F24" w:rsidRPr="009472D0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9472D0">
        <w:rPr>
          <w:b/>
          <w:bCs/>
          <w:sz w:val="28"/>
          <w:szCs w:val="28"/>
        </w:rPr>
        <w:t>РЕШИЛО:</w:t>
      </w:r>
    </w:p>
    <w:p w14:paraId="4C1C7FA3" w14:textId="77777777" w:rsidR="003C7F24" w:rsidRPr="00CF106B" w:rsidRDefault="003C7F24" w:rsidP="003C7F24">
      <w:pPr>
        <w:tabs>
          <w:tab w:val="left" w:pos="390"/>
        </w:tabs>
        <w:rPr>
          <w:sz w:val="26"/>
          <w:szCs w:val="26"/>
        </w:rPr>
      </w:pPr>
      <w:r w:rsidRPr="00CF106B">
        <w:rPr>
          <w:sz w:val="26"/>
          <w:szCs w:val="26"/>
        </w:rPr>
        <w:t xml:space="preserve">                                                </w:t>
      </w:r>
    </w:p>
    <w:p w14:paraId="4B719A80" w14:textId="35C2B79C" w:rsidR="005B5C59" w:rsidRPr="009472D0" w:rsidRDefault="00841EAC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9472D0">
        <w:rPr>
          <w:sz w:val="28"/>
          <w:szCs w:val="28"/>
        </w:rPr>
        <w:t xml:space="preserve"> </w:t>
      </w:r>
      <w:r w:rsidR="009B12A7" w:rsidRPr="009472D0">
        <w:rPr>
          <w:sz w:val="28"/>
          <w:szCs w:val="28"/>
        </w:rPr>
        <w:t xml:space="preserve">В </w:t>
      </w:r>
      <w:r w:rsidR="005B5C59" w:rsidRPr="009472D0">
        <w:rPr>
          <w:sz w:val="28"/>
          <w:szCs w:val="28"/>
        </w:rPr>
        <w:t>заголовок</w:t>
      </w:r>
      <w:r w:rsidR="009B12A7" w:rsidRPr="009472D0">
        <w:rPr>
          <w:sz w:val="28"/>
          <w:szCs w:val="28"/>
        </w:rPr>
        <w:t xml:space="preserve"> Решения Представительного Собрания </w:t>
      </w:r>
      <w:r w:rsidR="008821E0">
        <w:rPr>
          <w:sz w:val="28"/>
          <w:szCs w:val="28"/>
        </w:rPr>
        <w:t xml:space="preserve">Льговского района Курской области </w:t>
      </w:r>
      <w:r w:rsidR="009B12A7" w:rsidRPr="009472D0">
        <w:rPr>
          <w:sz w:val="28"/>
          <w:szCs w:val="28"/>
        </w:rPr>
        <w:t>№ 57 от 11.09.2023 года</w:t>
      </w:r>
      <w:r w:rsidR="00AA3F75">
        <w:rPr>
          <w:sz w:val="28"/>
          <w:szCs w:val="28"/>
        </w:rPr>
        <w:t xml:space="preserve"> (далее-</w:t>
      </w:r>
      <w:r w:rsidR="005B5C59" w:rsidRPr="009472D0">
        <w:rPr>
          <w:sz w:val="28"/>
          <w:szCs w:val="28"/>
        </w:rPr>
        <w:t>Решение)</w:t>
      </w:r>
      <w:r w:rsidR="009B12A7" w:rsidRPr="009472D0">
        <w:rPr>
          <w:sz w:val="28"/>
          <w:szCs w:val="28"/>
        </w:rPr>
        <w:t xml:space="preserve"> после слов «О предоставлении объектов водоснабжения</w:t>
      </w:r>
      <w:proofErr w:type="gramStart"/>
      <w:r w:rsidR="009B12A7" w:rsidRPr="009472D0">
        <w:rPr>
          <w:sz w:val="28"/>
          <w:szCs w:val="28"/>
        </w:rPr>
        <w:t>,»</w:t>
      </w:r>
      <w:proofErr w:type="gramEnd"/>
      <w:r w:rsidR="009B12A7" w:rsidRPr="009472D0">
        <w:rPr>
          <w:sz w:val="28"/>
          <w:szCs w:val="28"/>
        </w:rPr>
        <w:t xml:space="preserve"> дополнить слов</w:t>
      </w:r>
      <w:r w:rsidR="00880E57" w:rsidRPr="009472D0">
        <w:rPr>
          <w:sz w:val="28"/>
          <w:szCs w:val="28"/>
        </w:rPr>
        <w:t>о</w:t>
      </w:r>
      <w:r w:rsidR="009B12A7" w:rsidRPr="009472D0">
        <w:rPr>
          <w:sz w:val="28"/>
          <w:szCs w:val="28"/>
        </w:rPr>
        <w:t xml:space="preserve">м «водоотведения». </w:t>
      </w:r>
    </w:p>
    <w:p w14:paraId="680318EF" w14:textId="4D30F0CC" w:rsidR="005B5C59" w:rsidRPr="009472D0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9472D0">
        <w:rPr>
          <w:sz w:val="28"/>
          <w:szCs w:val="28"/>
        </w:rPr>
        <w:t xml:space="preserve">В преамбуле к </w:t>
      </w:r>
      <w:r w:rsidR="003C7F24" w:rsidRPr="009472D0">
        <w:rPr>
          <w:sz w:val="28"/>
          <w:szCs w:val="28"/>
        </w:rPr>
        <w:t>Решени</w:t>
      </w:r>
      <w:r w:rsidRPr="009472D0">
        <w:rPr>
          <w:sz w:val="28"/>
          <w:szCs w:val="28"/>
        </w:rPr>
        <w:t>ю после слов «в целях социального обеспечения населения услугами водоснабжения</w:t>
      </w:r>
      <w:proofErr w:type="gramStart"/>
      <w:r w:rsidRPr="009472D0">
        <w:rPr>
          <w:sz w:val="28"/>
          <w:szCs w:val="28"/>
        </w:rPr>
        <w:t>,»</w:t>
      </w:r>
      <w:proofErr w:type="gramEnd"/>
      <w:r w:rsidRPr="009472D0">
        <w:rPr>
          <w:sz w:val="28"/>
          <w:szCs w:val="28"/>
        </w:rPr>
        <w:t xml:space="preserve"> дополнить слов</w:t>
      </w:r>
      <w:r w:rsidR="00880E57" w:rsidRPr="009472D0">
        <w:rPr>
          <w:sz w:val="28"/>
          <w:szCs w:val="28"/>
        </w:rPr>
        <w:t>о</w:t>
      </w:r>
      <w:r w:rsidRPr="009472D0">
        <w:rPr>
          <w:sz w:val="28"/>
          <w:szCs w:val="28"/>
        </w:rPr>
        <w:t>м «водоотведения».</w:t>
      </w:r>
    </w:p>
    <w:p w14:paraId="5D1D86CE" w14:textId="4754EEF4" w:rsidR="005B5C59" w:rsidRPr="009472D0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9472D0">
        <w:rPr>
          <w:sz w:val="28"/>
          <w:szCs w:val="28"/>
        </w:rPr>
        <w:t>В п.1 Решения после слов «в форме передачи в безвозмездное пользование муниципального имущества – объектов водоснабжения» дополнить слов</w:t>
      </w:r>
      <w:r w:rsidR="00880E57" w:rsidRPr="009472D0">
        <w:rPr>
          <w:sz w:val="28"/>
          <w:szCs w:val="28"/>
        </w:rPr>
        <w:t>о</w:t>
      </w:r>
      <w:r w:rsidRPr="009472D0">
        <w:rPr>
          <w:sz w:val="28"/>
          <w:szCs w:val="28"/>
        </w:rPr>
        <w:t>м «водоотведения».</w:t>
      </w:r>
    </w:p>
    <w:p w14:paraId="30FB383A" w14:textId="0A0ABBCF" w:rsidR="005B5C59" w:rsidRPr="009472D0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9472D0">
        <w:rPr>
          <w:sz w:val="28"/>
          <w:szCs w:val="28"/>
        </w:rPr>
        <w:t>В п.2 Решения после слов «в форме передачи права пользования объектами водоснабжения», дополнить слов</w:t>
      </w:r>
      <w:r w:rsidR="00880E57" w:rsidRPr="009472D0">
        <w:rPr>
          <w:sz w:val="28"/>
          <w:szCs w:val="28"/>
        </w:rPr>
        <w:t>о</w:t>
      </w:r>
      <w:r w:rsidRPr="009472D0">
        <w:rPr>
          <w:sz w:val="28"/>
          <w:szCs w:val="28"/>
        </w:rPr>
        <w:t>м «водоотведения</w:t>
      </w:r>
      <w:proofErr w:type="gramStart"/>
      <w:r w:rsidR="008821E0">
        <w:rPr>
          <w:sz w:val="28"/>
          <w:szCs w:val="28"/>
        </w:rPr>
        <w:t>,</w:t>
      </w:r>
      <w:r w:rsidRPr="009472D0">
        <w:rPr>
          <w:sz w:val="28"/>
          <w:szCs w:val="28"/>
        </w:rPr>
        <w:t>»</w:t>
      </w:r>
      <w:proofErr w:type="gramEnd"/>
      <w:r w:rsidR="00880E57" w:rsidRPr="009472D0">
        <w:rPr>
          <w:sz w:val="28"/>
          <w:szCs w:val="28"/>
        </w:rPr>
        <w:t>, после слов «в период проведения которых необходимо обеспечить бесперебойное водоснабжение», дополнить словом «водоотведения».</w:t>
      </w:r>
    </w:p>
    <w:p w14:paraId="1F5CBDC2" w14:textId="25A08311" w:rsidR="005B5C59" w:rsidRPr="009472D0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9472D0">
        <w:rPr>
          <w:sz w:val="28"/>
          <w:szCs w:val="28"/>
        </w:rPr>
        <w:t>В п.3 Решения после слов «Утвердить перечень объектов водоснабжения</w:t>
      </w:r>
      <w:proofErr w:type="gramStart"/>
      <w:r w:rsidRPr="009472D0">
        <w:rPr>
          <w:sz w:val="28"/>
          <w:szCs w:val="28"/>
        </w:rPr>
        <w:t>,»</w:t>
      </w:r>
      <w:proofErr w:type="gramEnd"/>
      <w:r w:rsidRPr="009472D0">
        <w:rPr>
          <w:sz w:val="28"/>
          <w:szCs w:val="28"/>
        </w:rPr>
        <w:t xml:space="preserve"> дополнить слов</w:t>
      </w:r>
      <w:r w:rsidR="00880E57" w:rsidRPr="009472D0">
        <w:rPr>
          <w:sz w:val="28"/>
          <w:szCs w:val="28"/>
        </w:rPr>
        <w:t>о</w:t>
      </w:r>
      <w:r w:rsidRPr="009472D0">
        <w:rPr>
          <w:sz w:val="28"/>
          <w:szCs w:val="28"/>
        </w:rPr>
        <w:t>м «водоотведения».</w:t>
      </w:r>
    </w:p>
    <w:p w14:paraId="2E596888" w14:textId="34880AD9" w:rsidR="005B5C59" w:rsidRPr="009472D0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9472D0">
        <w:rPr>
          <w:sz w:val="28"/>
          <w:szCs w:val="28"/>
        </w:rPr>
        <w:t>В п.4 Решения после слов «передать объекты водоснабжения» дополнить слов</w:t>
      </w:r>
      <w:r w:rsidR="00880E57" w:rsidRPr="009472D0">
        <w:rPr>
          <w:sz w:val="28"/>
          <w:szCs w:val="28"/>
        </w:rPr>
        <w:t>о</w:t>
      </w:r>
      <w:r w:rsidRPr="009472D0">
        <w:rPr>
          <w:sz w:val="28"/>
          <w:szCs w:val="28"/>
        </w:rPr>
        <w:t>м «водоотведения».</w:t>
      </w:r>
    </w:p>
    <w:p w14:paraId="374EBABA" w14:textId="324A6E73" w:rsidR="003C7F24" w:rsidRPr="00CF106B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6"/>
          <w:szCs w:val="26"/>
        </w:rPr>
      </w:pPr>
      <w:r w:rsidRPr="009472D0">
        <w:rPr>
          <w:sz w:val="28"/>
          <w:szCs w:val="28"/>
        </w:rPr>
        <w:t xml:space="preserve">  </w:t>
      </w:r>
      <w:r w:rsidR="00B00225" w:rsidRPr="009472D0">
        <w:rPr>
          <w:sz w:val="28"/>
          <w:szCs w:val="28"/>
        </w:rPr>
        <w:t>Решение</w:t>
      </w:r>
      <w:r w:rsidR="003C7F24" w:rsidRPr="009472D0">
        <w:rPr>
          <w:sz w:val="28"/>
          <w:szCs w:val="28"/>
        </w:rPr>
        <w:t xml:space="preserve"> вступа</w:t>
      </w:r>
      <w:r w:rsidR="00191B59" w:rsidRPr="009472D0">
        <w:rPr>
          <w:sz w:val="28"/>
          <w:szCs w:val="28"/>
        </w:rPr>
        <w:t>ет в силу со дня его подписания и подлежит опублик</w:t>
      </w:r>
      <w:r w:rsidR="0091116E" w:rsidRPr="009472D0">
        <w:rPr>
          <w:sz w:val="28"/>
          <w:szCs w:val="28"/>
        </w:rPr>
        <w:t>ованию</w:t>
      </w:r>
      <w:r w:rsidR="00191B59" w:rsidRPr="009472D0">
        <w:rPr>
          <w:sz w:val="28"/>
          <w:szCs w:val="28"/>
        </w:rPr>
        <w:t xml:space="preserve"> на </w:t>
      </w:r>
      <w:r w:rsidR="0091116E" w:rsidRPr="009472D0">
        <w:rPr>
          <w:sz w:val="28"/>
          <w:szCs w:val="28"/>
        </w:rPr>
        <w:t xml:space="preserve">официальном </w:t>
      </w:r>
      <w:r w:rsidR="00191B59" w:rsidRPr="009472D0">
        <w:rPr>
          <w:sz w:val="28"/>
          <w:szCs w:val="28"/>
        </w:rPr>
        <w:t xml:space="preserve">сайте </w:t>
      </w:r>
      <w:r w:rsidR="0091116E" w:rsidRPr="009472D0">
        <w:rPr>
          <w:sz w:val="28"/>
          <w:szCs w:val="28"/>
        </w:rPr>
        <w:t>муниципального образования</w:t>
      </w:r>
      <w:r w:rsidR="00191B59" w:rsidRPr="009472D0">
        <w:rPr>
          <w:sz w:val="28"/>
          <w:szCs w:val="28"/>
        </w:rPr>
        <w:t xml:space="preserve"> «Льговский район» Курской </w:t>
      </w:r>
      <w:r w:rsidR="0091116E" w:rsidRPr="009472D0">
        <w:rPr>
          <w:sz w:val="28"/>
          <w:szCs w:val="28"/>
        </w:rPr>
        <w:t>о</w:t>
      </w:r>
      <w:r w:rsidR="00191B59" w:rsidRPr="009472D0">
        <w:rPr>
          <w:sz w:val="28"/>
          <w:szCs w:val="28"/>
        </w:rPr>
        <w:t>бласти.</w:t>
      </w:r>
    </w:p>
    <w:p w14:paraId="625E4377" w14:textId="77777777" w:rsidR="00C022FF" w:rsidRPr="00CF106B" w:rsidRDefault="00C022FF" w:rsidP="0091116E">
      <w:pPr>
        <w:tabs>
          <w:tab w:val="left" w:pos="0"/>
        </w:tabs>
        <w:jc w:val="both"/>
        <w:rPr>
          <w:sz w:val="26"/>
          <w:szCs w:val="26"/>
        </w:rPr>
      </w:pPr>
    </w:p>
    <w:p w14:paraId="1E0F2D22" w14:textId="01A3A0EC" w:rsidR="007C267E" w:rsidRPr="009472D0" w:rsidRDefault="00212D5D" w:rsidP="00B00225">
      <w:pPr>
        <w:rPr>
          <w:sz w:val="28"/>
          <w:szCs w:val="28"/>
        </w:rPr>
      </w:pPr>
      <w:r w:rsidRPr="009472D0">
        <w:rPr>
          <w:sz w:val="28"/>
          <w:szCs w:val="28"/>
        </w:rPr>
        <w:t xml:space="preserve">Председатель </w:t>
      </w:r>
      <w:proofErr w:type="gramStart"/>
      <w:r w:rsidR="00B00225" w:rsidRPr="009472D0">
        <w:rPr>
          <w:sz w:val="28"/>
          <w:szCs w:val="28"/>
        </w:rPr>
        <w:t>Представительного</w:t>
      </w:r>
      <w:proofErr w:type="gramEnd"/>
    </w:p>
    <w:p w14:paraId="5D0A7907" w14:textId="7E69C4DE" w:rsidR="00B00225" w:rsidRPr="009472D0" w:rsidRDefault="00B00225" w:rsidP="00B00225">
      <w:pPr>
        <w:rPr>
          <w:sz w:val="28"/>
          <w:szCs w:val="28"/>
        </w:rPr>
      </w:pPr>
      <w:r w:rsidRPr="009472D0">
        <w:rPr>
          <w:sz w:val="28"/>
          <w:szCs w:val="28"/>
        </w:rPr>
        <w:t>Собрания Льговского района</w:t>
      </w:r>
    </w:p>
    <w:p w14:paraId="47432520" w14:textId="35C4CAB1" w:rsidR="001349E1" w:rsidRPr="009472D0" w:rsidRDefault="00B00225" w:rsidP="009472D0">
      <w:pPr>
        <w:rPr>
          <w:sz w:val="28"/>
          <w:szCs w:val="28"/>
        </w:rPr>
      </w:pPr>
      <w:r w:rsidRPr="009472D0">
        <w:rPr>
          <w:sz w:val="28"/>
          <w:szCs w:val="28"/>
        </w:rPr>
        <w:t xml:space="preserve">Курской области                                                                                    </w:t>
      </w:r>
      <w:proofErr w:type="spellStart"/>
      <w:r w:rsidRPr="009472D0">
        <w:rPr>
          <w:sz w:val="28"/>
          <w:szCs w:val="28"/>
        </w:rPr>
        <w:t>А.А.Болдин</w:t>
      </w:r>
      <w:proofErr w:type="spellEnd"/>
    </w:p>
    <w:sectPr w:rsidR="001349E1" w:rsidRPr="009472D0" w:rsidSect="008821E0">
      <w:pgSz w:w="11906" w:h="16838"/>
      <w:pgMar w:top="709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2E0929"/>
    <w:multiLevelType w:val="hybridMultilevel"/>
    <w:tmpl w:val="3D0A034A"/>
    <w:lvl w:ilvl="0" w:tplc="6ACA489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011EE"/>
    <w:rsid w:val="000266DF"/>
    <w:rsid w:val="0003178E"/>
    <w:rsid w:val="00047902"/>
    <w:rsid w:val="00063B2C"/>
    <w:rsid w:val="00077331"/>
    <w:rsid w:val="00090A40"/>
    <w:rsid w:val="00093731"/>
    <w:rsid w:val="000A705F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22A1"/>
    <w:rsid w:val="001349E1"/>
    <w:rsid w:val="0013749A"/>
    <w:rsid w:val="0016047D"/>
    <w:rsid w:val="00164578"/>
    <w:rsid w:val="00166916"/>
    <w:rsid w:val="00166AF9"/>
    <w:rsid w:val="00174788"/>
    <w:rsid w:val="001803CB"/>
    <w:rsid w:val="00183775"/>
    <w:rsid w:val="00191B59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74F7"/>
    <w:rsid w:val="00256CEF"/>
    <w:rsid w:val="00262D92"/>
    <w:rsid w:val="00272A15"/>
    <w:rsid w:val="00285A45"/>
    <w:rsid w:val="002902F6"/>
    <w:rsid w:val="0029432F"/>
    <w:rsid w:val="00295B0E"/>
    <w:rsid w:val="002B1650"/>
    <w:rsid w:val="002B23A9"/>
    <w:rsid w:val="002C57ED"/>
    <w:rsid w:val="002C598F"/>
    <w:rsid w:val="002C755F"/>
    <w:rsid w:val="002E4278"/>
    <w:rsid w:val="002F0990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1B09"/>
    <w:rsid w:val="003626AF"/>
    <w:rsid w:val="00376A0D"/>
    <w:rsid w:val="003844E1"/>
    <w:rsid w:val="0039556E"/>
    <w:rsid w:val="003964DC"/>
    <w:rsid w:val="003A3E2D"/>
    <w:rsid w:val="003C7F24"/>
    <w:rsid w:val="003E35C1"/>
    <w:rsid w:val="003E3734"/>
    <w:rsid w:val="003F268D"/>
    <w:rsid w:val="003F5563"/>
    <w:rsid w:val="004004FB"/>
    <w:rsid w:val="0040216C"/>
    <w:rsid w:val="00420843"/>
    <w:rsid w:val="00427353"/>
    <w:rsid w:val="004359A9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A69E1"/>
    <w:rsid w:val="004B28A5"/>
    <w:rsid w:val="004C6D96"/>
    <w:rsid w:val="004D1827"/>
    <w:rsid w:val="004E0211"/>
    <w:rsid w:val="004E38AD"/>
    <w:rsid w:val="0050264E"/>
    <w:rsid w:val="0050317F"/>
    <w:rsid w:val="005106D0"/>
    <w:rsid w:val="0051412D"/>
    <w:rsid w:val="00517308"/>
    <w:rsid w:val="00521348"/>
    <w:rsid w:val="005220CD"/>
    <w:rsid w:val="00526B27"/>
    <w:rsid w:val="00530D5E"/>
    <w:rsid w:val="005365C2"/>
    <w:rsid w:val="00540D63"/>
    <w:rsid w:val="00542809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B5C59"/>
    <w:rsid w:val="005D150D"/>
    <w:rsid w:val="006316E1"/>
    <w:rsid w:val="00634045"/>
    <w:rsid w:val="006423DE"/>
    <w:rsid w:val="0064249C"/>
    <w:rsid w:val="00657F72"/>
    <w:rsid w:val="00661CAE"/>
    <w:rsid w:val="006676E1"/>
    <w:rsid w:val="006B1CDA"/>
    <w:rsid w:val="006B6871"/>
    <w:rsid w:val="006C138B"/>
    <w:rsid w:val="006D03F3"/>
    <w:rsid w:val="006E5047"/>
    <w:rsid w:val="006F1CAE"/>
    <w:rsid w:val="007010A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83019"/>
    <w:rsid w:val="00785968"/>
    <w:rsid w:val="007914CD"/>
    <w:rsid w:val="0079447B"/>
    <w:rsid w:val="007C267E"/>
    <w:rsid w:val="007C5C95"/>
    <w:rsid w:val="007D7032"/>
    <w:rsid w:val="007D7C8F"/>
    <w:rsid w:val="007E6428"/>
    <w:rsid w:val="007F0CEF"/>
    <w:rsid w:val="007F29A0"/>
    <w:rsid w:val="007F3A76"/>
    <w:rsid w:val="007F4890"/>
    <w:rsid w:val="00802C94"/>
    <w:rsid w:val="008217E3"/>
    <w:rsid w:val="008242BF"/>
    <w:rsid w:val="00841EAC"/>
    <w:rsid w:val="00845708"/>
    <w:rsid w:val="00850C45"/>
    <w:rsid w:val="00861080"/>
    <w:rsid w:val="00871E0E"/>
    <w:rsid w:val="00880E57"/>
    <w:rsid w:val="008821E0"/>
    <w:rsid w:val="008B1BD7"/>
    <w:rsid w:val="008C0112"/>
    <w:rsid w:val="008C545F"/>
    <w:rsid w:val="008C7850"/>
    <w:rsid w:val="008D1374"/>
    <w:rsid w:val="008D6784"/>
    <w:rsid w:val="008D7F36"/>
    <w:rsid w:val="008D7F7A"/>
    <w:rsid w:val="008E6E6B"/>
    <w:rsid w:val="008F1B1B"/>
    <w:rsid w:val="008F5E52"/>
    <w:rsid w:val="00907AC4"/>
    <w:rsid w:val="0091116E"/>
    <w:rsid w:val="009152A5"/>
    <w:rsid w:val="00920293"/>
    <w:rsid w:val="00921C37"/>
    <w:rsid w:val="00934197"/>
    <w:rsid w:val="00944A56"/>
    <w:rsid w:val="009472D0"/>
    <w:rsid w:val="00952158"/>
    <w:rsid w:val="009634F9"/>
    <w:rsid w:val="00970AD1"/>
    <w:rsid w:val="0097295B"/>
    <w:rsid w:val="0097363D"/>
    <w:rsid w:val="00993FAA"/>
    <w:rsid w:val="009B12A7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3F75"/>
    <w:rsid w:val="00AA68D8"/>
    <w:rsid w:val="00AB2127"/>
    <w:rsid w:val="00AB5A50"/>
    <w:rsid w:val="00AB725F"/>
    <w:rsid w:val="00AC2816"/>
    <w:rsid w:val="00AD7EA6"/>
    <w:rsid w:val="00AE0035"/>
    <w:rsid w:val="00AE0ACB"/>
    <w:rsid w:val="00AF682F"/>
    <w:rsid w:val="00AF75B1"/>
    <w:rsid w:val="00B00225"/>
    <w:rsid w:val="00B03476"/>
    <w:rsid w:val="00B0776D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C4F2D"/>
    <w:rsid w:val="00BD1F13"/>
    <w:rsid w:val="00BE5247"/>
    <w:rsid w:val="00BE679A"/>
    <w:rsid w:val="00BF4E6A"/>
    <w:rsid w:val="00BF70E8"/>
    <w:rsid w:val="00C022FF"/>
    <w:rsid w:val="00C02A48"/>
    <w:rsid w:val="00C0308C"/>
    <w:rsid w:val="00C064A8"/>
    <w:rsid w:val="00C20BD6"/>
    <w:rsid w:val="00C3422C"/>
    <w:rsid w:val="00C4446A"/>
    <w:rsid w:val="00C47F1C"/>
    <w:rsid w:val="00C56819"/>
    <w:rsid w:val="00C608B3"/>
    <w:rsid w:val="00C6355E"/>
    <w:rsid w:val="00C90D59"/>
    <w:rsid w:val="00C93FBF"/>
    <w:rsid w:val="00C9614D"/>
    <w:rsid w:val="00C97CB0"/>
    <w:rsid w:val="00CA0E0A"/>
    <w:rsid w:val="00CA377E"/>
    <w:rsid w:val="00CB53CF"/>
    <w:rsid w:val="00CC24A7"/>
    <w:rsid w:val="00CC45B8"/>
    <w:rsid w:val="00CC4B65"/>
    <w:rsid w:val="00CC7DF3"/>
    <w:rsid w:val="00CD521C"/>
    <w:rsid w:val="00CD76F5"/>
    <w:rsid w:val="00CF106B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478"/>
    <w:rsid w:val="00DD4FD2"/>
    <w:rsid w:val="00DE1E95"/>
    <w:rsid w:val="00DE3663"/>
    <w:rsid w:val="00DE3F7B"/>
    <w:rsid w:val="00DF449A"/>
    <w:rsid w:val="00DF52D3"/>
    <w:rsid w:val="00DF6BA6"/>
    <w:rsid w:val="00E10F7E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95C87"/>
    <w:rsid w:val="00F9776E"/>
    <w:rsid w:val="00FA53DA"/>
    <w:rsid w:val="00FB038D"/>
    <w:rsid w:val="00FC0009"/>
    <w:rsid w:val="00FC7337"/>
    <w:rsid w:val="00FE18B2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A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10FA-35FA-4E8E-B5D3-D2978607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2</cp:revision>
  <cp:lastPrinted>2024-09-16T12:16:00Z</cp:lastPrinted>
  <dcterms:created xsi:type="dcterms:W3CDTF">2024-09-19T06:42:00Z</dcterms:created>
  <dcterms:modified xsi:type="dcterms:W3CDTF">2024-09-19T06:42:00Z</dcterms:modified>
</cp:coreProperties>
</file>