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667" w:rsidRPr="00440E31" w:rsidRDefault="00FD0667" w:rsidP="00FD0667">
      <w:pPr>
        <w:jc w:val="right"/>
        <w:rPr>
          <w:rFonts w:ascii="Times New Roman" w:hAnsi="Times New Roman" w:cs="Times New Roman"/>
          <w:sz w:val="28"/>
          <w:szCs w:val="28"/>
        </w:rPr>
      </w:pPr>
    </w:p>
    <w:p w:rsidR="00440E31" w:rsidRPr="00440E31" w:rsidRDefault="00440E31" w:rsidP="00440E31">
      <w:pPr>
        <w:keepNext/>
        <w:spacing w:after="0" w:line="240" w:lineRule="auto"/>
        <w:jc w:val="center"/>
        <w:outlineLvl w:val="3"/>
        <w:rPr>
          <w:rFonts w:ascii="Times New Roman" w:eastAsia="Times New Roman" w:hAnsi="Times New Roman" w:cs="Times New Roman"/>
          <w:b/>
          <w:bCs/>
          <w:sz w:val="28"/>
          <w:szCs w:val="28"/>
          <w:lang w:eastAsia="ru-RU"/>
        </w:rPr>
      </w:pPr>
      <w:r w:rsidRPr="00440E31">
        <w:rPr>
          <w:rFonts w:ascii="Times New Roman" w:eastAsia="Times New Roman" w:hAnsi="Times New Roman" w:cs="Times New Roman"/>
          <w:b/>
          <w:bCs/>
          <w:sz w:val="28"/>
          <w:szCs w:val="28"/>
          <w:lang w:eastAsia="ru-RU"/>
        </w:rPr>
        <w:t>ПРЕДСТАВИТЕЛЬНОЕ СОБРАНИЕ</w:t>
      </w:r>
    </w:p>
    <w:p w:rsidR="00440E31" w:rsidRPr="00440E31" w:rsidRDefault="00440E31" w:rsidP="00440E31">
      <w:pPr>
        <w:spacing w:after="0" w:line="240" w:lineRule="auto"/>
        <w:jc w:val="center"/>
        <w:rPr>
          <w:rFonts w:ascii="Times New Roman" w:eastAsia="Times New Roman" w:hAnsi="Times New Roman" w:cs="Times New Roman"/>
          <w:b/>
          <w:bCs/>
          <w:sz w:val="28"/>
          <w:szCs w:val="28"/>
          <w:lang w:eastAsia="ru-RU"/>
        </w:rPr>
      </w:pPr>
      <w:r w:rsidRPr="00440E31">
        <w:rPr>
          <w:rFonts w:ascii="Times New Roman" w:eastAsia="Times New Roman" w:hAnsi="Times New Roman" w:cs="Times New Roman"/>
          <w:b/>
          <w:bCs/>
          <w:sz w:val="28"/>
          <w:szCs w:val="28"/>
          <w:lang w:eastAsia="ru-RU"/>
        </w:rPr>
        <w:t>Льговского района Курской области</w:t>
      </w:r>
    </w:p>
    <w:p w:rsidR="00440E31" w:rsidRPr="00440E31" w:rsidRDefault="00440E31" w:rsidP="00440E31">
      <w:pPr>
        <w:spacing w:after="0" w:line="240" w:lineRule="auto"/>
        <w:jc w:val="center"/>
        <w:rPr>
          <w:rFonts w:ascii="Times New Roman" w:eastAsia="Times New Roman" w:hAnsi="Times New Roman" w:cs="Times New Roman"/>
          <w:b/>
          <w:sz w:val="28"/>
          <w:szCs w:val="28"/>
          <w:lang w:eastAsia="ru-RU"/>
        </w:rPr>
      </w:pPr>
      <w:r w:rsidRPr="00440E31">
        <w:rPr>
          <w:rFonts w:ascii="Times New Roman" w:eastAsia="Times New Roman" w:hAnsi="Times New Roman" w:cs="Times New Roman"/>
          <w:b/>
          <w:bCs/>
          <w:sz w:val="28"/>
          <w:szCs w:val="28"/>
          <w:lang w:eastAsia="ru-RU"/>
        </w:rPr>
        <w:t>пятого созыва</w:t>
      </w:r>
    </w:p>
    <w:p w:rsidR="00440E31" w:rsidRPr="00440E31" w:rsidRDefault="00440E31" w:rsidP="00440E31">
      <w:pPr>
        <w:spacing w:after="0" w:line="240" w:lineRule="auto"/>
        <w:ind w:firstLine="567"/>
        <w:jc w:val="both"/>
        <w:rPr>
          <w:rFonts w:ascii="Times New Roman" w:eastAsia="Times New Roman" w:hAnsi="Times New Roman" w:cs="Times New Roman"/>
          <w:sz w:val="24"/>
          <w:szCs w:val="24"/>
          <w:lang w:eastAsia="ru-RU"/>
        </w:rPr>
      </w:pPr>
    </w:p>
    <w:p w:rsidR="00440E31" w:rsidRPr="00440E31" w:rsidRDefault="00440E31" w:rsidP="00440E31">
      <w:pPr>
        <w:spacing w:after="0" w:line="240" w:lineRule="auto"/>
        <w:jc w:val="center"/>
        <w:rPr>
          <w:rFonts w:ascii="Times New Roman" w:eastAsia="Times New Roman" w:hAnsi="Times New Roman" w:cs="Times New Roman"/>
          <w:b/>
          <w:sz w:val="28"/>
          <w:szCs w:val="28"/>
          <w:lang w:eastAsia="ru-RU"/>
        </w:rPr>
      </w:pPr>
      <w:r w:rsidRPr="00440E31">
        <w:rPr>
          <w:rFonts w:ascii="Times New Roman" w:eastAsia="Times New Roman" w:hAnsi="Times New Roman" w:cs="Times New Roman"/>
          <w:b/>
          <w:sz w:val="28"/>
          <w:szCs w:val="28"/>
          <w:lang w:eastAsia="ru-RU"/>
        </w:rPr>
        <w:t>РЕШЕНИЕ</w:t>
      </w:r>
    </w:p>
    <w:p w:rsidR="00440E31" w:rsidRPr="00440E31" w:rsidRDefault="00440E31" w:rsidP="00440E31">
      <w:pPr>
        <w:spacing w:after="0" w:line="240" w:lineRule="auto"/>
        <w:jc w:val="center"/>
        <w:rPr>
          <w:rFonts w:ascii="Times New Roman" w:eastAsia="Times New Roman" w:hAnsi="Times New Roman" w:cs="Times New Roman"/>
          <w:b/>
          <w:sz w:val="28"/>
          <w:szCs w:val="28"/>
          <w:lang w:eastAsia="ru-RU"/>
        </w:rPr>
      </w:pPr>
    </w:p>
    <w:p w:rsidR="00440E31" w:rsidRPr="00440E31" w:rsidRDefault="00440E31" w:rsidP="00440E31">
      <w:pPr>
        <w:spacing w:after="0" w:line="240" w:lineRule="auto"/>
        <w:jc w:val="both"/>
        <w:rPr>
          <w:rFonts w:ascii="Times New Roman" w:eastAsia="Times New Roman" w:hAnsi="Times New Roman" w:cs="Times New Roman"/>
          <w:sz w:val="28"/>
          <w:szCs w:val="28"/>
          <w:lang w:eastAsia="ru-RU"/>
        </w:rPr>
      </w:pPr>
      <w:r w:rsidRPr="00440E31">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19</w:t>
      </w:r>
      <w:r w:rsidRPr="00440E31">
        <w:rPr>
          <w:rFonts w:ascii="Times New Roman" w:eastAsia="Times New Roman" w:hAnsi="Times New Roman" w:cs="Times New Roman"/>
          <w:sz w:val="28"/>
          <w:szCs w:val="28"/>
          <w:lang w:eastAsia="ru-RU"/>
        </w:rPr>
        <w:t xml:space="preserve">» февраля 2024 года № </w:t>
      </w:r>
      <w:r>
        <w:rPr>
          <w:rFonts w:ascii="Times New Roman" w:eastAsia="Times New Roman" w:hAnsi="Times New Roman" w:cs="Times New Roman"/>
          <w:sz w:val="28"/>
          <w:szCs w:val="28"/>
          <w:lang w:eastAsia="ru-RU"/>
        </w:rPr>
        <w:t>90</w:t>
      </w:r>
    </w:p>
    <w:p w:rsidR="00FD0667" w:rsidRPr="00440E31" w:rsidRDefault="00FD0667" w:rsidP="00FD0667">
      <w:pPr>
        <w:pStyle w:val="a3"/>
        <w:jc w:val="both"/>
        <w:rPr>
          <w:rStyle w:val="2"/>
          <w:rFonts w:eastAsiaTheme="minorHAnsi"/>
          <w:b w:val="0"/>
          <w:bCs w:val="0"/>
          <w:sz w:val="28"/>
          <w:szCs w:val="28"/>
        </w:rPr>
      </w:pPr>
    </w:p>
    <w:p w:rsidR="00FD0667" w:rsidRPr="00440E31" w:rsidRDefault="00FD0667" w:rsidP="00FD0667">
      <w:pPr>
        <w:pStyle w:val="a3"/>
        <w:jc w:val="both"/>
        <w:rPr>
          <w:rStyle w:val="2"/>
          <w:rFonts w:eastAsiaTheme="minorHAnsi"/>
          <w:b w:val="0"/>
          <w:bCs w:val="0"/>
          <w:sz w:val="28"/>
          <w:szCs w:val="28"/>
        </w:rPr>
      </w:pPr>
    </w:p>
    <w:p w:rsidR="00FD0667" w:rsidRDefault="00FD0667" w:rsidP="00440E31">
      <w:pPr>
        <w:pStyle w:val="a3"/>
        <w:jc w:val="center"/>
        <w:rPr>
          <w:rStyle w:val="2"/>
          <w:rFonts w:eastAsiaTheme="minorHAnsi"/>
          <w:sz w:val="28"/>
          <w:szCs w:val="28"/>
        </w:rPr>
      </w:pPr>
      <w:bookmarkStart w:id="0" w:name="_GoBack"/>
      <w:r w:rsidRPr="00440E31">
        <w:rPr>
          <w:rStyle w:val="2"/>
          <w:rFonts w:eastAsiaTheme="minorHAnsi"/>
          <w:sz w:val="28"/>
          <w:szCs w:val="28"/>
        </w:rPr>
        <w:t xml:space="preserve">О внесении </w:t>
      </w:r>
      <w:r w:rsidR="008050CD" w:rsidRPr="00440E31">
        <w:rPr>
          <w:rStyle w:val="2"/>
          <w:rFonts w:eastAsiaTheme="minorHAnsi"/>
          <w:sz w:val="28"/>
          <w:szCs w:val="28"/>
        </w:rPr>
        <w:t>дополнения</w:t>
      </w:r>
      <w:r w:rsidRPr="00440E31">
        <w:rPr>
          <w:rStyle w:val="2"/>
          <w:rFonts w:eastAsiaTheme="minorHAnsi"/>
          <w:sz w:val="28"/>
          <w:szCs w:val="28"/>
        </w:rPr>
        <w:t xml:space="preserve"> в </w:t>
      </w:r>
      <w:r w:rsidR="00421555" w:rsidRPr="00440E31">
        <w:rPr>
          <w:rStyle w:val="2"/>
          <w:rFonts w:eastAsiaTheme="minorHAnsi"/>
          <w:sz w:val="28"/>
          <w:szCs w:val="28"/>
        </w:rPr>
        <w:t xml:space="preserve">решение Представительного  Собрания Льговского района Курской области от 27.09.2022 года №2 «Об оказании финансовой помощи гражданам в связи с утратой или повреждением имущества </w:t>
      </w:r>
      <w:r w:rsidRPr="00440E31">
        <w:rPr>
          <w:rStyle w:val="2"/>
          <w:rFonts w:eastAsiaTheme="minorHAnsi"/>
          <w:sz w:val="28"/>
          <w:szCs w:val="28"/>
        </w:rPr>
        <w:t>в результате чрезвычайных ситуаций природного и техногенного характера, в том числе взрывов на территории Ль</w:t>
      </w:r>
      <w:r w:rsidR="00421555" w:rsidRPr="00440E31">
        <w:rPr>
          <w:rStyle w:val="2"/>
          <w:rFonts w:eastAsiaTheme="minorHAnsi"/>
          <w:sz w:val="28"/>
          <w:szCs w:val="28"/>
        </w:rPr>
        <w:t>говского района Курской области».</w:t>
      </w:r>
    </w:p>
    <w:bookmarkEnd w:id="0"/>
    <w:p w:rsidR="00440E31" w:rsidRPr="00440E31" w:rsidRDefault="00440E31" w:rsidP="00FD0667">
      <w:pPr>
        <w:pStyle w:val="a3"/>
        <w:jc w:val="both"/>
        <w:rPr>
          <w:rStyle w:val="2"/>
          <w:rFonts w:eastAsia="Courier New"/>
          <w:b w:val="0"/>
          <w:sz w:val="28"/>
          <w:szCs w:val="28"/>
        </w:rPr>
      </w:pPr>
    </w:p>
    <w:p w:rsidR="00FD0667" w:rsidRPr="00440E31" w:rsidRDefault="00FD0667" w:rsidP="00FD0667">
      <w:pPr>
        <w:pStyle w:val="20"/>
        <w:shd w:val="clear" w:color="auto" w:fill="auto"/>
        <w:spacing w:line="274" w:lineRule="exact"/>
        <w:ind w:left="20" w:right="20" w:firstLine="960"/>
        <w:jc w:val="both"/>
        <w:rPr>
          <w:sz w:val="28"/>
          <w:szCs w:val="28"/>
        </w:rPr>
      </w:pPr>
      <w:r w:rsidRPr="00440E31">
        <w:rPr>
          <w:rStyle w:val="1"/>
          <w:sz w:val="28"/>
          <w:szCs w:val="28"/>
        </w:rPr>
        <w:t xml:space="preserve">В соответствии с </w:t>
      </w:r>
      <w:r w:rsidR="009902FE" w:rsidRPr="00440E31">
        <w:rPr>
          <w:rStyle w:val="1"/>
          <w:sz w:val="28"/>
          <w:szCs w:val="28"/>
        </w:rPr>
        <w:t>Постановлением Правительства Курской области от 11.08.2023 года №885-пп «Об утверждении Методики распределения и правил предоставления иных межбюджетных трансферов из областного бюджета бюджетам муниципальных районов Курской области, источником финансового обеспечения которых являются бюджетные ассигнования резервного фонда Правительства Курской области, на пополнение резервных фондов местных администраций в 2023 году», с изменениями от 22.12.2023 года  №1383-пп, от 09.02.2024 года №83-пп, на основании письма Министерства ЖКХ и ТЭК Курской области от 16.02.2024 года №05.1-04-932,</w:t>
      </w:r>
      <w:r w:rsidR="00A95CC8" w:rsidRPr="00440E31">
        <w:rPr>
          <w:rStyle w:val="1"/>
          <w:sz w:val="28"/>
          <w:szCs w:val="28"/>
        </w:rPr>
        <w:t xml:space="preserve"> Представительное Собрание Льговского района Курской области </w:t>
      </w:r>
      <w:r w:rsidR="009902FE" w:rsidRPr="00440E31">
        <w:rPr>
          <w:rStyle w:val="1"/>
          <w:sz w:val="28"/>
          <w:szCs w:val="28"/>
        </w:rPr>
        <w:t xml:space="preserve"> </w:t>
      </w:r>
    </w:p>
    <w:p w:rsidR="00FD0667" w:rsidRPr="00440E31" w:rsidRDefault="00FD0667" w:rsidP="00FD0667">
      <w:pPr>
        <w:spacing w:after="0" w:line="230" w:lineRule="exact"/>
        <w:ind w:left="20"/>
        <w:rPr>
          <w:sz w:val="28"/>
          <w:szCs w:val="28"/>
        </w:rPr>
      </w:pPr>
      <w:r w:rsidRPr="00440E31">
        <w:rPr>
          <w:rStyle w:val="40"/>
          <w:rFonts w:eastAsiaTheme="minorHAnsi"/>
          <w:bCs w:val="0"/>
          <w:sz w:val="28"/>
          <w:szCs w:val="28"/>
        </w:rPr>
        <w:t>РЕШИЛО:</w:t>
      </w:r>
    </w:p>
    <w:p w:rsidR="00FD0667" w:rsidRPr="00440E31" w:rsidRDefault="00FD0667" w:rsidP="00A95CC8">
      <w:pPr>
        <w:pStyle w:val="a3"/>
        <w:jc w:val="both"/>
        <w:rPr>
          <w:sz w:val="28"/>
          <w:szCs w:val="28"/>
        </w:rPr>
      </w:pPr>
      <w:r w:rsidRPr="00440E31">
        <w:rPr>
          <w:rStyle w:val="1"/>
          <w:rFonts w:eastAsiaTheme="minorHAnsi"/>
          <w:sz w:val="28"/>
          <w:szCs w:val="28"/>
        </w:rPr>
        <w:t xml:space="preserve">1. </w:t>
      </w:r>
      <w:proofErr w:type="gramStart"/>
      <w:r w:rsidRPr="00440E31">
        <w:rPr>
          <w:rStyle w:val="1"/>
          <w:rFonts w:eastAsiaTheme="minorHAnsi"/>
          <w:sz w:val="28"/>
          <w:szCs w:val="28"/>
        </w:rPr>
        <w:t xml:space="preserve">Внести  </w:t>
      </w:r>
      <w:r w:rsidR="00A95CC8" w:rsidRPr="00440E31">
        <w:rPr>
          <w:rStyle w:val="1"/>
          <w:rFonts w:eastAsiaTheme="minorHAnsi"/>
          <w:sz w:val="28"/>
          <w:szCs w:val="28"/>
        </w:rPr>
        <w:t>дополнения</w:t>
      </w:r>
      <w:r w:rsidRPr="00440E31">
        <w:rPr>
          <w:rStyle w:val="1"/>
          <w:rFonts w:eastAsiaTheme="minorHAnsi"/>
          <w:sz w:val="28"/>
          <w:szCs w:val="28"/>
        </w:rPr>
        <w:t xml:space="preserve"> </w:t>
      </w:r>
      <w:r w:rsidR="008050CD" w:rsidRPr="00440E31">
        <w:rPr>
          <w:rStyle w:val="1"/>
          <w:rFonts w:eastAsiaTheme="minorHAnsi"/>
          <w:sz w:val="28"/>
          <w:szCs w:val="28"/>
        </w:rPr>
        <w:t xml:space="preserve">в </w:t>
      </w:r>
      <w:r w:rsidR="00A95CC8" w:rsidRPr="00440E31">
        <w:rPr>
          <w:rStyle w:val="1"/>
          <w:rFonts w:eastAsiaTheme="minorHAnsi"/>
          <w:sz w:val="28"/>
          <w:szCs w:val="28"/>
        </w:rPr>
        <w:t xml:space="preserve">Порядок оказания финансовой помощи </w:t>
      </w:r>
      <w:r w:rsidR="00A95CC8" w:rsidRPr="00440E31">
        <w:rPr>
          <w:rStyle w:val="2"/>
          <w:rFonts w:eastAsiaTheme="minorHAnsi"/>
          <w:b w:val="0"/>
          <w:sz w:val="28"/>
          <w:szCs w:val="28"/>
        </w:rPr>
        <w:t>гражданам в связи с утратой или повреждением имущества в результате чрезвычайных ситуаций природного и техногенного характера, в том числе взрывов на территории Льговского района Курской области, утвержденн</w:t>
      </w:r>
      <w:r w:rsidR="008050CD" w:rsidRPr="00440E31">
        <w:rPr>
          <w:rStyle w:val="2"/>
          <w:rFonts w:eastAsiaTheme="minorHAnsi"/>
          <w:b w:val="0"/>
          <w:sz w:val="28"/>
          <w:szCs w:val="28"/>
        </w:rPr>
        <w:t>ый</w:t>
      </w:r>
      <w:r w:rsidR="00A95CC8" w:rsidRPr="00440E31">
        <w:rPr>
          <w:rStyle w:val="2"/>
          <w:rFonts w:eastAsiaTheme="minorHAnsi"/>
          <w:b w:val="0"/>
          <w:sz w:val="28"/>
          <w:szCs w:val="28"/>
        </w:rPr>
        <w:t xml:space="preserve">  решением Представительного  Собрания Льговского района Курской области от 27.09.2022 года №2 «Об оказании финансовой помощи гражданам в связи с утратой или повреждением имущества в результате чрезвычайных</w:t>
      </w:r>
      <w:proofErr w:type="gramEnd"/>
      <w:r w:rsidR="00A95CC8" w:rsidRPr="00440E31">
        <w:rPr>
          <w:rStyle w:val="2"/>
          <w:rFonts w:eastAsiaTheme="minorHAnsi"/>
          <w:b w:val="0"/>
          <w:sz w:val="28"/>
          <w:szCs w:val="28"/>
        </w:rPr>
        <w:t xml:space="preserve"> ситуаций природного и техногенного характера, в том числе взрывов на территории Льговского района Курской области», с изменениями </w:t>
      </w:r>
      <w:proofErr w:type="gramStart"/>
      <w:r w:rsidR="00A95CC8" w:rsidRPr="00440E31">
        <w:rPr>
          <w:rStyle w:val="2"/>
          <w:rFonts w:eastAsiaTheme="minorHAnsi"/>
          <w:b w:val="0"/>
          <w:sz w:val="28"/>
          <w:szCs w:val="28"/>
        </w:rPr>
        <w:t xml:space="preserve">( </w:t>
      </w:r>
      <w:proofErr w:type="gramEnd"/>
      <w:r w:rsidR="00A95CC8" w:rsidRPr="00440E31">
        <w:rPr>
          <w:rStyle w:val="2"/>
          <w:rFonts w:eastAsiaTheme="minorHAnsi"/>
          <w:b w:val="0"/>
          <w:sz w:val="28"/>
          <w:szCs w:val="28"/>
        </w:rPr>
        <w:t xml:space="preserve">далее Порядок) </w:t>
      </w:r>
      <w:r w:rsidRPr="00440E31">
        <w:rPr>
          <w:rStyle w:val="1"/>
          <w:rFonts w:eastAsiaTheme="minorHAnsi"/>
          <w:sz w:val="28"/>
          <w:szCs w:val="28"/>
        </w:rPr>
        <w:t>:</w:t>
      </w:r>
    </w:p>
    <w:p w:rsidR="00FD0667" w:rsidRPr="00440E31" w:rsidRDefault="00191AE3" w:rsidP="00FD0667">
      <w:pPr>
        <w:pStyle w:val="20"/>
        <w:shd w:val="clear" w:color="auto" w:fill="auto"/>
        <w:spacing w:line="274" w:lineRule="exact"/>
        <w:ind w:left="20" w:right="20" w:firstLine="560"/>
        <w:jc w:val="both"/>
        <w:rPr>
          <w:rStyle w:val="1"/>
          <w:sz w:val="28"/>
          <w:szCs w:val="28"/>
        </w:rPr>
      </w:pPr>
      <w:r w:rsidRPr="00440E31">
        <w:rPr>
          <w:rStyle w:val="1"/>
          <w:sz w:val="28"/>
          <w:szCs w:val="28"/>
        </w:rPr>
        <w:t>П</w:t>
      </w:r>
      <w:r w:rsidR="00FD0667" w:rsidRPr="00440E31">
        <w:rPr>
          <w:rStyle w:val="1"/>
          <w:sz w:val="28"/>
          <w:szCs w:val="28"/>
        </w:rPr>
        <w:t>ункт 21</w:t>
      </w:r>
      <w:r w:rsidRPr="00440E31">
        <w:rPr>
          <w:rStyle w:val="1"/>
          <w:sz w:val="28"/>
          <w:szCs w:val="28"/>
        </w:rPr>
        <w:t xml:space="preserve"> </w:t>
      </w:r>
      <w:r w:rsidR="00A95CC8" w:rsidRPr="00440E31">
        <w:rPr>
          <w:rStyle w:val="1"/>
          <w:sz w:val="28"/>
          <w:szCs w:val="28"/>
        </w:rPr>
        <w:t>Порядка</w:t>
      </w:r>
      <w:r w:rsidR="00FD0667" w:rsidRPr="00440E31">
        <w:rPr>
          <w:rStyle w:val="1"/>
          <w:sz w:val="28"/>
          <w:szCs w:val="28"/>
        </w:rPr>
        <w:t xml:space="preserve"> </w:t>
      </w:r>
      <w:r w:rsidRPr="00440E31">
        <w:rPr>
          <w:rStyle w:val="1"/>
          <w:sz w:val="28"/>
          <w:szCs w:val="28"/>
        </w:rPr>
        <w:t xml:space="preserve"> дополнить абзацем следующего содержания:</w:t>
      </w:r>
    </w:p>
    <w:p w:rsidR="00191AE3" w:rsidRPr="00440E31" w:rsidRDefault="00191AE3" w:rsidP="00FD0667">
      <w:pPr>
        <w:pStyle w:val="20"/>
        <w:shd w:val="clear" w:color="auto" w:fill="auto"/>
        <w:spacing w:line="274" w:lineRule="exact"/>
        <w:ind w:left="20" w:right="20" w:firstLine="560"/>
        <w:jc w:val="both"/>
        <w:rPr>
          <w:rStyle w:val="1"/>
          <w:sz w:val="28"/>
          <w:szCs w:val="28"/>
        </w:rPr>
      </w:pPr>
      <w:r w:rsidRPr="00440E31">
        <w:rPr>
          <w:rStyle w:val="1"/>
          <w:sz w:val="28"/>
          <w:szCs w:val="28"/>
        </w:rPr>
        <w:t>«Так же производится выплата компенсации гражданам произведенных и оплаченных восстановительных работ на домовладениях, пострадавших в результате урагана в сентябре 2022 года при</w:t>
      </w:r>
      <w:r w:rsidR="00A95CC8" w:rsidRPr="00440E31">
        <w:rPr>
          <w:rStyle w:val="1"/>
          <w:sz w:val="28"/>
          <w:szCs w:val="28"/>
        </w:rPr>
        <w:t xml:space="preserve"> предоставлении</w:t>
      </w:r>
      <w:r w:rsidRPr="00440E31">
        <w:rPr>
          <w:rStyle w:val="1"/>
          <w:sz w:val="28"/>
          <w:szCs w:val="28"/>
        </w:rPr>
        <w:t xml:space="preserve"> подтверждающих документов (сметны</w:t>
      </w:r>
      <w:r w:rsidR="00A95CC8" w:rsidRPr="00440E31">
        <w:rPr>
          <w:rStyle w:val="1"/>
          <w:sz w:val="28"/>
          <w:szCs w:val="28"/>
        </w:rPr>
        <w:t>е</w:t>
      </w:r>
      <w:r w:rsidRPr="00440E31">
        <w:rPr>
          <w:rStyle w:val="1"/>
          <w:sz w:val="28"/>
          <w:szCs w:val="28"/>
        </w:rPr>
        <w:t xml:space="preserve"> расчет</w:t>
      </w:r>
      <w:r w:rsidR="00A95CC8" w:rsidRPr="00440E31">
        <w:rPr>
          <w:rStyle w:val="1"/>
          <w:sz w:val="28"/>
          <w:szCs w:val="28"/>
        </w:rPr>
        <w:t>ы</w:t>
      </w:r>
      <w:r w:rsidRPr="00440E31">
        <w:rPr>
          <w:rStyle w:val="1"/>
          <w:sz w:val="28"/>
          <w:szCs w:val="28"/>
        </w:rPr>
        <w:t>, договор, заключенный с подрядчиком, акт выполненных работ, платежный документ,  подтверждающий фактическую оплату работ</w:t>
      </w:r>
      <w:proofErr w:type="gramStart"/>
      <w:r w:rsidR="00A95CC8" w:rsidRPr="00440E31">
        <w:rPr>
          <w:rStyle w:val="1"/>
          <w:sz w:val="28"/>
          <w:szCs w:val="28"/>
        </w:rPr>
        <w:t xml:space="preserve"> ,</w:t>
      </w:r>
      <w:proofErr w:type="gramEnd"/>
      <w:r w:rsidR="00A95CC8" w:rsidRPr="00440E31">
        <w:rPr>
          <w:rStyle w:val="1"/>
          <w:sz w:val="28"/>
          <w:szCs w:val="28"/>
        </w:rPr>
        <w:t xml:space="preserve"> иные документы</w:t>
      </w:r>
      <w:r w:rsidRPr="00440E31">
        <w:rPr>
          <w:rStyle w:val="1"/>
          <w:sz w:val="28"/>
          <w:szCs w:val="28"/>
        </w:rPr>
        <w:t xml:space="preserve">). </w:t>
      </w:r>
      <w:proofErr w:type="gramStart"/>
      <w:r w:rsidRPr="00440E31">
        <w:rPr>
          <w:rStyle w:val="1"/>
          <w:sz w:val="28"/>
          <w:szCs w:val="28"/>
        </w:rPr>
        <w:t>Основанием для выплаты указанной компенсации в таких случаях, наряду с представленными и оформленными надлежащим образом  документами является Акт обследования объектов недвижимого имущества, на котор</w:t>
      </w:r>
      <w:r w:rsidR="00A95CC8" w:rsidRPr="00440E31">
        <w:rPr>
          <w:rStyle w:val="1"/>
          <w:sz w:val="28"/>
          <w:szCs w:val="28"/>
        </w:rPr>
        <w:t>ых</w:t>
      </w:r>
      <w:r w:rsidRPr="00440E31">
        <w:rPr>
          <w:rStyle w:val="1"/>
          <w:sz w:val="28"/>
          <w:szCs w:val="28"/>
        </w:rPr>
        <w:t xml:space="preserve"> произведены</w:t>
      </w:r>
      <w:r w:rsidR="00086811" w:rsidRPr="00440E31">
        <w:rPr>
          <w:rStyle w:val="1"/>
          <w:sz w:val="28"/>
          <w:szCs w:val="28"/>
        </w:rPr>
        <w:t xml:space="preserve"> восстановительные работы за счет собственника, подтверждающий фактические объемы выполненных работ.</w:t>
      </w:r>
      <w:proofErr w:type="gramEnd"/>
      <w:r w:rsidR="00086811" w:rsidRPr="00440E31">
        <w:rPr>
          <w:rStyle w:val="1"/>
          <w:sz w:val="28"/>
          <w:szCs w:val="28"/>
        </w:rPr>
        <w:t xml:space="preserve"> Обследование производится Комиссией </w:t>
      </w:r>
      <w:r w:rsidR="00A95CC8" w:rsidRPr="00440E31">
        <w:rPr>
          <w:rStyle w:val="1"/>
          <w:sz w:val="28"/>
          <w:szCs w:val="28"/>
        </w:rPr>
        <w:t>Администрации Льговского района, к работе которой</w:t>
      </w:r>
      <w:r w:rsidR="00086811" w:rsidRPr="00440E31">
        <w:rPr>
          <w:rStyle w:val="1"/>
          <w:sz w:val="28"/>
          <w:szCs w:val="28"/>
        </w:rPr>
        <w:t xml:space="preserve"> привлекаются специалисты строительного контроля</w:t>
      </w:r>
      <w:r w:rsidR="00A95CC8" w:rsidRPr="00440E31">
        <w:rPr>
          <w:rStyle w:val="1"/>
          <w:sz w:val="28"/>
          <w:szCs w:val="28"/>
        </w:rPr>
        <w:t>.</w:t>
      </w:r>
      <w:r w:rsidR="00086811" w:rsidRPr="00440E31">
        <w:rPr>
          <w:rStyle w:val="1"/>
          <w:sz w:val="28"/>
          <w:szCs w:val="28"/>
        </w:rPr>
        <w:t xml:space="preserve"> </w:t>
      </w:r>
    </w:p>
    <w:p w:rsidR="006F4141" w:rsidRPr="00440E31" w:rsidRDefault="006F4141" w:rsidP="00FD0667">
      <w:pPr>
        <w:pStyle w:val="20"/>
        <w:shd w:val="clear" w:color="auto" w:fill="auto"/>
        <w:spacing w:line="274" w:lineRule="exact"/>
        <w:ind w:left="20" w:right="20" w:firstLine="560"/>
        <w:jc w:val="both"/>
        <w:rPr>
          <w:sz w:val="28"/>
          <w:szCs w:val="28"/>
        </w:rPr>
      </w:pPr>
      <w:r w:rsidRPr="00440E31">
        <w:rPr>
          <w:rStyle w:val="1"/>
          <w:sz w:val="28"/>
          <w:szCs w:val="28"/>
        </w:rPr>
        <w:lastRenderedPageBreak/>
        <w:t>Компенсационные выплаты гражданам осуществляются за счет средств иных межбюджетных трансфертов из областного бюджета местным бюджетам.</w:t>
      </w:r>
    </w:p>
    <w:p w:rsidR="00FD0667" w:rsidRPr="00440E31" w:rsidRDefault="00FD0667" w:rsidP="00FD0667">
      <w:pPr>
        <w:pStyle w:val="20"/>
        <w:shd w:val="clear" w:color="auto" w:fill="auto"/>
        <w:spacing w:line="274" w:lineRule="exact"/>
        <w:ind w:left="20" w:right="20" w:firstLine="720"/>
        <w:jc w:val="both"/>
        <w:rPr>
          <w:rStyle w:val="1"/>
          <w:sz w:val="28"/>
          <w:szCs w:val="28"/>
        </w:rPr>
      </w:pPr>
      <w:r w:rsidRPr="00440E31">
        <w:rPr>
          <w:rStyle w:val="1"/>
          <w:sz w:val="28"/>
          <w:szCs w:val="28"/>
        </w:rPr>
        <w:t xml:space="preserve">2. Настоящее решение вступает в силу после его официального опубликования на сайте муниципального </w:t>
      </w:r>
      <w:r w:rsidR="008050CD" w:rsidRPr="00440E31">
        <w:rPr>
          <w:rStyle w:val="1"/>
          <w:sz w:val="28"/>
          <w:szCs w:val="28"/>
        </w:rPr>
        <w:t>района «</w:t>
      </w:r>
      <w:r w:rsidRPr="00440E31">
        <w:rPr>
          <w:rStyle w:val="1"/>
          <w:sz w:val="28"/>
          <w:szCs w:val="28"/>
        </w:rPr>
        <w:t>Льговский район</w:t>
      </w:r>
      <w:r w:rsidR="008050CD" w:rsidRPr="00440E31">
        <w:rPr>
          <w:rStyle w:val="1"/>
          <w:sz w:val="28"/>
          <w:szCs w:val="28"/>
        </w:rPr>
        <w:t>»</w:t>
      </w:r>
      <w:r w:rsidRPr="00440E31">
        <w:rPr>
          <w:rStyle w:val="1"/>
          <w:sz w:val="28"/>
          <w:szCs w:val="28"/>
        </w:rPr>
        <w:t xml:space="preserve"> Курской области и приме</w:t>
      </w:r>
      <w:r w:rsidR="006F4141" w:rsidRPr="00440E31">
        <w:rPr>
          <w:rStyle w:val="1"/>
          <w:sz w:val="28"/>
          <w:szCs w:val="28"/>
        </w:rPr>
        <w:t>няется к правоотношениям с 01.01</w:t>
      </w:r>
      <w:r w:rsidRPr="00440E31">
        <w:rPr>
          <w:rStyle w:val="1"/>
          <w:sz w:val="28"/>
          <w:szCs w:val="28"/>
        </w:rPr>
        <w:t>.202</w:t>
      </w:r>
      <w:r w:rsidR="006F4141" w:rsidRPr="00440E31">
        <w:rPr>
          <w:rStyle w:val="1"/>
          <w:sz w:val="28"/>
          <w:szCs w:val="28"/>
        </w:rPr>
        <w:t>4</w:t>
      </w:r>
      <w:r w:rsidRPr="00440E31">
        <w:rPr>
          <w:rStyle w:val="1"/>
          <w:sz w:val="28"/>
          <w:szCs w:val="28"/>
        </w:rPr>
        <w:t xml:space="preserve"> года.</w:t>
      </w:r>
    </w:p>
    <w:p w:rsidR="00FD0667" w:rsidRPr="00440E31" w:rsidRDefault="00FD0667" w:rsidP="00FD0667">
      <w:pPr>
        <w:pStyle w:val="a3"/>
        <w:jc w:val="both"/>
        <w:rPr>
          <w:rStyle w:val="1"/>
          <w:rFonts w:eastAsiaTheme="minorHAnsi"/>
          <w:sz w:val="28"/>
          <w:szCs w:val="28"/>
        </w:rPr>
      </w:pPr>
    </w:p>
    <w:p w:rsidR="00FD0667" w:rsidRPr="00440E31" w:rsidRDefault="00FD0667" w:rsidP="00FD0667">
      <w:pPr>
        <w:pStyle w:val="a3"/>
        <w:jc w:val="both"/>
        <w:rPr>
          <w:rStyle w:val="1"/>
          <w:rFonts w:eastAsiaTheme="minorHAnsi"/>
          <w:sz w:val="28"/>
          <w:szCs w:val="28"/>
        </w:rPr>
      </w:pPr>
    </w:p>
    <w:p w:rsidR="00440E31" w:rsidRPr="00440E31" w:rsidRDefault="00440E31" w:rsidP="00440E31">
      <w:pPr>
        <w:spacing w:after="0" w:line="240" w:lineRule="auto"/>
        <w:jc w:val="both"/>
        <w:rPr>
          <w:rFonts w:ascii="Times New Roman" w:eastAsia="Times New Roman" w:hAnsi="Times New Roman" w:cs="Times New Roman"/>
          <w:sz w:val="28"/>
          <w:szCs w:val="28"/>
          <w:lang w:eastAsia="ru-RU"/>
        </w:rPr>
      </w:pPr>
      <w:r w:rsidRPr="00440E31">
        <w:rPr>
          <w:rFonts w:ascii="Times New Roman" w:eastAsia="Times New Roman" w:hAnsi="Times New Roman" w:cs="Times New Roman"/>
          <w:sz w:val="28"/>
          <w:szCs w:val="28"/>
          <w:lang w:eastAsia="ru-RU"/>
        </w:rPr>
        <w:t>Председатель Представительного                      Глава Льговского района</w:t>
      </w:r>
    </w:p>
    <w:p w:rsidR="00440E31" w:rsidRPr="00440E31" w:rsidRDefault="00440E31" w:rsidP="00440E31">
      <w:pPr>
        <w:spacing w:after="0" w:line="240" w:lineRule="auto"/>
        <w:jc w:val="both"/>
        <w:rPr>
          <w:rFonts w:ascii="Times New Roman" w:eastAsia="Times New Roman" w:hAnsi="Times New Roman" w:cs="Times New Roman"/>
          <w:sz w:val="28"/>
          <w:szCs w:val="28"/>
          <w:lang w:eastAsia="ru-RU"/>
        </w:rPr>
      </w:pPr>
      <w:r w:rsidRPr="00440E31">
        <w:rPr>
          <w:rFonts w:ascii="Times New Roman" w:eastAsia="Times New Roman" w:hAnsi="Times New Roman" w:cs="Times New Roman"/>
          <w:sz w:val="28"/>
          <w:szCs w:val="28"/>
          <w:lang w:eastAsia="ru-RU"/>
        </w:rPr>
        <w:t xml:space="preserve">Собрания Льговского района                              Курской области      </w:t>
      </w:r>
    </w:p>
    <w:p w:rsidR="00440E31" w:rsidRPr="00440E31" w:rsidRDefault="00440E31" w:rsidP="00440E31">
      <w:pPr>
        <w:spacing w:after="0" w:line="240" w:lineRule="auto"/>
        <w:jc w:val="both"/>
        <w:rPr>
          <w:rFonts w:ascii="Times New Roman" w:eastAsia="Times New Roman" w:hAnsi="Times New Roman" w:cs="Times New Roman"/>
          <w:sz w:val="28"/>
          <w:szCs w:val="28"/>
          <w:lang w:eastAsia="ru-RU"/>
        </w:rPr>
      </w:pPr>
      <w:r w:rsidRPr="00440E31">
        <w:rPr>
          <w:rFonts w:ascii="Times New Roman" w:eastAsia="Times New Roman" w:hAnsi="Times New Roman" w:cs="Times New Roman"/>
          <w:sz w:val="28"/>
          <w:szCs w:val="28"/>
          <w:lang w:eastAsia="ru-RU"/>
        </w:rPr>
        <w:t xml:space="preserve">Курской области                                                        </w:t>
      </w:r>
    </w:p>
    <w:p w:rsidR="00440E31" w:rsidRPr="00440E31" w:rsidRDefault="00440E31" w:rsidP="00440E31">
      <w:pPr>
        <w:spacing w:after="0" w:line="240" w:lineRule="auto"/>
        <w:jc w:val="both"/>
        <w:rPr>
          <w:rFonts w:ascii="Times New Roman" w:eastAsia="Times New Roman" w:hAnsi="Times New Roman" w:cs="Times New Roman"/>
          <w:sz w:val="28"/>
          <w:szCs w:val="28"/>
          <w:lang w:eastAsia="ru-RU"/>
        </w:rPr>
      </w:pPr>
      <w:r w:rsidRPr="00440E31">
        <w:rPr>
          <w:rFonts w:ascii="Times New Roman" w:eastAsia="Times New Roman" w:hAnsi="Times New Roman" w:cs="Times New Roman"/>
          <w:sz w:val="28"/>
          <w:szCs w:val="28"/>
          <w:lang w:eastAsia="ru-RU"/>
        </w:rPr>
        <w:t xml:space="preserve"> _______________ А.А. Болдин                         ___________ С.Н. Коростелев   </w:t>
      </w:r>
    </w:p>
    <w:p w:rsidR="00440E31" w:rsidRPr="00440E31" w:rsidRDefault="00440E31" w:rsidP="00440E31">
      <w:pPr>
        <w:widowControl w:val="0"/>
        <w:tabs>
          <w:tab w:val="left" w:pos="868"/>
        </w:tabs>
        <w:spacing w:after="597" w:line="317" w:lineRule="exact"/>
        <w:rPr>
          <w:rFonts w:ascii="Times New Roman" w:eastAsia="Times New Roman" w:hAnsi="Times New Roman" w:cs="Times New Roman"/>
          <w:sz w:val="28"/>
          <w:szCs w:val="28"/>
          <w:lang w:eastAsia="ru-RU"/>
        </w:rPr>
      </w:pPr>
    </w:p>
    <w:p w:rsidR="00FD0667" w:rsidRPr="00440E31" w:rsidRDefault="00FD0667" w:rsidP="00440E31">
      <w:pPr>
        <w:pStyle w:val="a3"/>
        <w:jc w:val="both"/>
        <w:rPr>
          <w:rFonts w:ascii="Times New Roman" w:hAnsi="Times New Roman" w:cs="Times New Roman"/>
          <w:sz w:val="28"/>
          <w:szCs w:val="28"/>
        </w:rPr>
      </w:pPr>
    </w:p>
    <w:sectPr w:rsidR="00FD0667" w:rsidRPr="00440E31" w:rsidSect="00FD066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67"/>
    <w:rsid w:val="00086811"/>
    <w:rsid w:val="00191AE3"/>
    <w:rsid w:val="001F5F50"/>
    <w:rsid w:val="00421555"/>
    <w:rsid w:val="00440E31"/>
    <w:rsid w:val="006F4141"/>
    <w:rsid w:val="008050CD"/>
    <w:rsid w:val="009902FE"/>
    <w:rsid w:val="00A95CC8"/>
    <w:rsid w:val="00DF7685"/>
    <w:rsid w:val="00FD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0667"/>
    <w:pPr>
      <w:spacing w:after="0" w:line="240" w:lineRule="auto"/>
    </w:pPr>
  </w:style>
  <w:style w:type="character" w:customStyle="1" w:styleId="2">
    <w:name w:val="Основной текст (2)"/>
    <w:basedOn w:val="a0"/>
    <w:rsid w:val="00FD066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4">
    <w:name w:val="Основной текст_"/>
    <w:basedOn w:val="a0"/>
    <w:link w:val="20"/>
    <w:rsid w:val="00FD0667"/>
    <w:rPr>
      <w:rFonts w:ascii="Times New Roman" w:eastAsia="Times New Roman" w:hAnsi="Times New Roman" w:cs="Times New Roman"/>
      <w:sz w:val="23"/>
      <w:szCs w:val="23"/>
      <w:shd w:val="clear" w:color="auto" w:fill="FFFFFF"/>
    </w:rPr>
  </w:style>
  <w:style w:type="character" w:customStyle="1" w:styleId="1">
    <w:name w:val="Основной текст1"/>
    <w:basedOn w:val="a4"/>
    <w:rsid w:val="00FD066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0pt">
    <w:name w:val="Основной текст + 10 pt"/>
    <w:basedOn w:val="a4"/>
    <w:rsid w:val="00FD066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4">
    <w:name w:val="Основной текст (4)_"/>
    <w:basedOn w:val="a0"/>
    <w:rsid w:val="00FD0667"/>
    <w:rPr>
      <w:rFonts w:ascii="Times New Roman" w:eastAsia="Times New Roman" w:hAnsi="Times New Roman" w:cs="Times New Roman"/>
      <w:b/>
      <w:bCs/>
      <w:i w:val="0"/>
      <w:iCs w:val="0"/>
      <w:smallCaps w:val="0"/>
      <w:strike w:val="0"/>
      <w:sz w:val="23"/>
      <w:szCs w:val="23"/>
      <w:u w:val="none"/>
    </w:rPr>
  </w:style>
  <w:style w:type="character" w:customStyle="1" w:styleId="40">
    <w:name w:val="Основной текст (4)"/>
    <w:basedOn w:val="4"/>
    <w:rsid w:val="00FD066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20">
    <w:name w:val="Основной текст2"/>
    <w:basedOn w:val="a"/>
    <w:link w:val="a4"/>
    <w:rsid w:val="00FD0667"/>
    <w:pPr>
      <w:widowControl w:val="0"/>
      <w:shd w:val="clear" w:color="auto" w:fill="FFFFFF"/>
      <w:spacing w:after="0" w:line="0" w:lineRule="atLeast"/>
      <w:ind w:hanging="540"/>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440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0667"/>
    <w:pPr>
      <w:spacing w:after="0" w:line="240" w:lineRule="auto"/>
    </w:pPr>
  </w:style>
  <w:style w:type="character" w:customStyle="1" w:styleId="2">
    <w:name w:val="Основной текст (2)"/>
    <w:basedOn w:val="a0"/>
    <w:rsid w:val="00FD066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4">
    <w:name w:val="Основной текст_"/>
    <w:basedOn w:val="a0"/>
    <w:link w:val="20"/>
    <w:rsid w:val="00FD0667"/>
    <w:rPr>
      <w:rFonts w:ascii="Times New Roman" w:eastAsia="Times New Roman" w:hAnsi="Times New Roman" w:cs="Times New Roman"/>
      <w:sz w:val="23"/>
      <w:szCs w:val="23"/>
      <w:shd w:val="clear" w:color="auto" w:fill="FFFFFF"/>
    </w:rPr>
  </w:style>
  <w:style w:type="character" w:customStyle="1" w:styleId="1">
    <w:name w:val="Основной текст1"/>
    <w:basedOn w:val="a4"/>
    <w:rsid w:val="00FD0667"/>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10pt">
    <w:name w:val="Основной текст + 10 pt"/>
    <w:basedOn w:val="a4"/>
    <w:rsid w:val="00FD0667"/>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4">
    <w:name w:val="Основной текст (4)_"/>
    <w:basedOn w:val="a0"/>
    <w:rsid w:val="00FD0667"/>
    <w:rPr>
      <w:rFonts w:ascii="Times New Roman" w:eastAsia="Times New Roman" w:hAnsi="Times New Roman" w:cs="Times New Roman"/>
      <w:b/>
      <w:bCs/>
      <w:i w:val="0"/>
      <w:iCs w:val="0"/>
      <w:smallCaps w:val="0"/>
      <w:strike w:val="0"/>
      <w:sz w:val="23"/>
      <w:szCs w:val="23"/>
      <w:u w:val="none"/>
    </w:rPr>
  </w:style>
  <w:style w:type="character" w:customStyle="1" w:styleId="40">
    <w:name w:val="Основной текст (4)"/>
    <w:basedOn w:val="4"/>
    <w:rsid w:val="00FD066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20">
    <w:name w:val="Основной текст2"/>
    <w:basedOn w:val="a"/>
    <w:link w:val="a4"/>
    <w:rsid w:val="00FD0667"/>
    <w:pPr>
      <w:widowControl w:val="0"/>
      <w:shd w:val="clear" w:color="auto" w:fill="FFFFFF"/>
      <w:spacing w:after="0" w:line="0" w:lineRule="atLeast"/>
      <w:ind w:hanging="540"/>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440E3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E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dc:creator>
  <cp:lastModifiedBy>Пользователь</cp:lastModifiedBy>
  <cp:revision>10</cp:revision>
  <cp:lastPrinted>2024-02-19T12:14:00Z</cp:lastPrinted>
  <dcterms:created xsi:type="dcterms:W3CDTF">2023-06-09T08:45:00Z</dcterms:created>
  <dcterms:modified xsi:type="dcterms:W3CDTF">2024-02-19T12:30:00Z</dcterms:modified>
</cp:coreProperties>
</file>