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37" w:rsidRPr="00D85A93" w:rsidRDefault="00D85A93" w:rsidP="00D85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A93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85A93" w:rsidRPr="00D85A93" w:rsidRDefault="00D85A93" w:rsidP="00D85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A93"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</w:t>
      </w:r>
    </w:p>
    <w:p w:rsidR="00D85A93" w:rsidRDefault="00F04A53" w:rsidP="00D85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D85A93" w:rsidRPr="00D85A9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85A93" w:rsidRPr="00D85A93" w:rsidRDefault="00D85A93" w:rsidP="00D85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A93" w:rsidRPr="00D85A93" w:rsidRDefault="001055EB" w:rsidP="00D85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5A93" w:rsidRPr="00D85A93" w:rsidRDefault="00D85A93" w:rsidP="00B566C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5A93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1055EB">
        <w:rPr>
          <w:rFonts w:ascii="Times New Roman" w:hAnsi="Times New Roman" w:cs="Times New Roman"/>
          <w:b/>
          <w:sz w:val="28"/>
          <w:szCs w:val="28"/>
        </w:rPr>
        <w:t>«</w:t>
      </w:r>
      <w:r w:rsidR="000B1F5F">
        <w:rPr>
          <w:rFonts w:ascii="Times New Roman" w:hAnsi="Times New Roman" w:cs="Times New Roman"/>
          <w:b/>
          <w:sz w:val="28"/>
          <w:szCs w:val="28"/>
        </w:rPr>
        <w:t>2</w:t>
      </w:r>
      <w:r w:rsidR="00F04A53">
        <w:rPr>
          <w:rFonts w:ascii="Times New Roman" w:hAnsi="Times New Roman" w:cs="Times New Roman"/>
          <w:b/>
          <w:sz w:val="28"/>
          <w:szCs w:val="28"/>
        </w:rPr>
        <w:t>1</w:t>
      </w:r>
      <w:r w:rsidR="001055EB">
        <w:rPr>
          <w:rFonts w:ascii="Times New Roman" w:hAnsi="Times New Roman" w:cs="Times New Roman"/>
          <w:b/>
          <w:sz w:val="28"/>
          <w:szCs w:val="28"/>
        </w:rPr>
        <w:t>»</w:t>
      </w:r>
      <w:r w:rsidR="00F04A53">
        <w:rPr>
          <w:rFonts w:ascii="Times New Roman" w:hAnsi="Times New Roman" w:cs="Times New Roman"/>
          <w:b/>
          <w:sz w:val="28"/>
          <w:szCs w:val="28"/>
        </w:rPr>
        <w:t>февраля</w:t>
      </w:r>
      <w:r w:rsidR="000B1F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04A53">
        <w:rPr>
          <w:rFonts w:ascii="Times New Roman" w:hAnsi="Times New Roman" w:cs="Times New Roman"/>
          <w:b/>
          <w:sz w:val="28"/>
          <w:szCs w:val="28"/>
        </w:rPr>
        <w:t>3</w:t>
      </w:r>
      <w:r w:rsidRPr="00D85A93">
        <w:rPr>
          <w:rFonts w:ascii="Times New Roman" w:hAnsi="Times New Roman" w:cs="Times New Roman"/>
          <w:b/>
          <w:sz w:val="28"/>
          <w:szCs w:val="28"/>
        </w:rPr>
        <w:t>г. №</w:t>
      </w:r>
      <w:r w:rsidR="003A5AB1">
        <w:rPr>
          <w:rFonts w:ascii="Times New Roman" w:hAnsi="Times New Roman" w:cs="Times New Roman"/>
          <w:b/>
          <w:sz w:val="28"/>
          <w:szCs w:val="28"/>
        </w:rPr>
        <w:t>39</w:t>
      </w:r>
    </w:p>
    <w:p w:rsidR="00D85A93" w:rsidRDefault="00F04A53" w:rsidP="00F04A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654084">
        <w:rPr>
          <w:rFonts w:ascii="Times New Roman" w:hAnsi="Times New Roman" w:cs="Times New Roman"/>
          <w:b/>
          <w:sz w:val="28"/>
          <w:szCs w:val="28"/>
        </w:rPr>
        <w:t xml:space="preserve">в </w:t>
      </w:r>
      <w:hyperlink w:anchor="Par42" w:tooltip="ПРИМЕРНОЕ ПОЛОЖЕНИЕ" w:history="1">
        <w:r w:rsidR="00654084">
          <w:rPr>
            <w:rFonts w:ascii="Times New Roman" w:hAnsi="Times New Roman" w:cs="Times New Roman"/>
            <w:b/>
            <w:sz w:val="28"/>
            <w:szCs w:val="28"/>
          </w:rPr>
          <w:t>Примерное</w:t>
        </w:r>
        <w:r w:rsidR="00654084" w:rsidRPr="00191186">
          <w:rPr>
            <w:rFonts w:ascii="Times New Roman" w:hAnsi="Times New Roman" w:cs="Times New Roman"/>
            <w:b/>
            <w:sz w:val="28"/>
            <w:szCs w:val="28"/>
          </w:rPr>
          <w:t xml:space="preserve"> положени</w:t>
        </w:r>
      </w:hyperlink>
      <w:r w:rsidR="003869A9">
        <w:rPr>
          <w:rFonts w:ascii="Times New Roman" w:hAnsi="Times New Roman" w:cs="Times New Roman"/>
          <w:b/>
          <w:sz w:val="28"/>
          <w:szCs w:val="28"/>
        </w:rPr>
        <w:t>е</w:t>
      </w:r>
      <w:r w:rsidR="00654084" w:rsidRPr="00191186">
        <w:rPr>
          <w:rFonts w:ascii="Times New Roman" w:hAnsi="Times New Roman" w:cs="Times New Roman"/>
          <w:b/>
          <w:sz w:val="28"/>
          <w:szCs w:val="28"/>
        </w:rPr>
        <w:t xml:space="preserve"> об оплате труда работников муниципальных бюджетных</w:t>
      </w:r>
      <w:r w:rsidR="00654084">
        <w:rPr>
          <w:rFonts w:ascii="Times New Roman" w:hAnsi="Times New Roman" w:cs="Times New Roman"/>
          <w:b/>
          <w:sz w:val="28"/>
          <w:szCs w:val="28"/>
        </w:rPr>
        <w:t xml:space="preserve"> и казенных</w:t>
      </w:r>
      <w:r w:rsidR="00654084" w:rsidRPr="00191186">
        <w:rPr>
          <w:rFonts w:ascii="Times New Roman" w:hAnsi="Times New Roman" w:cs="Times New Roman"/>
          <w:b/>
          <w:sz w:val="28"/>
          <w:szCs w:val="28"/>
        </w:rPr>
        <w:t xml:space="preserve"> учреждений, подведомственных отделу образования Администрации Льговского района Курской области, по виду экономической деятельности "Образование", </w:t>
      </w:r>
      <w:hyperlink w:anchor="Par42" w:tooltip="ПРИМЕРНОЕ ПОЛОЖЕНИЕ" w:history="1">
        <w:r w:rsidR="00654084" w:rsidRPr="00191186">
          <w:rPr>
            <w:rFonts w:ascii="Times New Roman" w:hAnsi="Times New Roman" w:cs="Times New Roman"/>
            <w:b/>
            <w:sz w:val="28"/>
            <w:szCs w:val="28"/>
          </w:rPr>
          <w:t>Примерно</w:t>
        </w:r>
        <w:r w:rsidR="003869A9">
          <w:rPr>
            <w:rFonts w:ascii="Times New Roman" w:hAnsi="Times New Roman" w:cs="Times New Roman"/>
            <w:b/>
            <w:sz w:val="28"/>
            <w:szCs w:val="28"/>
          </w:rPr>
          <w:t>е</w:t>
        </w:r>
        <w:r w:rsidR="00654084" w:rsidRPr="00191186">
          <w:rPr>
            <w:rFonts w:ascii="Times New Roman" w:hAnsi="Times New Roman" w:cs="Times New Roman"/>
            <w:b/>
            <w:sz w:val="28"/>
            <w:szCs w:val="28"/>
          </w:rPr>
          <w:t xml:space="preserve"> положени</w:t>
        </w:r>
      </w:hyperlink>
      <w:r w:rsidR="003869A9">
        <w:rPr>
          <w:rFonts w:ascii="Times New Roman" w:hAnsi="Times New Roman" w:cs="Times New Roman"/>
          <w:b/>
          <w:sz w:val="28"/>
          <w:szCs w:val="28"/>
        </w:rPr>
        <w:t>е</w:t>
      </w:r>
      <w:r w:rsidR="00654084" w:rsidRPr="00191186">
        <w:rPr>
          <w:rFonts w:ascii="Times New Roman" w:hAnsi="Times New Roman" w:cs="Times New Roman"/>
          <w:b/>
          <w:sz w:val="28"/>
          <w:szCs w:val="28"/>
        </w:rPr>
        <w:t xml:space="preserve"> об оплате труда работников муниципальных казенных учреждений, подведомственных отделу образования Администрации Льговского района Курской области,</w:t>
      </w:r>
      <w:r w:rsidR="00386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084" w:rsidRPr="00191186">
        <w:rPr>
          <w:rFonts w:ascii="Times New Roman" w:hAnsi="Times New Roman" w:cs="Times New Roman"/>
          <w:b/>
          <w:sz w:val="28"/>
          <w:szCs w:val="28"/>
        </w:rPr>
        <w:t>по виду экономи</w:t>
      </w:r>
      <w:r w:rsidR="00654084">
        <w:rPr>
          <w:rFonts w:ascii="Times New Roman" w:hAnsi="Times New Roman" w:cs="Times New Roman"/>
          <w:b/>
          <w:sz w:val="28"/>
          <w:szCs w:val="28"/>
        </w:rPr>
        <w:t>ческой деятельности "</w:t>
      </w:r>
      <w:r w:rsidR="00654084" w:rsidRPr="00B53FF7">
        <w:rPr>
          <w:rFonts w:ascii="Times New Roman" w:hAnsi="Times New Roman" w:cs="Times New Roman"/>
          <w:b/>
          <w:sz w:val="28"/>
          <w:szCs w:val="28"/>
        </w:rPr>
        <w:t>Операции с недвижимым</w:t>
      </w:r>
      <w:r w:rsidR="00386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084" w:rsidRPr="00B53FF7">
        <w:rPr>
          <w:rFonts w:ascii="Times New Roman" w:hAnsi="Times New Roman" w:cs="Times New Roman"/>
          <w:b/>
          <w:sz w:val="28"/>
          <w:szCs w:val="28"/>
        </w:rPr>
        <w:t>имуществом, аренда и предоставление услуг</w:t>
      </w:r>
      <w:r w:rsidR="00654084" w:rsidRPr="00191186">
        <w:rPr>
          <w:rFonts w:ascii="Times New Roman" w:hAnsi="Times New Roman" w:cs="Times New Roman"/>
          <w:b/>
          <w:sz w:val="28"/>
          <w:szCs w:val="28"/>
        </w:rPr>
        <w:t>"</w:t>
      </w:r>
      <w:r w:rsidR="0065408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764A" w:rsidRPr="00C5764A">
        <w:rPr>
          <w:rFonts w:ascii="Times New Roman" w:hAnsi="Times New Roman" w:cs="Times New Roman"/>
          <w:b/>
          <w:sz w:val="28"/>
          <w:szCs w:val="28"/>
        </w:rPr>
        <w:t>утвержденно</w:t>
      </w:r>
      <w:r w:rsidR="003869A9">
        <w:rPr>
          <w:rFonts w:ascii="Times New Roman" w:hAnsi="Times New Roman" w:cs="Times New Roman"/>
          <w:b/>
          <w:sz w:val="28"/>
          <w:szCs w:val="28"/>
        </w:rPr>
        <w:t>е</w:t>
      </w:r>
      <w:r w:rsidR="00C5764A" w:rsidRPr="00C5764A">
        <w:rPr>
          <w:rFonts w:ascii="Times New Roman" w:hAnsi="Times New Roman" w:cs="Times New Roman"/>
          <w:b/>
          <w:sz w:val="28"/>
          <w:szCs w:val="28"/>
        </w:rPr>
        <w:t xml:space="preserve"> решением Представительного Собрания Льговского района Курской области от 19.06.2018 № 37</w:t>
      </w:r>
    </w:p>
    <w:p w:rsidR="00B566C1" w:rsidRDefault="00B566C1" w:rsidP="00B56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EE4" w:rsidRDefault="00F04A53" w:rsidP="00681F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134 Трудового кодекса Российской Федерации, распоряжением Правительства Российской Федерации от 14 сентября 2022г. № 2611-р, постановлением Администрации Курской области от 30 ноября 2022г. № 1375-па «Об увеличении оплаты труда работников областных государственных учреждений, на которых не распространяются указы Президента РФ от 07.05.2012 г. №597, от 01.06.2012г. № 761, от 28.12.2012г. №1688, государственных органов Курской области, образованных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29.12.2007г. №596», а также постановлением Администрации Льговского района Курской области от 19.12.2022г. № 686 </w:t>
      </w:r>
      <w:r w:rsidR="00681FBF">
        <w:rPr>
          <w:rFonts w:ascii="Times New Roman" w:hAnsi="Times New Roman" w:cs="Times New Roman"/>
          <w:sz w:val="28"/>
          <w:szCs w:val="28"/>
        </w:rPr>
        <w:t xml:space="preserve">«Об увеличении оплаты труда работников  муниципальных государственных учреждений, на которых не распространяются указы Президента РФ от 07.05.2012 г. №597, от 01.06.2012г. № 761, от 28.12.2012г. №1688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Представительное Собрание Льговского района Курской области </w:t>
      </w:r>
      <w:r w:rsidR="00E40EE4">
        <w:rPr>
          <w:rFonts w:ascii="Times New Roman" w:hAnsi="Times New Roman" w:cs="Times New Roman"/>
          <w:sz w:val="28"/>
          <w:szCs w:val="28"/>
        </w:rPr>
        <w:t>РЕШИЛО:</w:t>
      </w:r>
    </w:p>
    <w:p w:rsidR="00654084" w:rsidRPr="00654084" w:rsidRDefault="00F04A53" w:rsidP="0065408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08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ar42" w:tooltip="ПРИМЕРНОЕ ПОЛОЖЕНИЕ" w:history="1">
        <w:r w:rsidR="00654084" w:rsidRPr="00654084">
          <w:rPr>
            <w:rFonts w:ascii="Times New Roman" w:hAnsi="Times New Roman" w:cs="Times New Roman"/>
            <w:sz w:val="28"/>
            <w:szCs w:val="28"/>
          </w:rPr>
          <w:t>Примерное положени</w:t>
        </w:r>
      </w:hyperlink>
      <w:r w:rsidR="00654084" w:rsidRPr="00654084">
        <w:rPr>
          <w:rFonts w:ascii="Times New Roman" w:hAnsi="Times New Roman" w:cs="Times New Roman"/>
          <w:sz w:val="28"/>
          <w:szCs w:val="28"/>
        </w:rPr>
        <w:t xml:space="preserve">е об оплате труда работников муниципальных бюджетных и казенных учреждений, подведомственных отделу образования Администрации Льговского района Курской области, по виду экономической деятельности "Образование", </w:t>
      </w:r>
      <w:hyperlink w:anchor="Par42" w:tooltip="ПРИМЕРНОЕ ПОЛОЖЕНИЕ" w:history="1">
        <w:r w:rsidR="00654084" w:rsidRPr="00654084">
          <w:rPr>
            <w:rFonts w:ascii="Times New Roman" w:hAnsi="Times New Roman" w:cs="Times New Roman"/>
            <w:sz w:val="28"/>
            <w:szCs w:val="28"/>
          </w:rPr>
          <w:t>Примерное положени</w:t>
        </w:r>
      </w:hyperlink>
      <w:r w:rsidR="00654084" w:rsidRPr="00654084">
        <w:rPr>
          <w:rFonts w:ascii="Times New Roman" w:hAnsi="Times New Roman" w:cs="Times New Roman"/>
          <w:sz w:val="28"/>
          <w:szCs w:val="28"/>
        </w:rPr>
        <w:t xml:space="preserve">е об </w:t>
      </w:r>
      <w:r w:rsidR="00654084" w:rsidRPr="00654084">
        <w:rPr>
          <w:rFonts w:ascii="Times New Roman" w:hAnsi="Times New Roman" w:cs="Times New Roman"/>
          <w:sz w:val="28"/>
          <w:szCs w:val="28"/>
        </w:rPr>
        <w:lastRenderedPageBreak/>
        <w:t xml:space="preserve">оплате труда работников муниципальных казенных учреждений, подведомственных отделу образования Администрации Льговского района Курской области, по виду экономической деятельности "Операции с недвижимым имуществом, аренда и предоставление услуг", </w:t>
      </w:r>
      <w:r w:rsidR="00C5764A" w:rsidRPr="00654084">
        <w:rPr>
          <w:rFonts w:ascii="Times New Roman" w:hAnsi="Times New Roman" w:cs="Times New Roman"/>
          <w:sz w:val="28"/>
          <w:szCs w:val="28"/>
        </w:rPr>
        <w:t>утвержденно</w:t>
      </w:r>
      <w:r w:rsidR="003869A9">
        <w:rPr>
          <w:rFonts w:ascii="Times New Roman" w:hAnsi="Times New Roman" w:cs="Times New Roman"/>
          <w:sz w:val="28"/>
          <w:szCs w:val="28"/>
        </w:rPr>
        <w:t>е</w:t>
      </w:r>
      <w:r w:rsidR="00C5764A" w:rsidRPr="00654084">
        <w:rPr>
          <w:rFonts w:ascii="Times New Roman" w:hAnsi="Times New Roman" w:cs="Times New Roman"/>
          <w:sz w:val="28"/>
          <w:szCs w:val="28"/>
        </w:rPr>
        <w:t xml:space="preserve"> решением Представительного Собрания Льговского района Курской области от 19.06.2018 № 37</w:t>
      </w:r>
      <w:r w:rsidR="004F745C" w:rsidRPr="0065408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F745C" w:rsidRPr="00654084" w:rsidRDefault="00FD6BC3" w:rsidP="00654084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084">
        <w:rPr>
          <w:rFonts w:ascii="Times New Roman" w:hAnsi="Times New Roman" w:cs="Times New Roman"/>
          <w:sz w:val="28"/>
          <w:szCs w:val="28"/>
        </w:rPr>
        <w:t>Приложение</w:t>
      </w:r>
      <w:r w:rsidR="00654084" w:rsidRPr="00654084">
        <w:rPr>
          <w:rFonts w:ascii="Times New Roman" w:hAnsi="Times New Roman" w:cs="Times New Roman"/>
          <w:sz w:val="28"/>
          <w:szCs w:val="28"/>
        </w:rPr>
        <w:t xml:space="preserve"> 1</w:t>
      </w:r>
      <w:r w:rsidR="003869A9">
        <w:rPr>
          <w:rFonts w:ascii="Times New Roman" w:hAnsi="Times New Roman" w:cs="Times New Roman"/>
          <w:sz w:val="28"/>
          <w:szCs w:val="28"/>
        </w:rPr>
        <w:t xml:space="preserve"> к </w:t>
      </w:r>
      <w:r w:rsidR="00654084" w:rsidRPr="00654084">
        <w:rPr>
          <w:rFonts w:ascii="Times New Roman" w:hAnsi="Times New Roman"/>
          <w:sz w:val="28"/>
          <w:szCs w:val="28"/>
        </w:rPr>
        <w:t>Примерному положению об оплате труда работников муниципальных бюджетных и казенных учреждений, подведомственных отделу образования Администрации Льговского района Курской области, по виду экономической деятельности "Образование"</w:t>
      </w:r>
      <w:bookmarkStart w:id="0" w:name="Par427"/>
      <w:bookmarkEnd w:id="0"/>
      <w:r w:rsidRPr="00654084">
        <w:rPr>
          <w:rFonts w:ascii="Times New Roman" w:hAnsi="Times New Roman" w:cs="Times New Roman"/>
          <w:sz w:val="28"/>
          <w:szCs w:val="28"/>
        </w:rPr>
        <w:t>утвердить в следующей редакции</w:t>
      </w:r>
      <w:r w:rsidR="0034684D" w:rsidRPr="00654084">
        <w:rPr>
          <w:rFonts w:ascii="Times New Roman" w:hAnsi="Times New Roman" w:cs="Times New Roman"/>
          <w:sz w:val="28"/>
          <w:szCs w:val="28"/>
        </w:rPr>
        <w:t>:</w:t>
      </w:r>
    </w:p>
    <w:p w:rsidR="00654084" w:rsidRPr="00F25BB1" w:rsidRDefault="00654084" w:rsidP="00654084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654084" w:rsidRDefault="00654084" w:rsidP="00654084">
      <w:pPr>
        <w:pStyle w:val="ConsPlusNormal"/>
        <w:ind w:left="435"/>
        <w:jc w:val="center"/>
        <w:rPr>
          <w:rFonts w:cs="Times New Roman"/>
          <w:sz w:val="24"/>
          <w:szCs w:val="24"/>
        </w:rPr>
      </w:pPr>
      <w:r w:rsidRPr="00F25BB1">
        <w:rPr>
          <w:rFonts w:ascii="Times New Roman" w:hAnsi="Times New Roman" w:cs="Times New Roman"/>
          <w:sz w:val="28"/>
          <w:szCs w:val="28"/>
        </w:rPr>
        <w:t>ДОЛЖНОСТЕЙ РАБОТНИКОВ ОБРАЗОВАНИЯ</w:t>
      </w:r>
    </w:p>
    <w:p w:rsidR="00654084" w:rsidRDefault="00654084" w:rsidP="00654084">
      <w:pPr>
        <w:pStyle w:val="ConsPlusNormal"/>
        <w:ind w:left="435"/>
        <w:jc w:val="both"/>
        <w:rPr>
          <w:sz w:val="16"/>
          <w:szCs w:val="16"/>
        </w:rPr>
      </w:pPr>
    </w:p>
    <w:p w:rsidR="00654084" w:rsidRPr="00F25BB1" w:rsidRDefault="00654084" w:rsidP="00654084">
      <w:pPr>
        <w:pStyle w:val="ConsPlusNormal"/>
        <w:ind w:left="43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654084" w:rsidRPr="00F25BB1" w:rsidRDefault="00654084" w:rsidP="00654084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25BB1">
        <w:rPr>
          <w:rFonts w:ascii="Times New Roman" w:hAnsi="Times New Roman" w:cs="Times New Roman"/>
          <w:sz w:val="28"/>
          <w:szCs w:val="28"/>
        </w:rPr>
        <w:t>олжностей работников учебно-вспомогательного персонала</w:t>
      </w:r>
    </w:p>
    <w:p w:rsidR="00654084" w:rsidRPr="00F25BB1" w:rsidRDefault="00654084" w:rsidP="00654084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первого уровня</w:t>
      </w:r>
    </w:p>
    <w:p w:rsidR="00654084" w:rsidRPr="00F25BB1" w:rsidRDefault="00654084" w:rsidP="00654084">
      <w:pPr>
        <w:pStyle w:val="ConsPlusNormal"/>
        <w:ind w:left="43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2"/>
        <w:gridCol w:w="4139"/>
        <w:gridCol w:w="2325"/>
      </w:tblGrid>
      <w:tr w:rsidR="00654084" w:rsidRPr="00F25BB1" w:rsidTr="00F11E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должностной оклад, руб.</w:t>
            </w:r>
          </w:p>
        </w:tc>
      </w:tr>
      <w:tr w:rsidR="00654084" w:rsidRPr="00F25BB1" w:rsidTr="00F11E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4" w:rsidRPr="00F25BB1" w:rsidRDefault="00654084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Вожатый; помощник воспитателя; секретарь учебной части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9D578B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5992</w:t>
            </w:r>
          </w:p>
        </w:tc>
      </w:tr>
    </w:tbl>
    <w:p w:rsidR="00654084" w:rsidRPr="00F25BB1" w:rsidRDefault="00654084" w:rsidP="00654084">
      <w:pPr>
        <w:pStyle w:val="ConsPlusNormal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54084" w:rsidRPr="00F25BB1" w:rsidRDefault="00654084" w:rsidP="00654084">
      <w:pPr>
        <w:pStyle w:val="ConsPlusNormal"/>
        <w:ind w:left="43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654084" w:rsidRPr="00F25BB1" w:rsidRDefault="00654084" w:rsidP="00654084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должностей работников учебно-вспомогательного персонала</w:t>
      </w:r>
    </w:p>
    <w:p w:rsidR="00654084" w:rsidRPr="00F25BB1" w:rsidRDefault="00654084" w:rsidP="00654084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второго уровня</w:t>
      </w:r>
    </w:p>
    <w:p w:rsidR="00654084" w:rsidRPr="00F25BB1" w:rsidRDefault="00654084" w:rsidP="00654084">
      <w:pPr>
        <w:pStyle w:val="ConsPlusNormal"/>
        <w:ind w:left="43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4139"/>
        <w:gridCol w:w="2324"/>
      </w:tblGrid>
      <w:tr w:rsidR="00654084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должностной оклад, руб.</w:t>
            </w:r>
          </w:p>
        </w:tc>
      </w:tr>
      <w:tr w:rsidR="00654084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Дежурный по режиму; младший воспитатель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84" w:rsidRPr="00F25BB1" w:rsidRDefault="009D578B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5992</w:t>
            </w:r>
          </w:p>
        </w:tc>
      </w:tr>
    </w:tbl>
    <w:p w:rsidR="00654084" w:rsidRDefault="00654084" w:rsidP="00654084">
      <w:pPr>
        <w:pStyle w:val="ConsPlusNormal"/>
        <w:ind w:left="435"/>
        <w:outlineLvl w:val="2"/>
        <w:rPr>
          <w:rFonts w:ascii="Times New Roman" w:hAnsi="Times New Roman" w:cs="Times New Roman"/>
          <w:sz w:val="28"/>
          <w:szCs w:val="28"/>
        </w:rPr>
      </w:pPr>
    </w:p>
    <w:p w:rsidR="00654084" w:rsidRDefault="00654084" w:rsidP="00654084">
      <w:pPr>
        <w:pStyle w:val="ConsPlusNormal"/>
        <w:ind w:left="435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54084" w:rsidRPr="00F25BB1" w:rsidRDefault="00654084" w:rsidP="00654084">
      <w:pPr>
        <w:pStyle w:val="ConsPlusNormal"/>
        <w:ind w:left="43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654084" w:rsidRPr="00F25BB1" w:rsidRDefault="00654084" w:rsidP="00654084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должностей педагогических работников</w:t>
      </w:r>
    </w:p>
    <w:p w:rsidR="00654084" w:rsidRPr="00F25BB1" w:rsidRDefault="00654084" w:rsidP="00654084">
      <w:pPr>
        <w:pStyle w:val="ConsPlusNormal"/>
        <w:ind w:left="43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2381"/>
        <w:gridCol w:w="1587"/>
        <w:gridCol w:w="1531"/>
        <w:gridCol w:w="1587"/>
      </w:tblGrid>
      <w:tr w:rsidR="00654084" w:rsidRPr="00F25BB1" w:rsidTr="00F11E3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должностной оклад (ставка),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должностной оклад при наличии 1-й квалификационной категории (ставка), 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должностной оклад при наличии высшей квалификационной категории (ставка), руб.</w:t>
            </w:r>
          </w:p>
        </w:tc>
      </w:tr>
      <w:tr w:rsidR="00654084" w:rsidRPr="00F25BB1" w:rsidTr="00F11E3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8783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9458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10206</w:t>
            </w:r>
          </w:p>
        </w:tc>
      </w:tr>
      <w:tr w:rsidR="00654084" w:rsidRPr="00F25BB1" w:rsidTr="00F11E3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9482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10206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10952</w:t>
            </w:r>
          </w:p>
        </w:tc>
      </w:tr>
      <w:tr w:rsidR="00654084" w:rsidRPr="00F25BB1" w:rsidTr="00F11E3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 xml:space="preserve">3-й </w:t>
            </w:r>
            <w:r w:rsidRPr="00F25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Воспитатель; </w:t>
            </w:r>
            <w:r w:rsidRPr="00F25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10307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11060</w:t>
            </w:r>
          </w:p>
        </w:tc>
      </w:tr>
      <w:tr w:rsidR="00654084" w:rsidRPr="00F25BB1" w:rsidTr="00F11E3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4-й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Педагог-библиотекарь; преподаватель </w:t>
            </w:r>
            <w:hyperlink r:id="rId8" w:anchor="Par574" w:history="1">
              <w:r w:rsidRPr="00F25BB1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F25BB1">
              <w:rPr>
                <w:rFonts w:ascii="Times New Roman" w:hAnsi="Times New Roman" w:cs="Times New Roman"/>
                <w:sz w:val="28"/>
                <w:szCs w:val="28"/>
              </w:rPr>
              <w:t xml:space="preserve">; преподаватель-организатор основ безопасности жизнедеятельности; руководитель физического воспитания; старший воспитатель; старший методист; тьютор </w:t>
            </w:r>
            <w:hyperlink r:id="rId9" w:anchor="Par575" w:history="1">
              <w:r w:rsidRPr="00F25BB1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; учитель; учитель-дефектолог; учитель-логопед (логопед)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9668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10404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84" w:rsidRPr="00F25BB1" w:rsidRDefault="00654084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11171</w:t>
            </w:r>
          </w:p>
        </w:tc>
      </w:tr>
    </w:tbl>
    <w:p w:rsidR="00654084" w:rsidRDefault="00654084" w:rsidP="00654084">
      <w:pPr>
        <w:pStyle w:val="ConsPlusNormal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54084" w:rsidRPr="00751A1C" w:rsidRDefault="00654084" w:rsidP="00654084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08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к</w:t>
      </w:r>
      <w:r w:rsidR="003869A9">
        <w:rPr>
          <w:rFonts w:ascii="Times New Roman" w:hAnsi="Times New Roman" w:cs="Times New Roman"/>
          <w:sz w:val="28"/>
          <w:szCs w:val="28"/>
        </w:rPr>
        <w:t xml:space="preserve"> </w:t>
      </w:r>
      <w:r w:rsidRPr="00654084">
        <w:rPr>
          <w:rFonts w:ascii="Times New Roman" w:hAnsi="Times New Roman"/>
          <w:sz w:val="28"/>
          <w:szCs w:val="28"/>
        </w:rPr>
        <w:t xml:space="preserve">Примерному положению об оплате труда работников муниципальных бюджетных и казенных учреждений, подведомственных отделу образования Администрации Льговского района </w:t>
      </w:r>
      <w:r w:rsidRPr="00654084">
        <w:rPr>
          <w:rFonts w:ascii="Times New Roman" w:hAnsi="Times New Roman"/>
          <w:sz w:val="28"/>
          <w:szCs w:val="28"/>
        </w:rPr>
        <w:lastRenderedPageBreak/>
        <w:t xml:space="preserve">Курской области, по виду экономической деятельности "Образование" </w:t>
      </w:r>
      <w:r w:rsidRPr="00654084">
        <w:rPr>
          <w:rFonts w:ascii="Times New Roman" w:hAnsi="Times New Roman" w:cs="Times New Roman"/>
          <w:sz w:val="28"/>
          <w:szCs w:val="28"/>
        </w:rPr>
        <w:t>утвердить в следующей редакции:</w:t>
      </w:r>
    </w:p>
    <w:p w:rsidR="00751A1C" w:rsidRPr="00F25BB1" w:rsidRDefault="00751A1C" w:rsidP="00751A1C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751A1C" w:rsidRPr="00F25BB1" w:rsidRDefault="00751A1C" w:rsidP="00751A1C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ОБЩЕОТРАСЛЕВЫХ ДОЛЖНОСТЕЙ РУКОВОДИТЕЛЕЙ, СПЕЦИАЛИСТОВИ СЛУЖАЩИХ</w:t>
      </w:r>
    </w:p>
    <w:p w:rsidR="00751A1C" w:rsidRPr="00F25BB1" w:rsidRDefault="00751A1C" w:rsidP="00751A1C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</w:p>
    <w:p w:rsidR="00751A1C" w:rsidRPr="00F25BB1" w:rsidRDefault="00751A1C" w:rsidP="00751A1C">
      <w:pPr>
        <w:pStyle w:val="ConsPlusNormal"/>
        <w:ind w:left="43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751A1C" w:rsidRPr="00F25BB1" w:rsidRDefault="00751A1C" w:rsidP="00751A1C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"Общеотраслевые должности служащих первого уровня"</w:t>
      </w:r>
    </w:p>
    <w:p w:rsidR="00751A1C" w:rsidRPr="00F25BB1" w:rsidRDefault="00751A1C" w:rsidP="00751A1C">
      <w:pPr>
        <w:pStyle w:val="ConsPlusNormal"/>
        <w:ind w:left="43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4139"/>
        <w:gridCol w:w="2324"/>
      </w:tblGrid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должностной оклад, руб.</w:t>
            </w:r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Агент по снабжению; архивариус; дежурный (по выдаче справок, залу, этажу гостиницы, комнате отдыха водителей автомобилей, общежитию и др.); делопроизводитель; калькулятор; кассир; комендант; машинистка; паспортист; секретарь; секретарь-машинистка; счетовод; экспедитор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5362</w:t>
            </w:r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6241</w:t>
            </w:r>
          </w:p>
        </w:tc>
      </w:tr>
    </w:tbl>
    <w:p w:rsidR="00751A1C" w:rsidRPr="00F25BB1" w:rsidRDefault="00751A1C" w:rsidP="00751A1C">
      <w:pPr>
        <w:pStyle w:val="ConsPlusNormal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751A1C" w:rsidRDefault="00751A1C" w:rsidP="00751A1C">
      <w:pPr>
        <w:pStyle w:val="ConsPlusNormal"/>
        <w:ind w:left="435"/>
        <w:outlineLvl w:val="2"/>
        <w:rPr>
          <w:rFonts w:ascii="Times New Roman" w:hAnsi="Times New Roman" w:cs="Times New Roman"/>
          <w:sz w:val="28"/>
          <w:szCs w:val="28"/>
        </w:rPr>
      </w:pPr>
    </w:p>
    <w:p w:rsidR="00751A1C" w:rsidRPr="00F25BB1" w:rsidRDefault="00751A1C" w:rsidP="00751A1C">
      <w:pPr>
        <w:pStyle w:val="ConsPlusNormal"/>
        <w:ind w:left="43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751A1C" w:rsidRPr="00F25BB1" w:rsidRDefault="00751A1C" w:rsidP="00751A1C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"Общеотраслевые должности служащих второго уровня"</w:t>
      </w:r>
    </w:p>
    <w:p w:rsidR="00751A1C" w:rsidRPr="00F25BB1" w:rsidRDefault="00751A1C" w:rsidP="00751A1C">
      <w:pPr>
        <w:pStyle w:val="ConsPlusNormal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4139"/>
        <w:gridCol w:w="2324"/>
      </w:tblGrid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Рекомендуемый минимальный должностной </w:t>
            </w:r>
            <w:r w:rsidRPr="00F25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оклад, руб.</w:t>
            </w:r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Администратор; диспетчер; инспектор по кадрам; лаборант; секретарь незрячего специалиста; техник; товаровед; художник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1C" w:rsidRPr="00F25BB1" w:rsidRDefault="009D578B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6278</w:t>
            </w:r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копировально-множительным бюро; заведующий складом; заведующий хозяйством; руководитель группы инвентаризации строений и сооружений.</w:t>
            </w:r>
          </w:p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1C" w:rsidRPr="00F25BB1" w:rsidRDefault="009D578B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6278</w:t>
            </w:r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Заведующий научно-технической библиотекой; заведующий общежитием; начальник хозяйственного отдела.</w:t>
            </w:r>
          </w:p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6241</w:t>
            </w:r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1C" w:rsidRPr="00F25BB1" w:rsidRDefault="009D578B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7732</w:t>
            </w:r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Начальник гаража; начальник (заведующий) мастерской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7605</w:t>
            </w:r>
          </w:p>
        </w:tc>
      </w:tr>
    </w:tbl>
    <w:p w:rsidR="00751A1C" w:rsidRPr="00F25BB1" w:rsidRDefault="00751A1C" w:rsidP="00751A1C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</w:p>
    <w:p w:rsidR="00751A1C" w:rsidRPr="00F25BB1" w:rsidRDefault="00751A1C" w:rsidP="00751A1C">
      <w:pPr>
        <w:pStyle w:val="ConsPlusNormal"/>
        <w:ind w:left="43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751A1C" w:rsidRPr="00F25BB1" w:rsidRDefault="00751A1C" w:rsidP="00751A1C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"Общеотраслевые должности служащих третьего уровня"</w:t>
      </w:r>
    </w:p>
    <w:p w:rsidR="00751A1C" w:rsidRPr="00F25BB1" w:rsidRDefault="00751A1C" w:rsidP="00751A1C">
      <w:pPr>
        <w:pStyle w:val="ConsPlusNormal"/>
        <w:ind w:left="43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4139"/>
        <w:gridCol w:w="2324"/>
      </w:tblGrid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должностной оклад, руб.</w:t>
            </w:r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Бухгалтер; бухгалтер-ревизор; документовед; инженер; инженер-программист; программист; специалист по кадрам; сурдопереводчик; экономист; юрисконсульт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6241</w:t>
            </w:r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6919</w:t>
            </w:r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7605</w:t>
            </w:r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</w:t>
            </w:r>
            <w:r w:rsidRPr="00F25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"ведущий"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10069</w:t>
            </w:r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11916</w:t>
            </w:r>
          </w:p>
        </w:tc>
      </w:tr>
    </w:tbl>
    <w:p w:rsidR="00751A1C" w:rsidRPr="00F25BB1" w:rsidRDefault="00751A1C" w:rsidP="00751A1C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</w:p>
    <w:p w:rsidR="00751A1C" w:rsidRPr="00F25BB1" w:rsidRDefault="00751A1C" w:rsidP="00751A1C">
      <w:pPr>
        <w:pStyle w:val="ConsPlusNormal"/>
        <w:ind w:left="43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751A1C" w:rsidRPr="00F25BB1" w:rsidRDefault="00751A1C" w:rsidP="00751A1C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"Общеотраслевые должности служащих четвертого уровня"</w:t>
      </w:r>
    </w:p>
    <w:p w:rsidR="00751A1C" w:rsidRPr="00F25BB1" w:rsidRDefault="00751A1C" w:rsidP="00751A1C">
      <w:pPr>
        <w:pStyle w:val="ConsPlusNormal"/>
        <w:ind w:left="43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4139"/>
        <w:gridCol w:w="2324"/>
      </w:tblGrid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должностной оклад, руб.</w:t>
            </w:r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 (спецотдела и др.);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11916</w:t>
            </w:r>
          </w:p>
        </w:tc>
      </w:tr>
    </w:tbl>
    <w:p w:rsidR="00751A1C" w:rsidRPr="00F25BB1" w:rsidRDefault="00751A1C" w:rsidP="00751A1C">
      <w:pPr>
        <w:pStyle w:val="ConsPlusNormal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751A1C" w:rsidRPr="00751A1C" w:rsidRDefault="00751A1C" w:rsidP="00751A1C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A1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751A1C">
        <w:rPr>
          <w:rFonts w:ascii="Times New Roman" w:hAnsi="Times New Roman" w:cs="Times New Roman"/>
          <w:sz w:val="28"/>
          <w:szCs w:val="28"/>
        </w:rPr>
        <w:t xml:space="preserve"> к </w:t>
      </w:r>
      <w:r w:rsidRPr="00751A1C">
        <w:rPr>
          <w:rFonts w:ascii="Times New Roman" w:hAnsi="Times New Roman"/>
          <w:sz w:val="28"/>
          <w:szCs w:val="28"/>
        </w:rPr>
        <w:t xml:space="preserve">Примерному положению об оплате труда работников муниципальных бюджетных и казенных учреждений, подведомственных отделу образования Администрации Льговского района Курской области, по виду экономической деятельности "Образование" </w:t>
      </w:r>
      <w:r w:rsidRPr="00751A1C">
        <w:rPr>
          <w:rFonts w:ascii="Times New Roman" w:hAnsi="Times New Roman" w:cs="Times New Roman"/>
          <w:sz w:val="28"/>
          <w:szCs w:val="28"/>
        </w:rPr>
        <w:t>утвердить в следующей редакции:</w:t>
      </w:r>
    </w:p>
    <w:p w:rsidR="00751A1C" w:rsidRPr="00F25BB1" w:rsidRDefault="00751A1C" w:rsidP="00751A1C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751A1C" w:rsidRPr="00F25BB1" w:rsidRDefault="00751A1C" w:rsidP="00751A1C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ОБЩЕОТРАСЛЕВЫХ ПРОФЕССИЙ РАБОЧИХ</w:t>
      </w:r>
    </w:p>
    <w:p w:rsidR="00751A1C" w:rsidRPr="00F25BB1" w:rsidRDefault="00751A1C" w:rsidP="00751A1C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</w:p>
    <w:p w:rsidR="00751A1C" w:rsidRPr="00F25BB1" w:rsidRDefault="00751A1C" w:rsidP="00751A1C">
      <w:pPr>
        <w:pStyle w:val="ConsPlusNormal"/>
        <w:ind w:left="43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751A1C" w:rsidRPr="00F25BB1" w:rsidRDefault="00751A1C" w:rsidP="00751A1C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"Общеотраслевые профессии рабочих первого уровня"</w:t>
      </w:r>
    </w:p>
    <w:p w:rsidR="00751A1C" w:rsidRPr="00F25BB1" w:rsidRDefault="00751A1C" w:rsidP="00751A1C">
      <w:pPr>
        <w:pStyle w:val="ConsPlusNormal"/>
        <w:ind w:left="43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4139"/>
        <w:gridCol w:w="2324"/>
      </w:tblGrid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должностной оклад, руб.</w:t>
            </w:r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1-го, 2-го и 3-го квалификационных разрядов в соответствии с Единым тарифно-квалификационным справочником работ и профессий рабочих; возчик; гардеробщик; дворник; дезинфектор; истопник; кастелянша; кладовщик; конюх; кубовщик; курьер; механизатор; оператор копировальных и множительных машин; парикмахер; рабочий по уходу за животными; садовник; сторож (вахтер); уборщик производственных помещений; уборщик служебных помещений; уборщик территорий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1C" w:rsidRPr="00F25BB1" w:rsidRDefault="00CD21B6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5498</w:t>
            </w:r>
            <w:bookmarkStart w:id="1" w:name="_GoBack"/>
            <w:bookmarkEnd w:id="1"/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5362</w:t>
            </w:r>
          </w:p>
        </w:tc>
      </w:tr>
    </w:tbl>
    <w:p w:rsidR="00751A1C" w:rsidRPr="00F25BB1" w:rsidRDefault="00751A1C" w:rsidP="00751A1C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</w:p>
    <w:p w:rsidR="00751A1C" w:rsidRPr="00F25BB1" w:rsidRDefault="00751A1C" w:rsidP="00751A1C">
      <w:pPr>
        <w:pStyle w:val="ConsPlusNormal"/>
        <w:ind w:left="43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751A1C" w:rsidRPr="00F25BB1" w:rsidRDefault="00751A1C" w:rsidP="00751A1C">
      <w:pPr>
        <w:pStyle w:val="ConsPlusNormal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F25BB1">
        <w:rPr>
          <w:rFonts w:ascii="Times New Roman" w:hAnsi="Times New Roman" w:cs="Times New Roman"/>
          <w:sz w:val="28"/>
          <w:szCs w:val="28"/>
        </w:rPr>
        <w:t>"Общеотраслевые профессии рабочих второго уровня"</w:t>
      </w:r>
    </w:p>
    <w:p w:rsidR="00751A1C" w:rsidRPr="00F25BB1" w:rsidRDefault="00751A1C" w:rsidP="00751A1C">
      <w:pPr>
        <w:pStyle w:val="ConsPlusNormal"/>
        <w:ind w:left="43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4139"/>
        <w:gridCol w:w="2324"/>
      </w:tblGrid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должностной оклад, руб.</w:t>
            </w:r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 xml:space="preserve">1-й квалификационный </w:t>
            </w:r>
            <w:r w:rsidRPr="00F25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Наименования профессий рабочих, по которым </w:t>
            </w:r>
            <w:r w:rsidRPr="00F25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 присвоение 4-го и 5-го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1C" w:rsidRPr="00F25BB1" w:rsidRDefault="009D578B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10254</w:t>
            </w:r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6-го и 7-го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6919</w:t>
            </w:r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8357</w:t>
            </w:r>
          </w:p>
        </w:tc>
      </w:tr>
      <w:tr w:rsidR="00751A1C" w:rsidRPr="00F25BB1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предусмотренных 1-м - 3-м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1C" w:rsidRPr="00F25BB1" w:rsidRDefault="00751A1C" w:rsidP="00F11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B1">
              <w:rPr>
                <w:rFonts w:ascii="Times New Roman" w:hAnsi="Times New Roman" w:cs="Times New Roman"/>
                <w:sz w:val="28"/>
                <w:szCs w:val="28"/>
              </w:rPr>
              <w:t>9178</w:t>
            </w:r>
          </w:p>
        </w:tc>
      </w:tr>
    </w:tbl>
    <w:p w:rsidR="00751A1C" w:rsidRPr="00F25BB1" w:rsidRDefault="00751A1C" w:rsidP="00751A1C">
      <w:pPr>
        <w:pStyle w:val="ConsPlusNormal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751A1C" w:rsidRPr="00751A1C" w:rsidRDefault="00751A1C" w:rsidP="00751A1C">
      <w:pPr>
        <w:pStyle w:val="ConsPlusNormal"/>
        <w:jc w:val="both"/>
      </w:pPr>
    </w:p>
    <w:p w:rsidR="00A029A8" w:rsidRDefault="00751A1C" w:rsidP="00751A1C">
      <w:pPr>
        <w:pStyle w:val="a9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A1C">
        <w:rPr>
          <w:rFonts w:ascii="Times New Roman" w:hAnsi="Times New Roman"/>
          <w:sz w:val="28"/>
          <w:szCs w:val="28"/>
        </w:rPr>
        <w:lastRenderedPageBreak/>
        <w:t>Приложение N 1 к Примерному положению об оплате труда работников муниципальных казенных учреждений, подведомственных отделу образования Администрации Льговского района Курской области, по виду экономическойдеятельности "Операции с недвижимым имуществом, аренда и предоставление услуг"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922CC" w:rsidRDefault="003922CC" w:rsidP="003922CC">
      <w:pPr>
        <w:pStyle w:val="a9"/>
        <w:ind w:left="435"/>
        <w:jc w:val="center"/>
        <w:rPr>
          <w:rFonts w:ascii="Times New Roman" w:hAnsi="Times New Roman"/>
          <w:sz w:val="28"/>
          <w:szCs w:val="28"/>
        </w:rPr>
      </w:pPr>
    </w:p>
    <w:p w:rsidR="00751A1C" w:rsidRPr="00D40656" w:rsidRDefault="00751A1C" w:rsidP="003922CC">
      <w:pPr>
        <w:pStyle w:val="a9"/>
        <w:ind w:left="435"/>
        <w:jc w:val="center"/>
        <w:rPr>
          <w:rFonts w:ascii="Times New Roman" w:hAnsi="Times New Roman"/>
          <w:sz w:val="28"/>
          <w:szCs w:val="28"/>
        </w:rPr>
      </w:pPr>
      <w:r w:rsidRPr="00D40656">
        <w:rPr>
          <w:rFonts w:ascii="Times New Roman" w:hAnsi="Times New Roman"/>
          <w:sz w:val="28"/>
          <w:szCs w:val="28"/>
        </w:rPr>
        <w:t>ПРОФЕССИОНАЛЬНЫЕ КВАЛИФИКАЦИОННЫЕ ГРУППЫ</w:t>
      </w:r>
    </w:p>
    <w:p w:rsidR="00751A1C" w:rsidRPr="00D40656" w:rsidRDefault="00751A1C" w:rsidP="003922CC">
      <w:pPr>
        <w:pStyle w:val="a9"/>
        <w:ind w:left="435"/>
        <w:jc w:val="center"/>
        <w:rPr>
          <w:rFonts w:ascii="Times New Roman" w:hAnsi="Times New Roman"/>
          <w:sz w:val="28"/>
          <w:szCs w:val="28"/>
        </w:rPr>
      </w:pPr>
      <w:r w:rsidRPr="00D40656">
        <w:rPr>
          <w:rFonts w:ascii="Times New Roman" w:hAnsi="Times New Roman"/>
          <w:sz w:val="28"/>
          <w:szCs w:val="28"/>
        </w:rPr>
        <w:t>ДОЛЖНОСТЕЙ РАБОТНИКОВ ОБРАЗОВАНИЯ</w:t>
      </w:r>
    </w:p>
    <w:p w:rsidR="00751A1C" w:rsidRPr="00D40656" w:rsidRDefault="00751A1C" w:rsidP="003922CC">
      <w:pPr>
        <w:pStyle w:val="a9"/>
        <w:ind w:left="435"/>
        <w:jc w:val="center"/>
        <w:rPr>
          <w:rFonts w:ascii="Times New Roman" w:hAnsi="Times New Roman"/>
          <w:sz w:val="28"/>
          <w:szCs w:val="28"/>
        </w:rPr>
      </w:pPr>
    </w:p>
    <w:p w:rsidR="00751A1C" w:rsidRPr="00D40656" w:rsidRDefault="00751A1C" w:rsidP="003922CC">
      <w:pPr>
        <w:pStyle w:val="a9"/>
        <w:ind w:left="435"/>
        <w:jc w:val="center"/>
        <w:rPr>
          <w:rFonts w:ascii="Times New Roman" w:hAnsi="Times New Roman"/>
          <w:sz w:val="28"/>
          <w:szCs w:val="28"/>
        </w:rPr>
      </w:pPr>
      <w:r w:rsidRPr="00D40656">
        <w:rPr>
          <w:rFonts w:ascii="Times New Roman" w:hAnsi="Times New Roman"/>
          <w:sz w:val="28"/>
          <w:szCs w:val="28"/>
        </w:rPr>
        <w:t>Профессиональная квалификационная группа должностей</w:t>
      </w:r>
    </w:p>
    <w:p w:rsidR="00751A1C" w:rsidRPr="00D40656" w:rsidRDefault="00751A1C" w:rsidP="003922CC">
      <w:pPr>
        <w:pStyle w:val="a9"/>
        <w:ind w:left="435"/>
        <w:jc w:val="center"/>
        <w:rPr>
          <w:rFonts w:ascii="Times New Roman" w:hAnsi="Times New Roman"/>
          <w:sz w:val="28"/>
          <w:szCs w:val="28"/>
        </w:rPr>
      </w:pPr>
      <w:r w:rsidRPr="00D40656">
        <w:rPr>
          <w:rFonts w:ascii="Times New Roman" w:hAnsi="Times New Roman"/>
          <w:sz w:val="28"/>
          <w:szCs w:val="28"/>
        </w:rPr>
        <w:t>педагогических работников</w:t>
      </w:r>
    </w:p>
    <w:p w:rsidR="00751A1C" w:rsidRPr="00D40656" w:rsidRDefault="00751A1C" w:rsidP="003922CC">
      <w:pPr>
        <w:pStyle w:val="a9"/>
        <w:ind w:left="43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4139"/>
        <w:gridCol w:w="2324"/>
      </w:tblGrid>
      <w:tr w:rsidR="00751A1C" w:rsidRPr="00D40656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D40656" w:rsidRDefault="00751A1C" w:rsidP="00F11E37">
            <w:pPr>
              <w:pStyle w:val="a9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656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D40656" w:rsidRDefault="00751A1C" w:rsidP="00F11E37">
            <w:pPr>
              <w:pStyle w:val="a9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656">
              <w:rPr>
                <w:rFonts w:ascii="Times New Roman" w:hAnsi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D40656" w:rsidRDefault="00751A1C" w:rsidP="00F11E37">
            <w:pPr>
              <w:pStyle w:val="a9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656"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751A1C" w:rsidRPr="00D40656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D40656" w:rsidRDefault="00751A1C" w:rsidP="00F11E37">
            <w:pPr>
              <w:pStyle w:val="a9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656">
              <w:rPr>
                <w:rFonts w:ascii="Times New Roman" w:hAnsi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D40656" w:rsidRDefault="00751A1C" w:rsidP="00F11E37">
            <w:pPr>
              <w:pStyle w:val="a9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656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1C" w:rsidRPr="00D40656" w:rsidRDefault="009D578B" w:rsidP="00F11E37">
            <w:pPr>
              <w:pStyle w:val="a9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9957</w:t>
            </w:r>
          </w:p>
        </w:tc>
      </w:tr>
      <w:tr w:rsidR="00751A1C" w:rsidRPr="00D40656" w:rsidTr="00F11E3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D40656" w:rsidRDefault="00751A1C" w:rsidP="00F11E37">
            <w:pPr>
              <w:pStyle w:val="a9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656">
              <w:rPr>
                <w:rFonts w:ascii="Times New Roman" w:hAnsi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1C" w:rsidRPr="00D40656" w:rsidRDefault="00751A1C" w:rsidP="00F11E37">
            <w:pPr>
              <w:pStyle w:val="a9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656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1C" w:rsidRPr="00D40656" w:rsidRDefault="00751A1C" w:rsidP="00F11E37">
            <w:pPr>
              <w:pStyle w:val="a9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656">
              <w:rPr>
                <w:rFonts w:ascii="Times New Roman" w:hAnsi="Times New Roman"/>
                <w:sz w:val="28"/>
                <w:szCs w:val="28"/>
              </w:rPr>
              <w:t>9668</w:t>
            </w:r>
          </w:p>
        </w:tc>
      </w:tr>
    </w:tbl>
    <w:p w:rsidR="00751A1C" w:rsidRPr="00D40656" w:rsidRDefault="00751A1C" w:rsidP="003922CC">
      <w:pPr>
        <w:pStyle w:val="a9"/>
        <w:ind w:left="435"/>
        <w:jc w:val="both"/>
        <w:rPr>
          <w:rFonts w:ascii="Times New Roman" w:hAnsi="Times New Roman"/>
          <w:sz w:val="28"/>
          <w:szCs w:val="28"/>
        </w:rPr>
      </w:pPr>
    </w:p>
    <w:p w:rsidR="00751A1C" w:rsidRPr="00751A1C" w:rsidRDefault="00751A1C" w:rsidP="00751A1C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</w:p>
    <w:p w:rsidR="00425800" w:rsidRDefault="00425800" w:rsidP="00FD6BC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0EE4" w:rsidRDefault="00C52923" w:rsidP="00C5292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</w:t>
      </w:r>
      <w:r w:rsidR="00DA231B">
        <w:rPr>
          <w:rFonts w:ascii="Times New Roman" w:hAnsi="Times New Roman" w:cs="Times New Roman"/>
          <w:sz w:val="28"/>
          <w:szCs w:val="28"/>
        </w:rPr>
        <w:t xml:space="preserve">ее </w:t>
      </w:r>
      <w:r w:rsidR="004F745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</w:t>
      </w:r>
      <w:r w:rsidR="00DA231B">
        <w:rPr>
          <w:rFonts w:ascii="Times New Roman" w:hAnsi="Times New Roman" w:cs="Times New Roman"/>
          <w:sz w:val="28"/>
          <w:szCs w:val="28"/>
        </w:rPr>
        <w:t>е</w:t>
      </w:r>
      <w:r w:rsidR="004F745C">
        <w:rPr>
          <w:rFonts w:ascii="Times New Roman" w:hAnsi="Times New Roman" w:cs="Times New Roman"/>
          <w:sz w:val="28"/>
          <w:szCs w:val="28"/>
        </w:rPr>
        <w:t xml:space="preserve">вступает в силу со дня его опубликования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«Льговский район» Курской области и </w:t>
      </w:r>
      <w:r w:rsidR="004F745C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1055E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F74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2923" w:rsidRDefault="00C52923" w:rsidP="00C5292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566C1" w:rsidRDefault="00B566C1" w:rsidP="00C5292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566C1" w:rsidRDefault="00B566C1" w:rsidP="00C5292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27"/>
        <w:gridCol w:w="1344"/>
        <w:gridCol w:w="3934"/>
      </w:tblGrid>
      <w:tr w:rsidR="00B566C1" w:rsidTr="00B566C1">
        <w:tc>
          <w:tcPr>
            <w:tcW w:w="4327" w:type="dxa"/>
          </w:tcPr>
          <w:p w:rsidR="00B566C1" w:rsidRDefault="00B566C1" w:rsidP="00C5292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Представительного Собрания Льговского района Курской области</w:t>
            </w:r>
          </w:p>
          <w:p w:rsidR="007B1F46" w:rsidRDefault="007B1F46" w:rsidP="00C5292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C1" w:rsidRPr="00E40EE4" w:rsidRDefault="00B566C1" w:rsidP="00C5292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4F745C">
              <w:rPr>
                <w:rFonts w:ascii="Times New Roman" w:hAnsi="Times New Roman" w:cs="Times New Roman"/>
                <w:sz w:val="28"/>
                <w:szCs w:val="28"/>
              </w:rPr>
              <w:t>А.А. Болдин</w:t>
            </w:r>
          </w:p>
          <w:p w:rsidR="00B566C1" w:rsidRDefault="00B566C1" w:rsidP="00C52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B566C1" w:rsidRDefault="00B566C1" w:rsidP="00C52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566C1" w:rsidRDefault="004F745C" w:rsidP="00C52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B566C1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566C1">
              <w:rPr>
                <w:rFonts w:ascii="Times New Roman" w:hAnsi="Times New Roman" w:cs="Times New Roman"/>
                <w:sz w:val="28"/>
                <w:szCs w:val="28"/>
              </w:rPr>
              <w:t xml:space="preserve"> Льговского района</w:t>
            </w:r>
          </w:p>
          <w:p w:rsidR="00B566C1" w:rsidRDefault="00B566C1" w:rsidP="00C52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7B1F46" w:rsidRDefault="007B1F46" w:rsidP="00C52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C1" w:rsidRDefault="00B566C1" w:rsidP="00C52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C1" w:rsidRDefault="00B566C1" w:rsidP="004F74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____________С.</w:t>
            </w:r>
            <w:r w:rsidR="004F74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745C">
              <w:rPr>
                <w:rFonts w:ascii="Times New Roman" w:hAnsi="Times New Roman" w:cs="Times New Roman"/>
                <w:sz w:val="28"/>
                <w:szCs w:val="28"/>
              </w:rPr>
              <w:t xml:space="preserve"> Воронцов</w:t>
            </w:r>
          </w:p>
        </w:tc>
      </w:tr>
    </w:tbl>
    <w:p w:rsidR="00C52923" w:rsidRDefault="00C52923" w:rsidP="00C5292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52923" w:rsidRPr="00E40EE4" w:rsidRDefault="00C5292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52923" w:rsidRPr="00E40EE4" w:rsidSect="00DA231B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3DC" w:rsidRDefault="002D23DC" w:rsidP="00DA231B">
      <w:pPr>
        <w:spacing w:after="0" w:line="240" w:lineRule="auto"/>
      </w:pPr>
      <w:r>
        <w:separator/>
      </w:r>
    </w:p>
  </w:endnote>
  <w:endnote w:type="continuationSeparator" w:id="1">
    <w:p w:rsidR="002D23DC" w:rsidRDefault="002D23DC" w:rsidP="00DA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3DC" w:rsidRDefault="002D23DC" w:rsidP="00DA231B">
      <w:pPr>
        <w:spacing w:after="0" w:line="240" w:lineRule="auto"/>
      </w:pPr>
      <w:r>
        <w:separator/>
      </w:r>
    </w:p>
  </w:footnote>
  <w:footnote w:type="continuationSeparator" w:id="1">
    <w:p w:rsidR="002D23DC" w:rsidRDefault="002D23DC" w:rsidP="00DA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1B" w:rsidRPr="00DA231B" w:rsidRDefault="00DA231B" w:rsidP="00DA231B">
    <w:pPr>
      <w:pStyle w:val="a5"/>
      <w:jc w:val="right"/>
      <w:rPr>
        <w:rFonts w:ascii="Times New Roman" w:hAnsi="Times New Roman" w:cs="Times New Roman"/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B1" w:rsidRPr="003A5AB1" w:rsidRDefault="003A5AB1" w:rsidP="003A5AB1">
    <w:pPr>
      <w:pStyle w:val="a5"/>
      <w:tabs>
        <w:tab w:val="clear" w:pos="4677"/>
        <w:tab w:val="clear" w:pos="9355"/>
        <w:tab w:val="left" w:pos="8475"/>
      </w:tabs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FFA"/>
    <w:multiLevelType w:val="multilevel"/>
    <w:tmpl w:val="E41A58F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">
    <w:nsid w:val="103D20A3"/>
    <w:multiLevelType w:val="hybridMultilevel"/>
    <w:tmpl w:val="B486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92D5C"/>
    <w:multiLevelType w:val="multilevel"/>
    <w:tmpl w:val="E41A58F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290314D2"/>
    <w:multiLevelType w:val="multilevel"/>
    <w:tmpl w:val="8D2072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57E35CA4"/>
    <w:multiLevelType w:val="hybridMultilevel"/>
    <w:tmpl w:val="B486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C75AA"/>
    <w:multiLevelType w:val="multilevel"/>
    <w:tmpl w:val="E41A58F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6">
    <w:nsid w:val="63044FCD"/>
    <w:multiLevelType w:val="multilevel"/>
    <w:tmpl w:val="3E90976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5A93"/>
    <w:rsid w:val="000A3141"/>
    <w:rsid w:val="000B1F5F"/>
    <w:rsid w:val="00102844"/>
    <w:rsid w:val="001055EB"/>
    <w:rsid w:val="0017195A"/>
    <w:rsid w:val="001C0FE7"/>
    <w:rsid w:val="001C6137"/>
    <w:rsid w:val="00213A01"/>
    <w:rsid w:val="00235EA6"/>
    <w:rsid w:val="0025598C"/>
    <w:rsid w:val="002D23DC"/>
    <w:rsid w:val="002D5DEE"/>
    <w:rsid w:val="0034684D"/>
    <w:rsid w:val="003869A9"/>
    <w:rsid w:val="003922CC"/>
    <w:rsid w:val="003A00AF"/>
    <w:rsid w:val="003A5AB1"/>
    <w:rsid w:val="003B56C8"/>
    <w:rsid w:val="00425800"/>
    <w:rsid w:val="004F0A5C"/>
    <w:rsid w:val="004F745C"/>
    <w:rsid w:val="00562C8E"/>
    <w:rsid w:val="00654084"/>
    <w:rsid w:val="006770DA"/>
    <w:rsid w:val="00681FBF"/>
    <w:rsid w:val="006C5C9F"/>
    <w:rsid w:val="00751A1C"/>
    <w:rsid w:val="007B1F46"/>
    <w:rsid w:val="0083368A"/>
    <w:rsid w:val="008D0D55"/>
    <w:rsid w:val="00981ECB"/>
    <w:rsid w:val="009909D9"/>
    <w:rsid w:val="009A0AC7"/>
    <w:rsid w:val="009D578B"/>
    <w:rsid w:val="00A029A8"/>
    <w:rsid w:val="00B374CA"/>
    <w:rsid w:val="00B566C1"/>
    <w:rsid w:val="00B86652"/>
    <w:rsid w:val="00BB371E"/>
    <w:rsid w:val="00BC6D2B"/>
    <w:rsid w:val="00BE3A26"/>
    <w:rsid w:val="00C42FD9"/>
    <w:rsid w:val="00C52923"/>
    <w:rsid w:val="00C5764A"/>
    <w:rsid w:val="00C96C28"/>
    <w:rsid w:val="00CD21B6"/>
    <w:rsid w:val="00D27677"/>
    <w:rsid w:val="00D34039"/>
    <w:rsid w:val="00D56C1F"/>
    <w:rsid w:val="00D85A93"/>
    <w:rsid w:val="00DA231B"/>
    <w:rsid w:val="00DB1CE2"/>
    <w:rsid w:val="00DE4CE0"/>
    <w:rsid w:val="00E129A6"/>
    <w:rsid w:val="00E20925"/>
    <w:rsid w:val="00E34F90"/>
    <w:rsid w:val="00E40EE4"/>
    <w:rsid w:val="00E67A67"/>
    <w:rsid w:val="00EF1494"/>
    <w:rsid w:val="00F04A53"/>
    <w:rsid w:val="00F83264"/>
    <w:rsid w:val="00F979D6"/>
    <w:rsid w:val="00FA420E"/>
    <w:rsid w:val="00FD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E4"/>
    <w:pPr>
      <w:ind w:left="720"/>
      <w:contextualSpacing/>
    </w:pPr>
  </w:style>
  <w:style w:type="table" w:styleId="a4">
    <w:name w:val="Table Grid"/>
    <w:basedOn w:val="a1"/>
    <w:uiPriority w:val="59"/>
    <w:rsid w:val="00C52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231B"/>
  </w:style>
  <w:style w:type="paragraph" w:styleId="a7">
    <w:name w:val="footer"/>
    <w:basedOn w:val="a"/>
    <w:link w:val="a8"/>
    <w:uiPriority w:val="99"/>
    <w:semiHidden/>
    <w:unhideWhenUsed/>
    <w:rsid w:val="00DA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231B"/>
  </w:style>
  <w:style w:type="paragraph" w:styleId="a9">
    <w:name w:val="No Spacing"/>
    <w:uiPriority w:val="1"/>
    <w:qFormat/>
    <w:rsid w:val="00A029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654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uiPriority w:val="99"/>
    <w:unhideWhenUsed/>
    <w:rsid w:val="0065408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2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5;%20&#8470;165%20&#1086;&#1090;%2002.12.2009%20&#1074;%20&#1088;&#1077;&#1076;&#1072;&#1082;&#1094;&#1080;&#1080;%20&#1086;&#1090;%2008.02.2018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55;%20&#8470;165%20&#1086;&#1090;%2002.12.2009%20&#1074;%20&#1088;&#1077;&#1076;&#1072;&#1082;&#1094;&#1080;&#1080;%20&#1086;&#1090;%2008.02.2018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4611D-3B7A-4EE8-96DD-8332ABCF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</dc:creator>
  <cp:lastModifiedBy>Sobranie</cp:lastModifiedBy>
  <cp:revision>13</cp:revision>
  <cp:lastPrinted>2023-02-22T08:31:00Z</cp:lastPrinted>
  <dcterms:created xsi:type="dcterms:W3CDTF">2023-02-20T07:15:00Z</dcterms:created>
  <dcterms:modified xsi:type="dcterms:W3CDTF">2023-02-22T08:48:00Z</dcterms:modified>
</cp:coreProperties>
</file>