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E72" w:rsidRPr="00033E72" w:rsidRDefault="00033E72" w:rsidP="0086780E">
      <w:pPr>
        <w:spacing w:after="0" w:line="240" w:lineRule="auto"/>
        <w:jc w:val="center"/>
        <w:rPr>
          <w:rFonts w:ascii="Times New Roman" w:hAnsi="Times New Roman"/>
          <w:b/>
          <w:bCs/>
          <w:sz w:val="34"/>
          <w:szCs w:val="34"/>
        </w:rPr>
      </w:pPr>
      <w:r w:rsidRPr="00033E72">
        <w:rPr>
          <w:rFonts w:ascii="Times New Roman" w:hAnsi="Times New Roman"/>
          <w:b/>
          <w:bCs/>
          <w:sz w:val="34"/>
          <w:szCs w:val="34"/>
        </w:rPr>
        <w:t xml:space="preserve">ТЕРРИТОРИАЛЬНАЯ ИЗБИРАТЕЛЬНАЯ КОМИССИЯ </w:t>
      </w:r>
      <w:r w:rsidR="007A1D24">
        <w:rPr>
          <w:rFonts w:ascii="Times New Roman" w:hAnsi="Times New Roman"/>
          <w:b/>
          <w:bCs/>
          <w:sz w:val="34"/>
          <w:szCs w:val="34"/>
        </w:rPr>
        <w:t>ЛЬГОВСКОГО РАЙОНА</w:t>
      </w:r>
      <w:r w:rsidRPr="00033E72">
        <w:rPr>
          <w:rFonts w:ascii="Times New Roman" w:hAnsi="Times New Roman"/>
          <w:b/>
          <w:bCs/>
          <w:sz w:val="34"/>
          <w:szCs w:val="34"/>
        </w:rPr>
        <w:t xml:space="preserve"> КУРСКОЙ ОБЛАСТИ</w:t>
      </w:r>
    </w:p>
    <w:p w:rsidR="00033E72" w:rsidRPr="00573724" w:rsidRDefault="00033E72" w:rsidP="0086780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33E72" w:rsidRPr="00573724" w:rsidRDefault="00033E72" w:rsidP="0086780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33E72" w:rsidRPr="00033E72" w:rsidRDefault="00033E72" w:rsidP="0086780E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proofErr w:type="gramStart"/>
      <w:r w:rsidRPr="00033E72">
        <w:rPr>
          <w:rFonts w:ascii="Times New Roman" w:hAnsi="Times New Roman"/>
          <w:b/>
          <w:bCs/>
          <w:sz w:val="36"/>
          <w:szCs w:val="36"/>
        </w:rPr>
        <w:t>Р</w:t>
      </w:r>
      <w:proofErr w:type="gramEnd"/>
      <w:r w:rsidR="00D70584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033E72">
        <w:rPr>
          <w:rFonts w:ascii="Times New Roman" w:hAnsi="Times New Roman"/>
          <w:b/>
          <w:bCs/>
          <w:sz w:val="36"/>
          <w:szCs w:val="36"/>
        </w:rPr>
        <w:t>Е</w:t>
      </w:r>
      <w:r w:rsidR="00D70584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033E72">
        <w:rPr>
          <w:rFonts w:ascii="Times New Roman" w:hAnsi="Times New Roman"/>
          <w:b/>
          <w:bCs/>
          <w:sz w:val="36"/>
          <w:szCs w:val="36"/>
        </w:rPr>
        <w:t>Ш</w:t>
      </w:r>
      <w:r w:rsidR="00D70584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033E72">
        <w:rPr>
          <w:rFonts w:ascii="Times New Roman" w:hAnsi="Times New Roman"/>
          <w:b/>
          <w:bCs/>
          <w:sz w:val="36"/>
          <w:szCs w:val="36"/>
        </w:rPr>
        <w:t>Е</w:t>
      </w:r>
      <w:r w:rsidR="00D70584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033E72">
        <w:rPr>
          <w:rFonts w:ascii="Times New Roman" w:hAnsi="Times New Roman"/>
          <w:b/>
          <w:bCs/>
          <w:sz w:val="36"/>
          <w:szCs w:val="36"/>
        </w:rPr>
        <w:t>Н</w:t>
      </w:r>
      <w:r w:rsidR="00D70584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033E72">
        <w:rPr>
          <w:rFonts w:ascii="Times New Roman" w:hAnsi="Times New Roman"/>
          <w:b/>
          <w:bCs/>
          <w:sz w:val="36"/>
          <w:szCs w:val="36"/>
        </w:rPr>
        <w:t>И</w:t>
      </w:r>
      <w:r w:rsidR="00D70584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033E72">
        <w:rPr>
          <w:rFonts w:ascii="Times New Roman" w:hAnsi="Times New Roman"/>
          <w:b/>
          <w:bCs/>
          <w:sz w:val="36"/>
          <w:szCs w:val="36"/>
        </w:rPr>
        <w:t>Е</w:t>
      </w:r>
    </w:p>
    <w:p w:rsidR="00033E72" w:rsidRPr="00033E72" w:rsidRDefault="00033E72" w:rsidP="0086780E">
      <w:pPr>
        <w:spacing w:after="0" w:line="240" w:lineRule="auto"/>
        <w:rPr>
          <w:rFonts w:ascii="Times New Roman" w:hAnsi="Times New Roman"/>
          <w:b/>
          <w:bCs/>
          <w:color w:val="000000"/>
          <w:spacing w:val="60"/>
        </w:rPr>
      </w:pPr>
    </w:p>
    <w:tbl>
      <w:tblPr>
        <w:tblW w:w="9360" w:type="dxa"/>
        <w:tblInd w:w="108" w:type="dxa"/>
        <w:tblLook w:val="0000"/>
      </w:tblPr>
      <w:tblGrid>
        <w:gridCol w:w="3720"/>
        <w:gridCol w:w="2252"/>
        <w:gridCol w:w="3388"/>
      </w:tblGrid>
      <w:tr w:rsidR="00033E72" w:rsidRPr="0057411B" w:rsidTr="0057411B">
        <w:tc>
          <w:tcPr>
            <w:tcW w:w="3720" w:type="dxa"/>
          </w:tcPr>
          <w:p w:rsidR="00033E72" w:rsidRPr="0057411B" w:rsidRDefault="009D7D08" w:rsidP="009D7D08">
            <w:pPr>
              <w:spacing w:after="0" w:line="240" w:lineRule="auto"/>
              <w:ind w:firstLine="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  <w:r w:rsidR="005E3D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F7511">
              <w:rPr>
                <w:rFonts w:ascii="Times New Roman" w:hAnsi="Times New Roman"/>
                <w:color w:val="000000"/>
                <w:sz w:val="28"/>
                <w:szCs w:val="28"/>
              </w:rPr>
              <w:t>августа</w:t>
            </w:r>
            <w:r w:rsidR="00033E72" w:rsidRPr="00574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</w:t>
            </w:r>
            <w:r w:rsidR="007A1D2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BF174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  <w:r w:rsidR="00033E72" w:rsidRPr="005741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252" w:type="dxa"/>
          </w:tcPr>
          <w:p w:rsidR="00033E72" w:rsidRPr="0057411B" w:rsidRDefault="00033E72" w:rsidP="008678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88" w:type="dxa"/>
          </w:tcPr>
          <w:p w:rsidR="00033E72" w:rsidRPr="007A1D24" w:rsidRDefault="002C5272" w:rsidP="00E439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2C527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E439D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 w:rsidR="00E439D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290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3C20A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</w:tr>
    </w:tbl>
    <w:p w:rsidR="00033E72" w:rsidRPr="00BF1747" w:rsidRDefault="00033E72" w:rsidP="00867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1747">
        <w:rPr>
          <w:rFonts w:ascii="Times New Roman" w:hAnsi="Times New Roman"/>
          <w:sz w:val="24"/>
          <w:szCs w:val="24"/>
        </w:rPr>
        <w:t xml:space="preserve">г. </w:t>
      </w:r>
      <w:r w:rsidR="007A1D24" w:rsidRPr="00BF1747">
        <w:rPr>
          <w:rFonts w:ascii="Times New Roman" w:hAnsi="Times New Roman"/>
          <w:sz w:val="24"/>
          <w:szCs w:val="24"/>
        </w:rPr>
        <w:t>Льгов</w:t>
      </w:r>
    </w:p>
    <w:p w:rsidR="00E67916" w:rsidRPr="00033E72" w:rsidRDefault="00E67916" w:rsidP="008678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305B" w:rsidRDefault="006B3F09" w:rsidP="00C52A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5E3DDC">
        <w:rPr>
          <w:rFonts w:ascii="Times New Roman" w:hAnsi="Times New Roman"/>
          <w:b/>
          <w:sz w:val="28"/>
          <w:szCs w:val="28"/>
        </w:rPr>
        <w:t>возложении</w:t>
      </w:r>
      <w:r w:rsidR="007F300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E2305B">
        <w:rPr>
          <w:rFonts w:ascii="Times New Roman" w:hAnsi="Times New Roman"/>
          <w:b/>
          <w:sz w:val="28"/>
          <w:szCs w:val="28"/>
        </w:rPr>
        <w:t xml:space="preserve">исполнения обязанностей </w:t>
      </w:r>
      <w:r w:rsidR="009F2FBC">
        <w:rPr>
          <w:rFonts w:ascii="Times New Roman" w:hAnsi="Times New Roman"/>
          <w:b/>
          <w:sz w:val="28"/>
          <w:szCs w:val="28"/>
        </w:rPr>
        <w:t>председател</w:t>
      </w:r>
      <w:r w:rsidR="00E2305B">
        <w:rPr>
          <w:rFonts w:ascii="Times New Roman" w:hAnsi="Times New Roman"/>
          <w:b/>
          <w:sz w:val="28"/>
          <w:szCs w:val="28"/>
        </w:rPr>
        <w:t>я</w:t>
      </w:r>
      <w:r w:rsidR="007F3005">
        <w:rPr>
          <w:rFonts w:ascii="Times New Roman" w:hAnsi="Times New Roman"/>
          <w:b/>
          <w:sz w:val="28"/>
          <w:szCs w:val="28"/>
        </w:rPr>
        <w:t xml:space="preserve"> </w:t>
      </w:r>
      <w:r w:rsidR="009F2FBC">
        <w:rPr>
          <w:rFonts w:ascii="Times New Roman" w:hAnsi="Times New Roman"/>
          <w:b/>
          <w:sz w:val="28"/>
          <w:szCs w:val="28"/>
        </w:rPr>
        <w:t>участков</w:t>
      </w:r>
      <w:r w:rsidR="00E2305B">
        <w:rPr>
          <w:rFonts w:ascii="Times New Roman" w:hAnsi="Times New Roman"/>
          <w:b/>
          <w:sz w:val="28"/>
          <w:szCs w:val="28"/>
        </w:rPr>
        <w:t>ой</w:t>
      </w:r>
      <w:r w:rsidR="009F2FBC">
        <w:rPr>
          <w:rFonts w:ascii="Times New Roman" w:hAnsi="Times New Roman"/>
          <w:b/>
          <w:sz w:val="28"/>
          <w:szCs w:val="28"/>
        </w:rPr>
        <w:t xml:space="preserve"> избирательн</w:t>
      </w:r>
      <w:r w:rsidR="00E2305B">
        <w:rPr>
          <w:rFonts w:ascii="Times New Roman" w:hAnsi="Times New Roman"/>
          <w:b/>
          <w:sz w:val="28"/>
          <w:szCs w:val="28"/>
        </w:rPr>
        <w:t>ой</w:t>
      </w:r>
      <w:r w:rsidR="007F3005">
        <w:rPr>
          <w:rFonts w:ascii="Times New Roman" w:hAnsi="Times New Roman"/>
          <w:b/>
          <w:sz w:val="28"/>
          <w:szCs w:val="28"/>
        </w:rPr>
        <w:t xml:space="preserve"> комисси</w:t>
      </w:r>
      <w:r w:rsidR="00E2305B">
        <w:rPr>
          <w:rFonts w:ascii="Times New Roman" w:hAnsi="Times New Roman"/>
          <w:b/>
          <w:sz w:val="28"/>
          <w:szCs w:val="28"/>
        </w:rPr>
        <w:t>и</w:t>
      </w:r>
      <w:r w:rsidR="007F3005">
        <w:rPr>
          <w:rFonts w:ascii="Times New Roman" w:hAnsi="Times New Roman"/>
          <w:b/>
          <w:sz w:val="28"/>
          <w:szCs w:val="28"/>
        </w:rPr>
        <w:t xml:space="preserve"> </w:t>
      </w:r>
      <w:r w:rsidR="009F2FBC">
        <w:rPr>
          <w:rFonts w:ascii="Times New Roman" w:hAnsi="Times New Roman"/>
          <w:b/>
          <w:sz w:val="28"/>
          <w:szCs w:val="28"/>
        </w:rPr>
        <w:t>избирательн</w:t>
      </w:r>
      <w:r w:rsidR="00E2305B">
        <w:rPr>
          <w:rFonts w:ascii="Times New Roman" w:hAnsi="Times New Roman"/>
          <w:b/>
          <w:sz w:val="28"/>
          <w:szCs w:val="28"/>
        </w:rPr>
        <w:t>ого</w:t>
      </w:r>
      <w:r w:rsidR="00080C8B">
        <w:rPr>
          <w:rFonts w:ascii="Times New Roman" w:hAnsi="Times New Roman"/>
          <w:b/>
          <w:sz w:val="28"/>
          <w:szCs w:val="28"/>
        </w:rPr>
        <w:t xml:space="preserve"> участк</w:t>
      </w:r>
      <w:r w:rsidR="00E2305B">
        <w:rPr>
          <w:rFonts w:ascii="Times New Roman" w:hAnsi="Times New Roman"/>
          <w:b/>
          <w:sz w:val="28"/>
          <w:szCs w:val="28"/>
        </w:rPr>
        <w:t>а</w:t>
      </w:r>
      <w:proofErr w:type="gramEnd"/>
      <w:r w:rsidR="00080C8B">
        <w:rPr>
          <w:rFonts w:ascii="Times New Roman" w:hAnsi="Times New Roman"/>
          <w:b/>
          <w:sz w:val="28"/>
          <w:szCs w:val="28"/>
        </w:rPr>
        <w:t xml:space="preserve"> №</w:t>
      </w:r>
      <w:r w:rsidR="009F2FBC">
        <w:rPr>
          <w:rFonts w:ascii="Times New Roman" w:hAnsi="Times New Roman"/>
          <w:b/>
          <w:sz w:val="28"/>
          <w:szCs w:val="28"/>
        </w:rPr>
        <w:t xml:space="preserve"> </w:t>
      </w:r>
      <w:r w:rsidR="006A4974">
        <w:rPr>
          <w:rFonts w:ascii="Times New Roman" w:hAnsi="Times New Roman"/>
          <w:b/>
          <w:sz w:val="28"/>
          <w:szCs w:val="28"/>
        </w:rPr>
        <w:t>664</w:t>
      </w:r>
      <w:r w:rsidR="007F3005">
        <w:rPr>
          <w:rFonts w:ascii="Times New Roman" w:hAnsi="Times New Roman"/>
          <w:b/>
          <w:sz w:val="28"/>
          <w:szCs w:val="28"/>
        </w:rPr>
        <w:t xml:space="preserve"> </w:t>
      </w:r>
    </w:p>
    <w:p w:rsidR="003E1D68" w:rsidRDefault="007A1D24" w:rsidP="00C52A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Льговского района</w:t>
      </w:r>
      <w:r w:rsidR="00E2305B">
        <w:rPr>
          <w:rFonts w:ascii="Times New Roman" w:hAnsi="Times New Roman"/>
          <w:b/>
          <w:sz w:val="28"/>
          <w:szCs w:val="28"/>
        </w:rPr>
        <w:t xml:space="preserve"> Курской области </w:t>
      </w:r>
    </w:p>
    <w:p w:rsidR="007F3005" w:rsidRDefault="007F3005" w:rsidP="003E1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3E72" w:rsidRPr="003E1D68" w:rsidRDefault="00080C8B" w:rsidP="003E1D6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связи с приостановлением</w:t>
      </w:r>
      <w:r w:rsidR="007F3005">
        <w:rPr>
          <w:rFonts w:ascii="Times New Roman" w:hAnsi="Times New Roman"/>
          <w:sz w:val="28"/>
          <w:szCs w:val="28"/>
        </w:rPr>
        <w:t xml:space="preserve"> полномочий</w:t>
      </w:r>
      <w:r w:rsidR="009F2FBC">
        <w:rPr>
          <w:rFonts w:ascii="Times New Roman" w:hAnsi="Times New Roman"/>
          <w:sz w:val="28"/>
          <w:szCs w:val="28"/>
        </w:rPr>
        <w:t xml:space="preserve"> член</w:t>
      </w:r>
      <w:r w:rsidR="00E2305B">
        <w:rPr>
          <w:rFonts w:ascii="Times New Roman" w:hAnsi="Times New Roman"/>
          <w:sz w:val="28"/>
          <w:szCs w:val="28"/>
        </w:rPr>
        <w:t>а</w:t>
      </w:r>
      <w:r w:rsidR="009F2FBC">
        <w:rPr>
          <w:rFonts w:ascii="Times New Roman" w:hAnsi="Times New Roman"/>
          <w:sz w:val="28"/>
          <w:szCs w:val="28"/>
        </w:rPr>
        <w:t xml:space="preserve"> участков</w:t>
      </w:r>
      <w:r w:rsidR="00E2305B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избирательн</w:t>
      </w:r>
      <w:r w:rsidR="00E2305B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комисси</w:t>
      </w:r>
      <w:r w:rsidR="00E2305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 избирательного участка </w:t>
      </w:r>
      <w:r w:rsidR="009F2FBC">
        <w:rPr>
          <w:rFonts w:ascii="Times New Roman" w:hAnsi="Times New Roman"/>
          <w:sz w:val="28"/>
          <w:szCs w:val="28"/>
        </w:rPr>
        <w:t>№</w:t>
      </w:r>
      <w:r w:rsidR="006A4974">
        <w:rPr>
          <w:rFonts w:ascii="Times New Roman" w:hAnsi="Times New Roman"/>
          <w:sz w:val="28"/>
          <w:szCs w:val="28"/>
        </w:rPr>
        <w:t>664</w:t>
      </w:r>
      <w:r w:rsidR="009F2FBC">
        <w:rPr>
          <w:rFonts w:ascii="Times New Roman" w:hAnsi="Times New Roman"/>
          <w:sz w:val="28"/>
          <w:szCs w:val="28"/>
        </w:rPr>
        <w:t xml:space="preserve"> </w:t>
      </w:r>
      <w:r w:rsidR="007A1D24">
        <w:rPr>
          <w:rFonts w:ascii="Times New Roman" w:hAnsi="Times New Roman"/>
          <w:sz w:val="28"/>
          <w:szCs w:val="28"/>
        </w:rPr>
        <w:t>Льговского района</w:t>
      </w:r>
      <w:r w:rsidR="00E2305B">
        <w:rPr>
          <w:rFonts w:ascii="Times New Roman" w:hAnsi="Times New Roman"/>
          <w:sz w:val="28"/>
          <w:szCs w:val="28"/>
        </w:rPr>
        <w:t xml:space="preserve"> Курской области </w:t>
      </w:r>
      <w:r w:rsidR="009F2FBC">
        <w:rPr>
          <w:rFonts w:ascii="Times New Roman" w:hAnsi="Times New Roman"/>
          <w:sz w:val="28"/>
          <w:szCs w:val="28"/>
        </w:rPr>
        <w:t>(председателя УИК №</w:t>
      </w:r>
      <w:r w:rsidR="00E2305B">
        <w:rPr>
          <w:rFonts w:ascii="Times New Roman" w:hAnsi="Times New Roman"/>
          <w:sz w:val="28"/>
          <w:szCs w:val="28"/>
        </w:rPr>
        <w:t> </w:t>
      </w:r>
      <w:r w:rsidR="006A4974">
        <w:rPr>
          <w:rFonts w:ascii="Times New Roman" w:hAnsi="Times New Roman"/>
          <w:sz w:val="28"/>
          <w:szCs w:val="28"/>
        </w:rPr>
        <w:t>664</w:t>
      </w:r>
      <w:r w:rsidR="009F2FBC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6A4974">
        <w:rPr>
          <w:rFonts w:ascii="Times New Roman" w:hAnsi="Times New Roman"/>
          <w:sz w:val="28"/>
          <w:szCs w:val="28"/>
        </w:rPr>
        <w:t>Коптевой</w:t>
      </w:r>
      <w:proofErr w:type="spellEnd"/>
      <w:r w:rsidR="006A4974">
        <w:rPr>
          <w:rFonts w:ascii="Times New Roman" w:hAnsi="Times New Roman"/>
          <w:sz w:val="28"/>
          <w:szCs w:val="28"/>
        </w:rPr>
        <w:t xml:space="preserve"> Наталь</w:t>
      </w:r>
      <w:r w:rsidR="00E439DA">
        <w:rPr>
          <w:rFonts w:ascii="Times New Roman" w:hAnsi="Times New Roman"/>
          <w:sz w:val="28"/>
          <w:szCs w:val="28"/>
        </w:rPr>
        <w:t>и</w:t>
      </w:r>
      <w:r w:rsidR="006A4974">
        <w:rPr>
          <w:rFonts w:ascii="Times New Roman" w:hAnsi="Times New Roman"/>
          <w:sz w:val="28"/>
          <w:szCs w:val="28"/>
        </w:rPr>
        <w:t xml:space="preserve"> Николаевн</w:t>
      </w:r>
      <w:r w:rsidR="00E439DA">
        <w:rPr>
          <w:rFonts w:ascii="Times New Roman" w:hAnsi="Times New Roman"/>
          <w:sz w:val="28"/>
          <w:szCs w:val="28"/>
        </w:rPr>
        <w:t>ы</w:t>
      </w:r>
      <w:r w:rsidR="009F2FBC">
        <w:rPr>
          <w:rFonts w:ascii="Times New Roman" w:hAnsi="Times New Roman"/>
          <w:sz w:val="28"/>
          <w:szCs w:val="28"/>
        </w:rPr>
        <w:t xml:space="preserve"> (решение УИК №</w:t>
      </w:r>
      <w:r w:rsidR="00E2305B">
        <w:rPr>
          <w:rFonts w:ascii="Times New Roman" w:hAnsi="Times New Roman"/>
          <w:sz w:val="28"/>
          <w:szCs w:val="28"/>
        </w:rPr>
        <w:t> </w:t>
      </w:r>
      <w:r w:rsidR="006A4974">
        <w:rPr>
          <w:rFonts w:ascii="Times New Roman" w:hAnsi="Times New Roman"/>
          <w:sz w:val="28"/>
          <w:szCs w:val="28"/>
        </w:rPr>
        <w:t>664</w:t>
      </w:r>
      <w:r w:rsidR="009F2FBC">
        <w:rPr>
          <w:rFonts w:ascii="Times New Roman" w:hAnsi="Times New Roman"/>
          <w:sz w:val="28"/>
          <w:szCs w:val="28"/>
        </w:rPr>
        <w:t xml:space="preserve"> от </w:t>
      </w:r>
      <w:r w:rsidR="00BF7511" w:rsidRPr="00BF7511">
        <w:rPr>
          <w:rFonts w:ascii="Times New Roman" w:hAnsi="Times New Roman"/>
          <w:sz w:val="28"/>
          <w:szCs w:val="28"/>
        </w:rPr>
        <w:t>2</w:t>
      </w:r>
      <w:r w:rsidR="009D7D08" w:rsidRPr="009D7D08">
        <w:rPr>
          <w:rFonts w:ascii="Times New Roman" w:hAnsi="Times New Roman"/>
          <w:sz w:val="28"/>
          <w:szCs w:val="28"/>
        </w:rPr>
        <w:t>7</w:t>
      </w:r>
      <w:r w:rsidR="00BF7511">
        <w:rPr>
          <w:rFonts w:ascii="Times New Roman" w:hAnsi="Times New Roman"/>
          <w:sz w:val="28"/>
          <w:szCs w:val="28"/>
        </w:rPr>
        <w:t xml:space="preserve"> июля</w:t>
      </w:r>
      <w:r w:rsidR="0080759F">
        <w:rPr>
          <w:rFonts w:ascii="Times New Roman" w:hAnsi="Times New Roman"/>
          <w:sz w:val="28"/>
          <w:szCs w:val="28"/>
        </w:rPr>
        <w:t xml:space="preserve"> </w:t>
      </w:r>
      <w:r w:rsidR="009F2FBC">
        <w:rPr>
          <w:rFonts w:ascii="Times New Roman" w:hAnsi="Times New Roman"/>
          <w:sz w:val="28"/>
          <w:szCs w:val="28"/>
        </w:rPr>
        <w:t>20</w:t>
      </w:r>
      <w:r w:rsidR="002C5272" w:rsidRPr="002C5272">
        <w:rPr>
          <w:rFonts w:ascii="Times New Roman" w:hAnsi="Times New Roman"/>
          <w:sz w:val="28"/>
          <w:szCs w:val="28"/>
        </w:rPr>
        <w:t>2</w:t>
      </w:r>
      <w:r w:rsidR="00BF1747" w:rsidRPr="00BF1747">
        <w:rPr>
          <w:rFonts w:ascii="Times New Roman" w:hAnsi="Times New Roman"/>
          <w:sz w:val="28"/>
          <w:szCs w:val="28"/>
        </w:rPr>
        <w:t>2</w:t>
      </w:r>
      <w:r w:rsidR="009F1B1B" w:rsidRPr="009F1B1B">
        <w:rPr>
          <w:rFonts w:ascii="Times New Roman" w:hAnsi="Times New Roman"/>
          <w:sz w:val="28"/>
          <w:szCs w:val="28"/>
        </w:rPr>
        <w:t xml:space="preserve"> </w:t>
      </w:r>
      <w:r w:rsidR="009F2FBC">
        <w:rPr>
          <w:rFonts w:ascii="Times New Roman" w:hAnsi="Times New Roman"/>
          <w:sz w:val="28"/>
          <w:szCs w:val="28"/>
        </w:rPr>
        <w:t>г</w:t>
      </w:r>
      <w:r w:rsidR="00EF314E">
        <w:rPr>
          <w:rFonts w:ascii="Times New Roman" w:hAnsi="Times New Roman"/>
          <w:sz w:val="28"/>
          <w:szCs w:val="28"/>
        </w:rPr>
        <w:t>ода</w:t>
      </w:r>
      <w:r w:rsidR="009F2FBC">
        <w:rPr>
          <w:rFonts w:ascii="Times New Roman" w:hAnsi="Times New Roman"/>
          <w:sz w:val="28"/>
          <w:szCs w:val="28"/>
        </w:rPr>
        <w:t xml:space="preserve"> №</w:t>
      </w:r>
      <w:r w:rsidR="009D7D08" w:rsidRPr="009D7D08">
        <w:rPr>
          <w:rFonts w:ascii="Times New Roman" w:hAnsi="Times New Roman"/>
          <w:sz w:val="28"/>
          <w:szCs w:val="28"/>
        </w:rPr>
        <w:t>19</w:t>
      </w:r>
      <w:r w:rsidR="0080759F">
        <w:rPr>
          <w:rFonts w:ascii="Times New Roman" w:hAnsi="Times New Roman"/>
          <w:sz w:val="28"/>
          <w:szCs w:val="28"/>
        </w:rPr>
        <w:t>/</w:t>
      </w:r>
      <w:r w:rsidR="009D7D08" w:rsidRPr="009D7D08">
        <w:rPr>
          <w:rFonts w:ascii="Times New Roman" w:hAnsi="Times New Roman"/>
          <w:sz w:val="28"/>
          <w:szCs w:val="28"/>
        </w:rPr>
        <w:t>61</w:t>
      </w:r>
      <w:r w:rsidR="009F2FBC">
        <w:rPr>
          <w:rFonts w:ascii="Times New Roman" w:hAnsi="Times New Roman"/>
          <w:sz w:val="28"/>
          <w:szCs w:val="28"/>
        </w:rPr>
        <w:t>),</w:t>
      </w:r>
      <w:r w:rsidR="007F3005" w:rsidRPr="007F3005">
        <w:rPr>
          <w:rFonts w:ascii="Times New Roman" w:hAnsi="Times New Roman"/>
          <w:sz w:val="28"/>
          <w:szCs w:val="28"/>
        </w:rPr>
        <w:t xml:space="preserve"> </w:t>
      </w:r>
      <w:r w:rsidR="007F3005">
        <w:rPr>
          <w:rFonts w:ascii="Times New Roman" w:hAnsi="Times New Roman"/>
          <w:sz w:val="28"/>
          <w:szCs w:val="28"/>
        </w:rPr>
        <w:t>в</w:t>
      </w:r>
      <w:r w:rsidR="007F3005" w:rsidRPr="00B90E33">
        <w:rPr>
          <w:rFonts w:ascii="Times New Roman" w:hAnsi="Times New Roman"/>
          <w:sz w:val="28"/>
          <w:szCs w:val="28"/>
        </w:rPr>
        <w:t xml:space="preserve"> соответствии с</w:t>
      </w:r>
      <w:r w:rsidR="0047272B">
        <w:rPr>
          <w:rFonts w:ascii="Times New Roman" w:hAnsi="Times New Roman"/>
          <w:sz w:val="28"/>
          <w:szCs w:val="28"/>
        </w:rPr>
        <w:t>о статьей 26,</w:t>
      </w:r>
      <w:r w:rsidR="007F3005" w:rsidRPr="00B90E33">
        <w:rPr>
          <w:rFonts w:ascii="Times New Roman" w:hAnsi="Times New Roman"/>
          <w:sz w:val="28"/>
          <w:szCs w:val="28"/>
        </w:rPr>
        <w:t xml:space="preserve"> </w:t>
      </w:r>
      <w:r w:rsidR="0047272B">
        <w:rPr>
          <w:rFonts w:ascii="Times New Roman" w:hAnsi="Times New Roman"/>
          <w:sz w:val="28"/>
          <w:szCs w:val="28"/>
        </w:rPr>
        <w:t xml:space="preserve">пунктом 7 </w:t>
      </w:r>
      <w:r w:rsidR="007F3005" w:rsidRPr="00B90E33">
        <w:rPr>
          <w:rFonts w:ascii="Times New Roman" w:hAnsi="Times New Roman"/>
          <w:sz w:val="28"/>
          <w:szCs w:val="28"/>
        </w:rPr>
        <w:t>стать</w:t>
      </w:r>
      <w:r w:rsidR="007F3005">
        <w:rPr>
          <w:rFonts w:ascii="Times New Roman" w:hAnsi="Times New Roman"/>
          <w:sz w:val="28"/>
          <w:szCs w:val="28"/>
        </w:rPr>
        <w:t>и</w:t>
      </w:r>
      <w:r w:rsidR="007F3005" w:rsidRPr="00B90E33">
        <w:rPr>
          <w:rFonts w:ascii="Times New Roman" w:hAnsi="Times New Roman"/>
          <w:sz w:val="28"/>
          <w:szCs w:val="28"/>
        </w:rPr>
        <w:t xml:space="preserve"> 2</w:t>
      </w:r>
      <w:r w:rsidR="0047272B">
        <w:rPr>
          <w:rFonts w:ascii="Times New Roman" w:hAnsi="Times New Roman"/>
          <w:sz w:val="28"/>
          <w:szCs w:val="28"/>
        </w:rPr>
        <w:t>8</w:t>
      </w:r>
      <w:r w:rsidR="007F3005" w:rsidRPr="00B90E33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="007F3005">
        <w:rPr>
          <w:rFonts w:ascii="Times New Roman" w:hAnsi="Times New Roman"/>
          <w:sz w:val="28"/>
          <w:szCs w:val="28"/>
        </w:rPr>
        <w:t xml:space="preserve"> </w:t>
      </w:r>
      <w:r w:rsidR="007F3005" w:rsidRPr="00B90E33">
        <w:rPr>
          <w:rFonts w:ascii="Times New Roman" w:hAnsi="Times New Roman"/>
          <w:sz w:val="28"/>
          <w:szCs w:val="28"/>
        </w:rPr>
        <w:t>«</w:t>
      </w:r>
      <w:r w:rsidR="007F3005">
        <w:rPr>
          <w:rFonts w:ascii="Times New Roman" w:hAnsi="Times New Roman"/>
          <w:sz w:val="28"/>
          <w:szCs w:val="28"/>
        </w:rPr>
        <w:t>О</w:t>
      </w:r>
      <w:r w:rsidR="007F3005" w:rsidRPr="00B90E33">
        <w:rPr>
          <w:rFonts w:ascii="Times New Roman" w:hAnsi="Times New Roman"/>
          <w:sz w:val="28"/>
          <w:szCs w:val="28"/>
        </w:rPr>
        <w:t>б основных гарантиях избирательных прав и права на участие в референдуме граждан Российской</w:t>
      </w:r>
      <w:proofErr w:type="gramEnd"/>
      <w:r w:rsidR="007F3005" w:rsidRPr="00B90E33">
        <w:rPr>
          <w:rFonts w:ascii="Times New Roman" w:hAnsi="Times New Roman"/>
          <w:sz w:val="28"/>
          <w:szCs w:val="28"/>
        </w:rPr>
        <w:t xml:space="preserve"> Федерации»</w:t>
      </w:r>
      <w:r w:rsidR="007F3005">
        <w:rPr>
          <w:rFonts w:ascii="Times New Roman" w:hAnsi="Times New Roman"/>
          <w:sz w:val="28"/>
          <w:szCs w:val="28"/>
        </w:rPr>
        <w:t xml:space="preserve">, </w:t>
      </w:r>
      <w:r w:rsidR="003E1D68" w:rsidRPr="003E1D68">
        <w:rPr>
          <w:rFonts w:ascii="Times New Roman" w:hAnsi="Times New Roman"/>
          <w:bCs/>
          <w:sz w:val="28"/>
          <w:szCs w:val="28"/>
        </w:rPr>
        <w:t xml:space="preserve">территориальная избирательная комиссия </w:t>
      </w:r>
      <w:r w:rsidR="0080759F">
        <w:rPr>
          <w:rFonts w:ascii="Times New Roman" w:hAnsi="Times New Roman"/>
          <w:bCs/>
          <w:sz w:val="28"/>
          <w:szCs w:val="28"/>
        </w:rPr>
        <w:t>Льговского района</w:t>
      </w:r>
      <w:r w:rsidR="003E1D68" w:rsidRPr="003E1D68">
        <w:rPr>
          <w:rFonts w:ascii="Times New Roman" w:hAnsi="Times New Roman"/>
          <w:bCs/>
          <w:sz w:val="28"/>
          <w:szCs w:val="28"/>
        </w:rPr>
        <w:t xml:space="preserve"> </w:t>
      </w:r>
      <w:r w:rsidR="007F3005">
        <w:rPr>
          <w:rFonts w:ascii="Times New Roman" w:hAnsi="Times New Roman"/>
          <w:bCs/>
          <w:sz w:val="28"/>
          <w:szCs w:val="28"/>
        </w:rPr>
        <w:t xml:space="preserve">Курской области </w:t>
      </w:r>
      <w:r w:rsidR="000F2A33" w:rsidRPr="003E1D68">
        <w:rPr>
          <w:rFonts w:ascii="Times New Roman" w:hAnsi="Times New Roman"/>
          <w:sz w:val="28"/>
          <w:szCs w:val="28"/>
        </w:rPr>
        <w:t>РЕШИЛА</w:t>
      </w:r>
      <w:r w:rsidR="00033E72" w:rsidRPr="003E1D68">
        <w:rPr>
          <w:rFonts w:ascii="Times New Roman" w:hAnsi="Times New Roman"/>
          <w:spacing w:val="60"/>
          <w:sz w:val="28"/>
          <w:szCs w:val="28"/>
        </w:rPr>
        <w:t>:</w:t>
      </w:r>
    </w:p>
    <w:p w:rsidR="006B3F09" w:rsidRDefault="004F1F57" w:rsidP="00080C8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73724">
        <w:rPr>
          <w:sz w:val="28"/>
          <w:szCs w:val="28"/>
        </w:rPr>
        <w:t>На период приостановления полномочий член</w:t>
      </w:r>
      <w:r w:rsidR="00E2305B">
        <w:rPr>
          <w:sz w:val="28"/>
          <w:szCs w:val="28"/>
        </w:rPr>
        <w:t>а</w:t>
      </w:r>
      <w:r w:rsidR="00573724">
        <w:rPr>
          <w:sz w:val="28"/>
          <w:szCs w:val="28"/>
        </w:rPr>
        <w:t xml:space="preserve"> </w:t>
      </w:r>
      <w:r w:rsidR="008B2D9E">
        <w:rPr>
          <w:sz w:val="28"/>
          <w:szCs w:val="28"/>
        </w:rPr>
        <w:t>участков</w:t>
      </w:r>
      <w:r w:rsidR="00E2305B">
        <w:rPr>
          <w:sz w:val="28"/>
          <w:szCs w:val="28"/>
        </w:rPr>
        <w:t>ой</w:t>
      </w:r>
      <w:r w:rsidR="009F2FBC">
        <w:rPr>
          <w:sz w:val="28"/>
          <w:szCs w:val="28"/>
        </w:rPr>
        <w:t xml:space="preserve"> </w:t>
      </w:r>
      <w:r w:rsidR="00573724">
        <w:rPr>
          <w:sz w:val="28"/>
          <w:szCs w:val="28"/>
        </w:rPr>
        <w:t>избирательн</w:t>
      </w:r>
      <w:r w:rsidR="00E2305B">
        <w:rPr>
          <w:sz w:val="28"/>
          <w:szCs w:val="28"/>
        </w:rPr>
        <w:t>ой</w:t>
      </w:r>
      <w:r w:rsidR="00573724">
        <w:rPr>
          <w:sz w:val="28"/>
          <w:szCs w:val="28"/>
        </w:rPr>
        <w:t xml:space="preserve"> комисси</w:t>
      </w:r>
      <w:r w:rsidR="00E2305B">
        <w:rPr>
          <w:sz w:val="28"/>
          <w:szCs w:val="28"/>
        </w:rPr>
        <w:t>и</w:t>
      </w:r>
      <w:r w:rsidR="00573724">
        <w:rPr>
          <w:sz w:val="28"/>
          <w:szCs w:val="28"/>
        </w:rPr>
        <w:t xml:space="preserve"> </w:t>
      </w:r>
      <w:r w:rsidR="00E2305B">
        <w:rPr>
          <w:sz w:val="28"/>
          <w:szCs w:val="28"/>
        </w:rPr>
        <w:t>с правом решающего голоса избирательного участка №</w:t>
      </w:r>
      <w:r w:rsidR="006A4974">
        <w:rPr>
          <w:sz w:val="28"/>
          <w:szCs w:val="28"/>
        </w:rPr>
        <w:t>664</w:t>
      </w:r>
      <w:r w:rsidR="002C5272">
        <w:rPr>
          <w:sz w:val="28"/>
          <w:szCs w:val="28"/>
        </w:rPr>
        <w:t xml:space="preserve"> </w:t>
      </w:r>
      <w:proofErr w:type="spellStart"/>
      <w:r w:rsidR="006A4974">
        <w:rPr>
          <w:sz w:val="28"/>
          <w:szCs w:val="28"/>
        </w:rPr>
        <w:t>Коптевой</w:t>
      </w:r>
      <w:proofErr w:type="spellEnd"/>
      <w:r w:rsidR="00EF314E">
        <w:rPr>
          <w:sz w:val="28"/>
          <w:szCs w:val="28"/>
        </w:rPr>
        <w:t xml:space="preserve"> </w:t>
      </w:r>
      <w:r w:rsidR="006A4974">
        <w:rPr>
          <w:sz w:val="28"/>
          <w:szCs w:val="28"/>
        </w:rPr>
        <w:t>Н</w:t>
      </w:r>
      <w:r w:rsidR="00EF314E">
        <w:rPr>
          <w:sz w:val="28"/>
          <w:szCs w:val="28"/>
        </w:rPr>
        <w:t>.Н.</w:t>
      </w:r>
      <w:r w:rsidR="0047272B">
        <w:rPr>
          <w:sz w:val="28"/>
          <w:szCs w:val="28"/>
        </w:rPr>
        <w:t xml:space="preserve"> </w:t>
      </w:r>
      <w:r w:rsidR="00573724">
        <w:rPr>
          <w:sz w:val="28"/>
          <w:szCs w:val="28"/>
        </w:rPr>
        <w:t>возложить исполнение обязанностей председател</w:t>
      </w:r>
      <w:r w:rsidR="00E2305B">
        <w:rPr>
          <w:sz w:val="28"/>
          <w:szCs w:val="28"/>
        </w:rPr>
        <w:t>я</w:t>
      </w:r>
      <w:r w:rsidR="00573724">
        <w:rPr>
          <w:sz w:val="28"/>
          <w:szCs w:val="28"/>
        </w:rPr>
        <w:t xml:space="preserve"> </w:t>
      </w:r>
      <w:r w:rsidR="008B2D9E">
        <w:rPr>
          <w:sz w:val="28"/>
          <w:szCs w:val="28"/>
        </w:rPr>
        <w:t>участков</w:t>
      </w:r>
      <w:r w:rsidR="00E2305B">
        <w:rPr>
          <w:sz w:val="28"/>
          <w:szCs w:val="28"/>
        </w:rPr>
        <w:t>ой</w:t>
      </w:r>
      <w:r w:rsidR="008B2D9E">
        <w:rPr>
          <w:sz w:val="28"/>
          <w:szCs w:val="28"/>
        </w:rPr>
        <w:t xml:space="preserve"> </w:t>
      </w:r>
      <w:r w:rsidR="00573724">
        <w:rPr>
          <w:sz w:val="28"/>
          <w:szCs w:val="28"/>
        </w:rPr>
        <w:t>избирательн</w:t>
      </w:r>
      <w:r w:rsidR="00E2305B">
        <w:rPr>
          <w:sz w:val="28"/>
          <w:szCs w:val="28"/>
        </w:rPr>
        <w:t>ой</w:t>
      </w:r>
      <w:r w:rsidR="00573724">
        <w:rPr>
          <w:sz w:val="28"/>
          <w:szCs w:val="28"/>
        </w:rPr>
        <w:t xml:space="preserve"> комисси</w:t>
      </w:r>
      <w:r w:rsidR="00E2305B">
        <w:rPr>
          <w:sz w:val="28"/>
          <w:szCs w:val="28"/>
        </w:rPr>
        <w:t>и</w:t>
      </w:r>
      <w:r w:rsidR="001C5DAC">
        <w:rPr>
          <w:sz w:val="28"/>
          <w:szCs w:val="28"/>
        </w:rPr>
        <w:t xml:space="preserve"> </w:t>
      </w:r>
      <w:r w:rsidR="008B2D9E">
        <w:rPr>
          <w:sz w:val="28"/>
          <w:szCs w:val="28"/>
        </w:rPr>
        <w:t>избирательн</w:t>
      </w:r>
      <w:r w:rsidR="00E2305B">
        <w:rPr>
          <w:sz w:val="28"/>
          <w:szCs w:val="28"/>
        </w:rPr>
        <w:t>ого</w:t>
      </w:r>
      <w:r w:rsidR="008B2D9E">
        <w:rPr>
          <w:sz w:val="28"/>
          <w:szCs w:val="28"/>
        </w:rPr>
        <w:t xml:space="preserve"> участк</w:t>
      </w:r>
      <w:r w:rsidR="00E2305B">
        <w:rPr>
          <w:sz w:val="28"/>
          <w:szCs w:val="28"/>
        </w:rPr>
        <w:t>а</w:t>
      </w:r>
      <w:r w:rsidR="008B2D9E">
        <w:rPr>
          <w:sz w:val="28"/>
          <w:szCs w:val="28"/>
        </w:rPr>
        <w:t xml:space="preserve"> №</w:t>
      </w:r>
      <w:r w:rsidR="006A4974">
        <w:rPr>
          <w:sz w:val="28"/>
          <w:szCs w:val="28"/>
        </w:rPr>
        <w:t>664</w:t>
      </w:r>
      <w:r w:rsidR="002C5272">
        <w:rPr>
          <w:sz w:val="28"/>
          <w:szCs w:val="28"/>
        </w:rPr>
        <w:t xml:space="preserve"> Льговского района</w:t>
      </w:r>
      <w:r w:rsidR="00550A78">
        <w:rPr>
          <w:sz w:val="28"/>
          <w:szCs w:val="28"/>
        </w:rPr>
        <w:t xml:space="preserve"> Курской области </w:t>
      </w:r>
      <w:r w:rsidR="00573724">
        <w:rPr>
          <w:sz w:val="28"/>
          <w:szCs w:val="28"/>
        </w:rPr>
        <w:t xml:space="preserve">на </w:t>
      </w:r>
      <w:r w:rsidR="00581484">
        <w:rPr>
          <w:sz w:val="28"/>
          <w:szCs w:val="28"/>
        </w:rPr>
        <w:t xml:space="preserve">члена </w:t>
      </w:r>
      <w:r w:rsidR="008B2D9E">
        <w:rPr>
          <w:sz w:val="28"/>
          <w:szCs w:val="28"/>
        </w:rPr>
        <w:t>участков</w:t>
      </w:r>
      <w:r w:rsidR="00E2305B">
        <w:rPr>
          <w:sz w:val="28"/>
          <w:szCs w:val="28"/>
        </w:rPr>
        <w:t>ой</w:t>
      </w:r>
      <w:r w:rsidR="008B2D9E">
        <w:rPr>
          <w:sz w:val="28"/>
          <w:szCs w:val="28"/>
        </w:rPr>
        <w:t xml:space="preserve"> </w:t>
      </w:r>
      <w:r w:rsidR="0080759F">
        <w:rPr>
          <w:sz w:val="28"/>
          <w:szCs w:val="28"/>
        </w:rPr>
        <w:t xml:space="preserve">избирательной </w:t>
      </w:r>
      <w:r w:rsidR="00573724">
        <w:rPr>
          <w:sz w:val="28"/>
          <w:szCs w:val="28"/>
        </w:rPr>
        <w:t>комисси</w:t>
      </w:r>
      <w:r w:rsidR="00E2305B">
        <w:rPr>
          <w:sz w:val="28"/>
          <w:szCs w:val="28"/>
        </w:rPr>
        <w:t>и</w:t>
      </w:r>
      <w:r w:rsidR="00573724">
        <w:rPr>
          <w:sz w:val="28"/>
          <w:szCs w:val="28"/>
        </w:rPr>
        <w:t xml:space="preserve"> </w:t>
      </w:r>
      <w:proofErr w:type="spellStart"/>
      <w:r w:rsidR="00BD2DBF">
        <w:rPr>
          <w:sz w:val="28"/>
          <w:szCs w:val="28"/>
        </w:rPr>
        <w:t>Сиваеву</w:t>
      </w:r>
      <w:proofErr w:type="spellEnd"/>
      <w:r w:rsidR="006A4974">
        <w:rPr>
          <w:sz w:val="28"/>
          <w:szCs w:val="28"/>
        </w:rPr>
        <w:t xml:space="preserve"> Людмил</w:t>
      </w:r>
      <w:r w:rsidR="00BD2DBF">
        <w:rPr>
          <w:sz w:val="28"/>
          <w:szCs w:val="28"/>
        </w:rPr>
        <w:t>у</w:t>
      </w:r>
      <w:r w:rsidR="006A4974">
        <w:rPr>
          <w:sz w:val="28"/>
          <w:szCs w:val="28"/>
        </w:rPr>
        <w:t xml:space="preserve"> Васильевн</w:t>
      </w:r>
      <w:r w:rsidR="00BD2DBF">
        <w:rPr>
          <w:sz w:val="28"/>
          <w:szCs w:val="28"/>
        </w:rPr>
        <w:t>у</w:t>
      </w:r>
      <w:r w:rsidR="006B3F09">
        <w:rPr>
          <w:sz w:val="28"/>
          <w:szCs w:val="28"/>
        </w:rPr>
        <w:t>.</w:t>
      </w:r>
    </w:p>
    <w:p w:rsidR="006B3F09" w:rsidRDefault="008B2D9E" w:rsidP="006B3F0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3F09">
        <w:rPr>
          <w:sz w:val="28"/>
          <w:szCs w:val="28"/>
        </w:rPr>
        <w:t xml:space="preserve">. Направить копию настоящего решения в </w:t>
      </w:r>
      <w:r w:rsidR="00112F1A">
        <w:rPr>
          <w:sz w:val="28"/>
          <w:szCs w:val="28"/>
        </w:rPr>
        <w:t>участков</w:t>
      </w:r>
      <w:r w:rsidR="00E2305B">
        <w:rPr>
          <w:sz w:val="28"/>
          <w:szCs w:val="28"/>
        </w:rPr>
        <w:t>ую</w:t>
      </w:r>
      <w:r w:rsidR="00112F1A">
        <w:rPr>
          <w:sz w:val="28"/>
          <w:szCs w:val="28"/>
        </w:rPr>
        <w:t xml:space="preserve"> и</w:t>
      </w:r>
      <w:r w:rsidR="006B3F09">
        <w:rPr>
          <w:sz w:val="28"/>
          <w:szCs w:val="28"/>
        </w:rPr>
        <w:t>збирательн</w:t>
      </w:r>
      <w:r w:rsidR="00E2305B">
        <w:rPr>
          <w:sz w:val="28"/>
          <w:szCs w:val="28"/>
        </w:rPr>
        <w:t>ую</w:t>
      </w:r>
      <w:r w:rsidR="006B3F09">
        <w:rPr>
          <w:sz w:val="28"/>
          <w:szCs w:val="28"/>
        </w:rPr>
        <w:t xml:space="preserve"> комисси</w:t>
      </w:r>
      <w:r w:rsidR="00E2305B">
        <w:rPr>
          <w:sz w:val="28"/>
          <w:szCs w:val="28"/>
        </w:rPr>
        <w:t>ю</w:t>
      </w:r>
      <w:r w:rsidR="006B3F09">
        <w:rPr>
          <w:sz w:val="28"/>
          <w:szCs w:val="28"/>
        </w:rPr>
        <w:t xml:space="preserve"> </w:t>
      </w:r>
      <w:r w:rsidR="00112F1A">
        <w:rPr>
          <w:sz w:val="28"/>
          <w:szCs w:val="28"/>
        </w:rPr>
        <w:t>избирательн</w:t>
      </w:r>
      <w:r w:rsidR="00E2305B">
        <w:rPr>
          <w:sz w:val="28"/>
          <w:szCs w:val="28"/>
        </w:rPr>
        <w:t>ого у</w:t>
      </w:r>
      <w:r w:rsidR="00112F1A">
        <w:rPr>
          <w:sz w:val="28"/>
          <w:szCs w:val="28"/>
        </w:rPr>
        <w:t>частка №</w:t>
      </w:r>
      <w:r w:rsidR="001C5DAC">
        <w:rPr>
          <w:sz w:val="28"/>
          <w:szCs w:val="28"/>
        </w:rPr>
        <w:t xml:space="preserve"> </w:t>
      </w:r>
      <w:r w:rsidR="006A4974">
        <w:rPr>
          <w:sz w:val="28"/>
          <w:szCs w:val="28"/>
        </w:rPr>
        <w:t>664</w:t>
      </w:r>
      <w:r w:rsidR="006B3F09">
        <w:rPr>
          <w:sz w:val="28"/>
          <w:szCs w:val="28"/>
        </w:rPr>
        <w:t>.</w:t>
      </w:r>
    </w:p>
    <w:p w:rsidR="00B912E4" w:rsidRPr="0032398D" w:rsidRDefault="00B912E4" w:rsidP="006B3F0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33E72" w:rsidRPr="000F2A33" w:rsidRDefault="00033E72" w:rsidP="00033E7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F2A33">
        <w:rPr>
          <w:rFonts w:ascii="Times New Roman" w:hAnsi="Times New Roman"/>
          <w:color w:val="000000"/>
          <w:sz w:val="28"/>
          <w:szCs w:val="28"/>
        </w:rPr>
        <w:t xml:space="preserve">Председатель </w:t>
      </w:r>
      <w:proofErr w:type="gramStart"/>
      <w:r w:rsidRPr="000F2A33">
        <w:rPr>
          <w:rFonts w:ascii="Times New Roman" w:hAnsi="Times New Roman"/>
          <w:color w:val="000000"/>
          <w:sz w:val="28"/>
          <w:szCs w:val="28"/>
        </w:rPr>
        <w:t>территориальной</w:t>
      </w:r>
      <w:proofErr w:type="gramEnd"/>
    </w:p>
    <w:p w:rsidR="00033E72" w:rsidRPr="000F2A33" w:rsidRDefault="00033E72" w:rsidP="00033E72">
      <w:pPr>
        <w:shd w:val="clear" w:color="auto" w:fill="FFFFFF"/>
        <w:tabs>
          <w:tab w:val="left" w:pos="536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F2A33">
        <w:rPr>
          <w:rFonts w:ascii="Times New Roman" w:hAnsi="Times New Roman"/>
          <w:color w:val="000000"/>
          <w:spacing w:val="2"/>
          <w:sz w:val="28"/>
          <w:szCs w:val="28"/>
        </w:rPr>
        <w:t>избирательной комиссии</w:t>
      </w:r>
      <w:r w:rsidRPr="000F2A33">
        <w:rPr>
          <w:rFonts w:ascii="Times New Roman" w:hAnsi="Times New Roman"/>
          <w:color w:val="000000"/>
          <w:sz w:val="28"/>
          <w:szCs w:val="28"/>
        </w:rPr>
        <w:tab/>
      </w:r>
      <w:r w:rsidRPr="000F2A33">
        <w:rPr>
          <w:rFonts w:ascii="Times New Roman" w:hAnsi="Times New Roman"/>
          <w:color w:val="000000"/>
          <w:sz w:val="28"/>
          <w:szCs w:val="28"/>
        </w:rPr>
        <w:tab/>
      </w:r>
      <w:r w:rsidRPr="000F2A33">
        <w:rPr>
          <w:rFonts w:ascii="Times New Roman" w:hAnsi="Times New Roman"/>
          <w:color w:val="000000"/>
          <w:sz w:val="28"/>
          <w:szCs w:val="28"/>
        </w:rPr>
        <w:tab/>
      </w:r>
      <w:r w:rsidRPr="000F2A33">
        <w:rPr>
          <w:rFonts w:ascii="Times New Roman" w:hAnsi="Times New Roman"/>
          <w:color w:val="000000"/>
          <w:sz w:val="28"/>
          <w:szCs w:val="28"/>
        </w:rPr>
        <w:tab/>
        <w:t xml:space="preserve">      </w:t>
      </w:r>
      <w:r w:rsidR="002C5272">
        <w:rPr>
          <w:rFonts w:ascii="Times New Roman" w:hAnsi="Times New Roman"/>
          <w:color w:val="000000"/>
          <w:sz w:val="28"/>
          <w:szCs w:val="28"/>
        </w:rPr>
        <w:t>В.Г.Дьяков</w:t>
      </w:r>
    </w:p>
    <w:p w:rsidR="00B912E4" w:rsidRDefault="00B912E4" w:rsidP="000C50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5048" w:rsidRPr="000C5048" w:rsidRDefault="00BF1747" w:rsidP="000C50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.с</w:t>
      </w:r>
      <w:proofErr w:type="gramEnd"/>
      <w:r w:rsidR="000C5048" w:rsidRPr="000C5048">
        <w:rPr>
          <w:rFonts w:ascii="Times New Roman" w:hAnsi="Times New Roman"/>
          <w:color w:val="000000"/>
          <w:sz w:val="28"/>
          <w:szCs w:val="28"/>
        </w:rPr>
        <w:t>екретар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="000C5048" w:rsidRPr="000C5048">
        <w:rPr>
          <w:rFonts w:ascii="Times New Roman" w:hAnsi="Times New Roman"/>
          <w:color w:val="000000"/>
          <w:sz w:val="28"/>
          <w:szCs w:val="28"/>
        </w:rPr>
        <w:t xml:space="preserve"> территориальной</w:t>
      </w:r>
    </w:p>
    <w:p w:rsidR="000C5048" w:rsidRDefault="000C5048" w:rsidP="0057372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C5048">
        <w:rPr>
          <w:rFonts w:ascii="Times New Roman" w:hAnsi="Times New Roman"/>
          <w:color w:val="000000"/>
          <w:sz w:val="28"/>
          <w:szCs w:val="28"/>
        </w:rPr>
        <w:t>изб</w:t>
      </w:r>
      <w:r>
        <w:rPr>
          <w:rFonts w:ascii="Times New Roman" w:hAnsi="Times New Roman"/>
          <w:color w:val="000000"/>
          <w:sz w:val="28"/>
          <w:szCs w:val="28"/>
        </w:rPr>
        <w:t>ирательной комиссии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</w:t>
      </w:r>
      <w:proofErr w:type="spellStart"/>
      <w:r w:rsidR="002C5272">
        <w:rPr>
          <w:rFonts w:ascii="Times New Roman" w:hAnsi="Times New Roman"/>
          <w:color w:val="000000"/>
          <w:sz w:val="28"/>
          <w:szCs w:val="28"/>
        </w:rPr>
        <w:t>И.</w:t>
      </w:r>
      <w:r w:rsidR="00BF1747">
        <w:rPr>
          <w:rFonts w:ascii="Times New Roman" w:hAnsi="Times New Roman"/>
          <w:color w:val="000000"/>
          <w:sz w:val="28"/>
          <w:szCs w:val="28"/>
        </w:rPr>
        <w:t>С</w:t>
      </w:r>
      <w:r w:rsidR="002C5272">
        <w:rPr>
          <w:rFonts w:ascii="Times New Roman" w:hAnsi="Times New Roman"/>
          <w:color w:val="000000"/>
          <w:sz w:val="28"/>
          <w:szCs w:val="28"/>
        </w:rPr>
        <w:t>.</w:t>
      </w:r>
      <w:r w:rsidR="00BF1747">
        <w:rPr>
          <w:rFonts w:ascii="Times New Roman" w:hAnsi="Times New Roman"/>
          <w:color w:val="000000"/>
          <w:sz w:val="28"/>
          <w:szCs w:val="28"/>
        </w:rPr>
        <w:t>Свистунова</w:t>
      </w:r>
      <w:proofErr w:type="spellEnd"/>
    </w:p>
    <w:p w:rsidR="006A6B48" w:rsidRPr="001166C5" w:rsidRDefault="006A6B48" w:rsidP="00912456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i/>
          <w:color w:val="000000"/>
          <w:spacing w:val="2"/>
          <w:sz w:val="16"/>
          <w:szCs w:val="16"/>
        </w:rPr>
      </w:pPr>
    </w:p>
    <w:sectPr w:rsidR="006A6B48" w:rsidRPr="001166C5" w:rsidSect="00BF75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B0D6E"/>
    <w:multiLevelType w:val="hybridMultilevel"/>
    <w:tmpl w:val="5F5A533C"/>
    <w:lvl w:ilvl="0" w:tplc="C7325CD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33E72"/>
    <w:rsid w:val="00033E72"/>
    <w:rsid w:val="00070497"/>
    <w:rsid w:val="00080C8B"/>
    <w:rsid w:val="000A5BE8"/>
    <w:rsid w:val="000B401B"/>
    <w:rsid w:val="000C5048"/>
    <w:rsid w:val="000F2A33"/>
    <w:rsid w:val="000F68D2"/>
    <w:rsid w:val="001117B1"/>
    <w:rsid w:val="00112F1A"/>
    <w:rsid w:val="001166C5"/>
    <w:rsid w:val="001249DC"/>
    <w:rsid w:val="0019375B"/>
    <w:rsid w:val="0019770F"/>
    <w:rsid w:val="001B618E"/>
    <w:rsid w:val="001C2ED2"/>
    <w:rsid w:val="001C4350"/>
    <w:rsid w:val="001C5DAC"/>
    <w:rsid w:val="001D65A0"/>
    <w:rsid w:val="00240DE0"/>
    <w:rsid w:val="00251055"/>
    <w:rsid w:val="002913E8"/>
    <w:rsid w:val="002C5272"/>
    <w:rsid w:val="002F6F88"/>
    <w:rsid w:val="0032398D"/>
    <w:rsid w:val="003902DB"/>
    <w:rsid w:val="003B3F2F"/>
    <w:rsid w:val="003C20A8"/>
    <w:rsid w:val="003E1D68"/>
    <w:rsid w:val="003F6F3D"/>
    <w:rsid w:val="00440C8F"/>
    <w:rsid w:val="00450CE8"/>
    <w:rsid w:val="00451C0C"/>
    <w:rsid w:val="0047272B"/>
    <w:rsid w:val="004E29D1"/>
    <w:rsid w:val="004F17A1"/>
    <w:rsid w:val="004F1F57"/>
    <w:rsid w:val="00550A78"/>
    <w:rsid w:val="00573724"/>
    <w:rsid w:val="0057411B"/>
    <w:rsid w:val="00581484"/>
    <w:rsid w:val="00586E1E"/>
    <w:rsid w:val="005921DB"/>
    <w:rsid w:val="005A0E76"/>
    <w:rsid w:val="005B05F8"/>
    <w:rsid w:val="005D203A"/>
    <w:rsid w:val="005E3DDC"/>
    <w:rsid w:val="005F0E9F"/>
    <w:rsid w:val="00660069"/>
    <w:rsid w:val="00667D8B"/>
    <w:rsid w:val="006A132C"/>
    <w:rsid w:val="006A4974"/>
    <w:rsid w:val="006A6B48"/>
    <w:rsid w:val="006B3F09"/>
    <w:rsid w:val="0071266B"/>
    <w:rsid w:val="00750E3E"/>
    <w:rsid w:val="007A1D24"/>
    <w:rsid w:val="007B1459"/>
    <w:rsid w:val="007D2FBC"/>
    <w:rsid w:val="007F3005"/>
    <w:rsid w:val="0080759F"/>
    <w:rsid w:val="008437F0"/>
    <w:rsid w:val="0086780E"/>
    <w:rsid w:val="00873D73"/>
    <w:rsid w:val="0088798E"/>
    <w:rsid w:val="008A1B5F"/>
    <w:rsid w:val="008B2D9E"/>
    <w:rsid w:val="00907D4B"/>
    <w:rsid w:val="00912456"/>
    <w:rsid w:val="00941EE6"/>
    <w:rsid w:val="00955A35"/>
    <w:rsid w:val="00971600"/>
    <w:rsid w:val="009D7D08"/>
    <w:rsid w:val="009F1B1B"/>
    <w:rsid w:val="009F2FBC"/>
    <w:rsid w:val="009F7244"/>
    <w:rsid w:val="00A47857"/>
    <w:rsid w:val="00A53640"/>
    <w:rsid w:val="00A94EEC"/>
    <w:rsid w:val="00AA724E"/>
    <w:rsid w:val="00AC289C"/>
    <w:rsid w:val="00B54865"/>
    <w:rsid w:val="00B75CA8"/>
    <w:rsid w:val="00B912E4"/>
    <w:rsid w:val="00BC153D"/>
    <w:rsid w:val="00BD2DBF"/>
    <w:rsid w:val="00BF1747"/>
    <w:rsid w:val="00BF7511"/>
    <w:rsid w:val="00C00377"/>
    <w:rsid w:val="00C3729D"/>
    <w:rsid w:val="00C52A6F"/>
    <w:rsid w:val="00CA07FD"/>
    <w:rsid w:val="00D2545A"/>
    <w:rsid w:val="00D5101E"/>
    <w:rsid w:val="00D54E29"/>
    <w:rsid w:val="00D70584"/>
    <w:rsid w:val="00DB0FF7"/>
    <w:rsid w:val="00DB1581"/>
    <w:rsid w:val="00E12C8A"/>
    <w:rsid w:val="00E2305B"/>
    <w:rsid w:val="00E439DA"/>
    <w:rsid w:val="00E57F60"/>
    <w:rsid w:val="00E67916"/>
    <w:rsid w:val="00E74A60"/>
    <w:rsid w:val="00EF314E"/>
    <w:rsid w:val="00F17F36"/>
    <w:rsid w:val="00F64683"/>
    <w:rsid w:val="00F778A8"/>
    <w:rsid w:val="00F835A0"/>
    <w:rsid w:val="00F944CB"/>
    <w:rsid w:val="00FD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7A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E1D68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33E7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033E72"/>
    <w:rPr>
      <w:rFonts w:ascii="Times New Roman" w:eastAsia="Times New Roman" w:hAnsi="Times New Roman" w:cs="Times New Roman"/>
      <w:sz w:val="28"/>
      <w:szCs w:val="28"/>
    </w:rPr>
  </w:style>
  <w:style w:type="paragraph" w:customStyle="1" w:styleId="-1">
    <w:name w:val="Т-1"/>
    <w:aliases w:val="5"/>
    <w:basedOn w:val="a"/>
    <w:uiPriority w:val="99"/>
    <w:rsid w:val="00033E72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14-15">
    <w:name w:val="14-15"/>
    <w:basedOn w:val="a3"/>
    <w:rsid w:val="00033E72"/>
    <w:pPr>
      <w:spacing w:after="0" w:line="360" w:lineRule="auto"/>
      <w:ind w:left="0" w:firstLine="709"/>
      <w:jc w:val="both"/>
    </w:pPr>
    <w:rPr>
      <w:rFonts w:ascii="Times New Roman" w:hAnsi="Times New Roman"/>
      <w:kern w:val="28"/>
      <w:sz w:val="28"/>
      <w:szCs w:val="28"/>
    </w:rPr>
  </w:style>
  <w:style w:type="paragraph" w:styleId="a4">
    <w:name w:val="Normal (Web)"/>
    <w:basedOn w:val="a"/>
    <w:rsid w:val="00033E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ody Text Indent"/>
    <w:basedOn w:val="a"/>
    <w:link w:val="a5"/>
    <w:uiPriority w:val="99"/>
    <w:semiHidden/>
    <w:unhideWhenUsed/>
    <w:rsid w:val="00033E7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3"/>
    <w:uiPriority w:val="99"/>
    <w:semiHidden/>
    <w:rsid w:val="00033E72"/>
  </w:style>
  <w:style w:type="paragraph" w:styleId="21">
    <w:name w:val="Body Text Indent 2"/>
    <w:basedOn w:val="a"/>
    <w:link w:val="22"/>
    <w:uiPriority w:val="99"/>
    <w:semiHidden/>
    <w:unhideWhenUsed/>
    <w:rsid w:val="0032398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398D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3E1D68"/>
    <w:rPr>
      <w:rFonts w:ascii="Arial" w:hAnsi="Arial"/>
      <w:b/>
      <w:kern w:val="28"/>
      <w:sz w:val="28"/>
    </w:rPr>
  </w:style>
  <w:style w:type="paragraph" w:customStyle="1" w:styleId="ConsCell">
    <w:name w:val="ConsCell"/>
    <w:rsid w:val="003E1D68"/>
    <w:pPr>
      <w:widowControl w:val="0"/>
    </w:pPr>
    <w:rPr>
      <w:rFonts w:ascii="Times New Roman" w:hAnsi="Times New Roman"/>
      <w:snapToGrid w:val="0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D2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545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C5D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Письмо"/>
    <w:basedOn w:val="a"/>
    <w:rsid w:val="001C5DAC"/>
    <w:pPr>
      <w:spacing w:after="120" w:line="240" w:lineRule="auto"/>
      <w:ind w:left="4536"/>
      <w:jc w:val="center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ГОРОДА КУРЧАТОВА КУРСКОЙ ОБЛАСТИ</vt:lpstr>
    </vt:vector>
  </TitlesOfParts>
  <Company>Microsoft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ГОРОДА КУРЧАТОВА КУРСКОЙ ОБЛАСТИ</dc:title>
  <dc:creator>User</dc:creator>
  <cp:lastModifiedBy>user01</cp:lastModifiedBy>
  <cp:revision>2</cp:revision>
  <cp:lastPrinted>2022-08-03T07:56:00Z</cp:lastPrinted>
  <dcterms:created xsi:type="dcterms:W3CDTF">2022-08-04T14:15:00Z</dcterms:created>
  <dcterms:modified xsi:type="dcterms:W3CDTF">2022-08-04T14:15:00Z</dcterms:modified>
</cp:coreProperties>
</file>