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</w:t>
      </w:r>
      <w:r w:rsidR="00713EEF">
        <w:rPr>
          <w:sz w:val="28"/>
          <w:szCs w:val="28"/>
        </w:rPr>
        <w:t>3</w:t>
      </w:r>
      <w:r w:rsidR="00F6142D" w:rsidRPr="00FD46C0">
        <w:rPr>
          <w:sz w:val="28"/>
          <w:szCs w:val="28"/>
        </w:rPr>
        <w:t xml:space="preserve"> июля 202</w:t>
      </w:r>
      <w:r w:rsidR="00713EEF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 w:rsidR="00713EEF">
        <w:rPr>
          <w:sz w:val="28"/>
          <w:szCs w:val="28"/>
        </w:rPr>
        <w:t>2</w:t>
      </w:r>
      <w:r w:rsidR="00EF5017" w:rsidRPr="00EF5017">
        <w:rPr>
          <w:sz w:val="28"/>
          <w:szCs w:val="28"/>
        </w:rPr>
        <w:t>9/</w:t>
      </w:r>
      <w:r w:rsidR="00713EEF">
        <w:rPr>
          <w:sz w:val="28"/>
          <w:szCs w:val="28"/>
        </w:rPr>
        <w:t>19</w:t>
      </w:r>
      <w:r w:rsidR="00744F08">
        <w:rPr>
          <w:sz w:val="28"/>
          <w:szCs w:val="28"/>
        </w:rPr>
        <w:t>5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г.Льгов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Default="00F6142D" w:rsidP="00713EEF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713EEF">
        <w:rPr>
          <w:bCs w:val="0"/>
          <w:szCs w:val="28"/>
        </w:rPr>
        <w:t>уполномоченного представителя регионального отделения Политической партии «Партия Возрождения России» в Курской области на выборах Главы Льговского района Курской области</w:t>
      </w:r>
    </w:p>
    <w:p w:rsidR="00713EEF" w:rsidRPr="00713EEF" w:rsidRDefault="00713EEF" w:rsidP="00713EEF"/>
    <w:p w:rsidR="00F6142D" w:rsidRPr="002C7321" w:rsidRDefault="00713EEF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Рассмотрев документы, представленные в территориальную избирательную комиссию Льговского района для регистрации уполномоченного представителя</w:t>
      </w:r>
      <w:r w:rsidR="00F6142D" w:rsidRPr="002C7321">
        <w:rPr>
          <w:b w:val="0"/>
          <w:bCs w:val="0"/>
          <w:szCs w:val="28"/>
        </w:rPr>
        <w:t xml:space="preserve"> </w:t>
      </w:r>
      <w:r w:rsidRPr="00713EEF">
        <w:rPr>
          <w:b w:val="0"/>
          <w:bCs w:val="0"/>
          <w:szCs w:val="28"/>
        </w:rPr>
        <w:t>регионального отделения Политической партии «Партия Возрождения России»</w:t>
      </w:r>
      <w:r>
        <w:rPr>
          <w:b w:val="0"/>
          <w:bCs w:val="0"/>
          <w:szCs w:val="28"/>
        </w:rPr>
        <w:t xml:space="preserve"> в Курской области на выборах Главы Льговского района Курской области, на основании части 4 статьи 36 Закону Курской области «Кодекс Курской области о выборах и референдумах», </w:t>
      </w:r>
      <w:r w:rsidR="00F6142D" w:rsidRPr="002C7321">
        <w:rPr>
          <w:b w:val="0"/>
          <w:bCs w:val="0"/>
          <w:szCs w:val="28"/>
        </w:rPr>
        <w:t>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="00713EEF">
        <w:rPr>
          <w:b w:val="0"/>
          <w:bCs w:val="0"/>
          <w:szCs w:val="28"/>
        </w:rPr>
        <w:t xml:space="preserve">уполномоченного представителя </w:t>
      </w:r>
      <w:r w:rsidR="00713EEF" w:rsidRPr="00713EEF">
        <w:rPr>
          <w:b w:val="0"/>
          <w:bCs w:val="0"/>
          <w:szCs w:val="28"/>
        </w:rPr>
        <w:t>регионального отделения Политической партии «Партия Возрождения России»</w:t>
      </w:r>
      <w:r w:rsidR="00713EEF">
        <w:rPr>
          <w:b w:val="0"/>
          <w:bCs w:val="0"/>
          <w:szCs w:val="28"/>
        </w:rPr>
        <w:t xml:space="preserve"> в Курской области на выборах Главы Льговского района Курской области Берзина Максима Геннадьевича.</w:t>
      </w:r>
    </w:p>
    <w:p w:rsidR="00F6142D" w:rsidRPr="00713EEF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713EEF">
        <w:rPr>
          <w:bCs/>
          <w:szCs w:val="28"/>
        </w:rPr>
        <w:t xml:space="preserve">уполномоченному представителю </w:t>
      </w:r>
      <w:r w:rsidR="00713EEF" w:rsidRPr="00713EEF">
        <w:rPr>
          <w:bCs/>
          <w:szCs w:val="28"/>
        </w:rPr>
        <w:t>регионального отделения Политической партии «Партия Возрождения России» в Курской области на выборах Главы Льговского района Курской области</w:t>
      </w:r>
      <w:r w:rsidR="00713EEF">
        <w:rPr>
          <w:bCs/>
          <w:szCs w:val="28"/>
        </w:rPr>
        <w:t xml:space="preserve"> Берзину М.Г. удостоверение установленного образца.</w:t>
      </w:r>
    </w:p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744F08" w:rsidP="00F6142D">
      <w:pPr>
        <w:pStyle w:val="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И.о. с</w:t>
      </w:r>
      <w:r w:rsidR="00F6142D" w:rsidRPr="002C7321">
        <w:rPr>
          <w:b w:val="0"/>
          <w:bCs w:val="0"/>
          <w:szCs w:val="28"/>
        </w:rPr>
        <w:t>екретар</w:t>
      </w:r>
      <w:r>
        <w:rPr>
          <w:b w:val="0"/>
          <w:bCs w:val="0"/>
          <w:szCs w:val="28"/>
        </w:rPr>
        <w:t>я</w:t>
      </w:r>
      <w:r w:rsidR="00F6142D" w:rsidRPr="002C7321">
        <w:rPr>
          <w:b w:val="0"/>
          <w:bCs w:val="0"/>
          <w:szCs w:val="28"/>
        </w:rPr>
        <w:t xml:space="preserve"> территориальной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</w:t>
      </w:r>
      <w:r w:rsidR="00744F08">
        <w:rPr>
          <w:sz w:val="28"/>
          <w:szCs w:val="28"/>
        </w:rPr>
        <w:t>С. Свистунова</w:t>
      </w: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36D" w:rsidRDefault="0062636D">
      <w:r>
        <w:separator/>
      </w:r>
    </w:p>
  </w:endnote>
  <w:endnote w:type="continuationSeparator" w:id="1">
    <w:p w:rsidR="0062636D" w:rsidRDefault="0062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36D" w:rsidRDefault="0062636D">
      <w:r>
        <w:separator/>
      </w:r>
    </w:p>
  </w:footnote>
  <w:footnote w:type="continuationSeparator" w:id="1">
    <w:p w:rsidR="0062636D" w:rsidRDefault="00626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CC7C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710"/>
    <w:rsid w:val="00005F30"/>
    <w:rsid w:val="00034423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55EE3"/>
    <w:rsid w:val="005776F0"/>
    <w:rsid w:val="005B5DA2"/>
    <w:rsid w:val="006002EA"/>
    <w:rsid w:val="0062636D"/>
    <w:rsid w:val="006A0CAE"/>
    <w:rsid w:val="006C026A"/>
    <w:rsid w:val="006F7CC8"/>
    <w:rsid w:val="00705514"/>
    <w:rsid w:val="00713EEF"/>
    <w:rsid w:val="00741E60"/>
    <w:rsid w:val="00744F08"/>
    <w:rsid w:val="00757760"/>
    <w:rsid w:val="00787503"/>
    <w:rsid w:val="007A2F65"/>
    <w:rsid w:val="007A7A38"/>
    <w:rsid w:val="007C44CE"/>
    <w:rsid w:val="007F5D88"/>
    <w:rsid w:val="00830C0B"/>
    <w:rsid w:val="008476C7"/>
    <w:rsid w:val="008C2BDE"/>
    <w:rsid w:val="008D1120"/>
    <w:rsid w:val="00977C6A"/>
    <w:rsid w:val="009A22B3"/>
    <w:rsid w:val="009A4710"/>
    <w:rsid w:val="009C3DFB"/>
    <w:rsid w:val="00A327B8"/>
    <w:rsid w:val="00A34F99"/>
    <w:rsid w:val="00A654FB"/>
    <w:rsid w:val="00A930AD"/>
    <w:rsid w:val="00AB76EA"/>
    <w:rsid w:val="00AF5396"/>
    <w:rsid w:val="00B132FF"/>
    <w:rsid w:val="00B313BF"/>
    <w:rsid w:val="00BB3CB3"/>
    <w:rsid w:val="00C10D54"/>
    <w:rsid w:val="00C12AD8"/>
    <w:rsid w:val="00C4587E"/>
    <w:rsid w:val="00C81266"/>
    <w:rsid w:val="00C843C9"/>
    <w:rsid w:val="00C95ABA"/>
    <w:rsid w:val="00CC76B3"/>
    <w:rsid w:val="00CC7C90"/>
    <w:rsid w:val="00CF035C"/>
    <w:rsid w:val="00D1137D"/>
    <w:rsid w:val="00D422E0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C3A9-9E0A-4512-8ED1-E16134B2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Sobranie</cp:lastModifiedBy>
  <cp:revision>4</cp:revision>
  <cp:lastPrinted>2022-07-13T05:35:00Z</cp:lastPrinted>
  <dcterms:created xsi:type="dcterms:W3CDTF">2022-07-12T10:38:00Z</dcterms:created>
  <dcterms:modified xsi:type="dcterms:W3CDTF">2022-07-13T05:36:00Z</dcterms:modified>
</cp:coreProperties>
</file>