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1E5634" w:rsidRDefault="001E5634" w:rsidP="001E5634">
      <w:pPr>
        <w:jc w:val="center"/>
        <w:rPr>
          <w:sz w:val="28"/>
        </w:rPr>
      </w:pPr>
    </w:p>
    <w:p w:rsidR="001E5634" w:rsidRPr="00C47EE4" w:rsidRDefault="001E5634" w:rsidP="001E563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1E5634" w:rsidRPr="00C47EE4" w:rsidRDefault="001E5634" w:rsidP="001E5634">
      <w:pPr>
        <w:jc w:val="both"/>
        <w:rPr>
          <w:i/>
          <w:sz w:val="28"/>
          <w:szCs w:val="28"/>
        </w:rPr>
      </w:pPr>
    </w:p>
    <w:p w:rsidR="001E5634" w:rsidRPr="00C47EE4" w:rsidRDefault="001E5634" w:rsidP="001E5634">
      <w:pPr>
        <w:jc w:val="both"/>
        <w:rPr>
          <w:iCs/>
          <w:sz w:val="28"/>
          <w:szCs w:val="28"/>
        </w:rPr>
      </w:pPr>
      <w:r w:rsidRPr="00C47EE4">
        <w:rPr>
          <w:iCs/>
          <w:sz w:val="28"/>
          <w:szCs w:val="28"/>
        </w:rPr>
        <w:t xml:space="preserve">14 сентября </w:t>
      </w:r>
      <w:r>
        <w:rPr>
          <w:iCs/>
          <w:sz w:val="28"/>
          <w:szCs w:val="28"/>
        </w:rPr>
        <w:t>2020</w:t>
      </w:r>
      <w:r w:rsidRPr="00C47EE4">
        <w:rPr>
          <w:iCs/>
          <w:sz w:val="28"/>
          <w:szCs w:val="28"/>
        </w:rPr>
        <w:t xml:space="preserve"> года                                                                   </w:t>
      </w:r>
      <w:r w:rsidRPr="004D0F0F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</w:t>
      </w:r>
      <w:r w:rsidR="003379A7" w:rsidRPr="00A56EF9">
        <w:rPr>
          <w:iCs/>
          <w:sz w:val="28"/>
          <w:szCs w:val="28"/>
        </w:rPr>
        <w:t>70</w:t>
      </w:r>
      <w:r w:rsidRPr="004D0F0F">
        <w:rPr>
          <w:iCs/>
          <w:sz w:val="28"/>
          <w:szCs w:val="28"/>
        </w:rPr>
        <w:t>/</w:t>
      </w:r>
      <w:r w:rsidR="003379A7" w:rsidRPr="00A56EF9">
        <w:rPr>
          <w:iCs/>
          <w:sz w:val="28"/>
          <w:szCs w:val="28"/>
        </w:rPr>
        <w:t>651</w:t>
      </w:r>
      <w:r w:rsidRPr="004D0F0F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4</w:t>
      </w:r>
      <w:r w:rsidRPr="00C47EE4">
        <w:rPr>
          <w:iCs/>
          <w:sz w:val="28"/>
          <w:szCs w:val="28"/>
        </w:rPr>
        <w:t xml:space="preserve">                     </w:t>
      </w:r>
    </w:p>
    <w:p w:rsidR="001E5634" w:rsidRDefault="001E5634" w:rsidP="001E5634">
      <w:pPr>
        <w:jc w:val="both"/>
        <w:rPr>
          <w:b/>
          <w:bCs/>
        </w:rPr>
      </w:pPr>
    </w:p>
    <w:p w:rsidR="001E5634" w:rsidRPr="00A56EF9" w:rsidRDefault="001E5634" w:rsidP="001E5634">
      <w:pPr>
        <w:pStyle w:val="a6"/>
        <w:rPr>
          <w:b w:val="0"/>
          <w:sz w:val="24"/>
        </w:rPr>
      </w:pPr>
      <w:r w:rsidRPr="00A56EF9">
        <w:rPr>
          <w:b w:val="0"/>
          <w:sz w:val="24"/>
        </w:rPr>
        <w:t>г</w:t>
      </w:r>
      <w:proofErr w:type="gramStart"/>
      <w:r w:rsidRPr="00A56EF9">
        <w:rPr>
          <w:b w:val="0"/>
          <w:sz w:val="24"/>
        </w:rPr>
        <w:t>.Л</w:t>
      </w:r>
      <w:proofErr w:type="gramEnd"/>
      <w:r w:rsidRPr="00A56EF9">
        <w:rPr>
          <w:b w:val="0"/>
          <w:sz w:val="24"/>
        </w:rPr>
        <w:t>ьгов</w:t>
      </w:r>
    </w:p>
    <w:p w:rsidR="001E5634" w:rsidRDefault="001E5634" w:rsidP="001E5634">
      <w:pPr>
        <w:pStyle w:val="a6"/>
        <w:rPr>
          <w:szCs w:val="28"/>
        </w:rPr>
      </w:pPr>
    </w:p>
    <w:p w:rsidR="009C5108" w:rsidRDefault="009C5108">
      <w:pPr>
        <w:pStyle w:val="a6"/>
      </w:pPr>
    </w:p>
    <w:p w:rsidR="009C5108" w:rsidRDefault="009C5108">
      <w:pPr>
        <w:pStyle w:val="a6"/>
      </w:pPr>
      <w:r>
        <w:t xml:space="preserve">Об определении результатов выборов депутатов Собрания депутатов </w:t>
      </w:r>
      <w:proofErr w:type="spellStart"/>
      <w:r w:rsidR="001E5634">
        <w:t>Марицкого</w:t>
      </w:r>
      <w:proofErr w:type="spellEnd"/>
      <w:r>
        <w:t xml:space="preserve"> сельсовета Льговского района </w:t>
      </w:r>
      <w:r w:rsidR="001E5634">
        <w:t>седьмого</w:t>
      </w:r>
      <w:r w:rsidR="00410C56">
        <w:t xml:space="preserve"> созыва</w:t>
      </w:r>
      <w:r>
        <w:t xml:space="preserve"> по одномандатным избирательным округам с №1 по №10 </w:t>
      </w:r>
    </w:p>
    <w:p w:rsidR="009C5108" w:rsidRDefault="009C5108">
      <w:pPr>
        <w:pStyle w:val="a6"/>
      </w:pP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со статьями 2</w:t>
      </w:r>
      <w:r w:rsidR="00EA20C9">
        <w:rPr>
          <w:b w:val="0"/>
          <w:bCs w:val="0"/>
        </w:rPr>
        <w:t>6, 7</w:t>
      </w:r>
      <w:r>
        <w:rPr>
          <w:b w:val="0"/>
          <w:bCs w:val="0"/>
        </w:rPr>
        <w:t>2</w:t>
      </w:r>
      <w:r w:rsidR="00700E8A">
        <w:rPr>
          <w:b w:val="0"/>
          <w:bCs w:val="0"/>
        </w:rPr>
        <w:t>, 92</w:t>
      </w:r>
      <w:r>
        <w:rPr>
          <w:b w:val="0"/>
          <w:bCs w:val="0"/>
        </w:rPr>
        <w:t xml:space="preserve"> Закона Курской области «Кодекс Курской области о выборах и референдумах»</w:t>
      </w:r>
      <w:r w:rsidR="008A1824">
        <w:rPr>
          <w:b w:val="0"/>
          <w:bCs w:val="0"/>
        </w:rPr>
        <w:t>,</w:t>
      </w:r>
      <w:r>
        <w:rPr>
          <w:b w:val="0"/>
          <w:bCs w:val="0"/>
        </w:rPr>
        <w:t xml:space="preserve"> на основании данных первых экземпляров протоколов участков</w:t>
      </w:r>
      <w:r w:rsidR="00EA20C9">
        <w:rPr>
          <w:b w:val="0"/>
          <w:bCs w:val="0"/>
        </w:rPr>
        <w:t>ой</w:t>
      </w:r>
      <w:r>
        <w:rPr>
          <w:b w:val="0"/>
          <w:bCs w:val="0"/>
        </w:rPr>
        <w:t xml:space="preserve"> избирательн</w:t>
      </w:r>
      <w:r w:rsidR="00EA20C9">
        <w:rPr>
          <w:b w:val="0"/>
          <w:bCs w:val="0"/>
        </w:rPr>
        <w:t>ой</w:t>
      </w:r>
      <w:r>
        <w:rPr>
          <w:b w:val="0"/>
          <w:bCs w:val="0"/>
        </w:rPr>
        <w:t xml:space="preserve"> комисси</w:t>
      </w:r>
      <w:r w:rsidR="00EA20C9">
        <w:rPr>
          <w:b w:val="0"/>
          <w:bCs w:val="0"/>
        </w:rPr>
        <w:t>и</w:t>
      </w:r>
      <w:r>
        <w:rPr>
          <w:b w:val="0"/>
          <w:bCs w:val="0"/>
        </w:rPr>
        <w:t xml:space="preserve"> об итогах голосования по одномандатным  избирательным округам с №1 по №10, </w:t>
      </w:r>
      <w:r w:rsidR="00132A13">
        <w:rPr>
          <w:b w:val="0"/>
          <w:bCs w:val="0"/>
        </w:rPr>
        <w:t xml:space="preserve">территориальная </w:t>
      </w:r>
      <w:r>
        <w:rPr>
          <w:b w:val="0"/>
          <w:bCs w:val="0"/>
        </w:rPr>
        <w:t xml:space="preserve">избирательная комиссия Льговского района  </w:t>
      </w:r>
      <w:r w:rsidR="00132A13">
        <w:rPr>
          <w:b w:val="0"/>
          <w:bCs w:val="0"/>
        </w:rPr>
        <w:t xml:space="preserve">Курской области </w:t>
      </w:r>
      <w:r>
        <w:rPr>
          <w:b w:val="0"/>
          <w:bCs w:val="0"/>
        </w:rPr>
        <w:t xml:space="preserve">РЕШИЛА: </w:t>
      </w:r>
    </w:p>
    <w:p w:rsidR="00D61EAC" w:rsidRPr="00A56EF9" w:rsidRDefault="00D61EAC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1. Признать выборы депутатов Собрания депутатов </w:t>
      </w:r>
      <w:proofErr w:type="spellStart"/>
      <w:r w:rsidR="001E5634">
        <w:rPr>
          <w:b w:val="0"/>
        </w:rPr>
        <w:t>Марицкого</w:t>
      </w:r>
      <w:proofErr w:type="spellEnd"/>
      <w:r w:rsidR="00B07547" w:rsidRPr="00B07547">
        <w:rPr>
          <w:b w:val="0"/>
        </w:rPr>
        <w:t xml:space="preserve"> </w:t>
      </w:r>
      <w:r>
        <w:rPr>
          <w:b w:val="0"/>
          <w:bCs w:val="0"/>
        </w:rPr>
        <w:t xml:space="preserve">сельсовета Льговского района </w:t>
      </w:r>
      <w:r w:rsidR="006C1A77">
        <w:rPr>
          <w:b w:val="0"/>
          <w:bCs w:val="0"/>
        </w:rPr>
        <w:t>седьмого</w:t>
      </w:r>
      <w:r w:rsidR="00410C56">
        <w:rPr>
          <w:b w:val="0"/>
          <w:bCs w:val="0"/>
        </w:rPr>
        <w:t xml:space="preserve"> созыва</w:t>
      </w:r>
      <w:r>
        <w:rPr>
          <w:b w:val="0"/>
          <w:bCs w:val="0"/>
        </w:rPr>
        <w:t xml:space="preserve"> по одномандатным  избирательным округам с №1 по №10 состоявшимися и действительными.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2. Установить, что  депутатами Собрания депутатов </w:t>
      </w:r>
      <w:proofErr w:type="spellStart"/>
      <w:r w:rsidR="001E5634">
        <w:rPr>
          <w:b w:val="0"/>
        </w:rPr>
        <w:t>Марицкого</w:t>
      </w:r>
      <w:proofErr w:type="spellEnd"/>
      <w:r w:rsidR="00B07547">
        <w:t xml:space="preserve"> </w:t>
      </w:r>
      <w:r>
        <w:rPr>
          <w:b w:val="0"/>
          <w:bCs w:val="0"/>
        </w:rPr>
        <w:t xml:space="preserve">сельсовета Льговского района </w:t>
      </w:r>
      <w:r w:rsidR="006C1A77">
        <w:rPr>
          <w:b w:val="0"/>
          <w:bCs w:val="0"/>
        </w:rPr>
        <w:t>седьмого</w:t>
      </w:r>
      <w:r w:rsidR="00410C56">
        <w:rPr>
          <w:b w:val="0"/>
          <w:bCs w:val="0"/>
        </w:rPr>
        <w:t xml:space="preserve"> созыва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№1 избран: </w:t>
      </w:r>
      <w:proofErr w:type="spellStart"/>
      <w:r w:rsidR="00EA20C9">
        <w:rPr>
          <w:b w:val="0"/>
          <w:bCs w:val="0"/>
        </w:rPr>
        <w:t>Мынэскуртэ</w:t>
      </w:r>
      <w:proofErr w:type="spellEnd"/>
      <w:r w:rsidR="00EA20C9">
        <w:rPr>
          <w:b w:val="0"/>
          <w:bCs w:val="0"/>
        </w:rPr>
        <w:t xml:space="preserve"> Василий Георгиевич</w:t>
      </w:r>
      <w:r>
        <w:rPr>
          <w:b w:val="0"/>
          <w:bCs w:val="0"/>
        </w:rPr>
        <w:t>.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№2 избран: </w:t>
      </w:r>
      <w:r w:rsidR="00EA20C9">
        <w:rPr>
          <w:b w:val="0"/>
          <w:bCs w:val="0"/>
        </w:rPr>
        <w:t>Иванов Леонид Николаевич</w:t>
      </w:r>
      <w:r>
        <w:rPr>
          <w:b w:val="0"/>
          <w:bCs w:val="0"/>
        </w:rPr>
        <w:t>.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№3 избрана: </w:t>
      </w:r>
      <w:proofErr w:type="spellStart"/>
      <w:r w:rsidR="00EA20C9">
        <w:rPr>
          <w:b w:val="0"/>
          <w:bCs w:val="0"/>
        </w:rPr>
        <w:t>Русанова</w:t>
      </w:r>
      <w:proofErr w:type="spellEnd"/>
      <w:r w:rsidR="00EA20C9">
        <w:rPr>
          <w:b w:val="0"/>
          <w:bCs w:val="0"/>
        </w:rPr>
        <w:t xml:space="preserve"> Светлана Васильевна</w:t>
      </w:r>
      <w:r>
        <w:rPr>
          <w:b w:val="0"/>
          <w:bCs w:val="0"/>
        </w:rPr>
        <w:t xml:space="preserve">. 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№4 избран: </w:t>
      </w:r>
      <w:r w:rsidR="00EA20C9">
        <w:rPr>
          <w:b w:val="0"/>
          <w:bCs w:val="0"/>
        </w:rPr>
        <w:t>Гапеев Николай Васильевич</w:t>
      </w:r>
      <w:r>
        <w:rPr>
          <w:b w:val="0"/>
          <w:bCs w:val="0"/>
        </w:rPr>
        <w:t xml:space="preserve">. 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по одномандатному  избирательному округу №5 избрана: </w:t>
      </w:r>
      <w:proofErr w:type="spellStart"/>
      <w:r w:rsidR="00EA20C9">
        <w:rPr>
          <w:b w:val="0"/>
          <w:bCs w:val="0"/>
        </w:rPr>
        <w:t>Жипа</w:t>
      </w:r>
      <w:proofErr w:type="spellEnd"/>
      <w:r w:rsidR="00EA20C9">
        <w:rPr>
          <w:b w:val="0"/>
          <w:bCs w:val="0"/>
        </w:rPr>
        <w:t xml:space="preserve"> Елена Ивановна</w:t>
      </w:r>
      <w:r>
        <w:rPr>
          <w:b w:val="0"/>
          <w:bCs w:val="0"/>
        </w:rPr>
        <w:t xml:space="preserve">. 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№6 избран: </w:t>
      </w:r>
      <w:proofErr w:type="spellStart"/>
      <w:r w:rsidR="00EA20C9">
        <w:rPr>
          <w:b w:val="0"/>
          <w:bCs w:val="0"/>
        </w:rPr>
        <w:t>Трунов</w:t>
      </w:r>
      <w:proofErr w:type="spellEnd"/>
      <w:r w:rsidR="00EA20C9">
        <w:rPr>
          <w:b w:val="0"/>
          <w:bCs w:val="0"/>
        </w:rPr>
        <w:t xml:space="preserve"> Александр Юрьевич</w:t>
      </w:r>
      <w:r>
        <w:rPr>
          <w:b w:val="0"/>
          <w:bCs w:val="0"/>
        </w:rPr>
        <w:t xml:space="preserve">. 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№7 избрана: </w:t>
      </w:r>
      <w:r w:rsidR="00EA20C9">
        <w:rPr>
          <w:b w:val="0"/>
          <w:bCs w:val="0"/>
        </w:rPr>
        <w:t>Карамышева Ирина Алексеевна</w:t>
      </w:r>
      <w:r>
        <w:rPr>
          <w:b w:val="0"/>
          <w:bCs w:val="0"/>
        </w:rPr>
        <w:t xml:space="preserve">. 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№8 избрана: </w:t>
      </w:r>
      <w:r w:rsidR="00EA20C9">
        <w:rPr>
          <w:b w:val="0"/>
          <w:bCs w:val="0"/>
        </w:rPr>
        <w:t>Щёкина Светлана Васильевна</w:t>
      </w:r>
      <w:r>
        <w:rPr>
          <w:b w:val="0"/>
          <w:bCs w:val="0"/>
        </w:rPr>
        <w:t>.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№9 избрана: </w:t>
      </w:r>
      <w:proofErr w:type="spellStart"/>
      <w:r w:rsidR="00EA20C9">
        <w:rPr>
          <w:b w:val="0"/>
          <w:bCs w:val="0"/>
        </w:rPr>
        <w:t>Анцифирова</w:t>
      </w:r>
      <w:proofErr w:type="spellEnd"/>
      <w:r w:rsidR="00EA20C9">
        <w:rPr>
          <w:b w:val="0"/>
          <w:bCs w:val="0"/>
        </w:rPr>
        <w:t xml:space="preserve"> Елена Александровна</w:t>
      </w:r>
      <w:r>
        <w:rPr>
          <w:b w:val="0"/>
          <w:bCs w:val="0"/>
        </w:rPr>
        <w:t>.</w:t>
      </w:r>
    </w:p>
    <w:p w:rsidR="009C5108" w:rsidRDefault="009C5108" w:rsidP="00D61EAC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№10 избран: </w:t>
      </w:r>
      <w:proofErr w:type="spellStart"/>
      <w:r w:rsidR="00700E8A">
        <w:rPr>
          <w:b w:val="0"/>
          <w:bCs w:val="0"/>
        </w:rPr>
        <w:t>Бушин</w:t>
      </w:r>
      <w:proofErr w:type="spellEnd"/>
      <w:r w:rsidR="00700E8A">
        <w:rPr>
          <w:b w:val="0"/>
          <w:bCs w:val="0"/>
        </w:rPr>
        <w:t xml:space="preserve"> Андрей Александрович.</w:t>
      </w:r>
    </w:p>
    <w:p w:rsidR="00132A13" w:rsidRPr="00C47EE4" w:rsidRDefault="00132A13" w:rsidP="00D61EAC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 w:rsidRPr="00C47EE4">
        <w:rPr>
          <w:b w:val="0"/>
          <w:bCs w:val="0"/>
          <w:szCs w:val="28"/>
        </w:rPr>
        <w:t xml:space="preserve">3. Опубликовать настоящее решение в газете </w:t>
      </w:r>
      <w:r>
        <w:rPr>
          <w:b w:val="0"/>
          <w:bCs w:val="0"/>
          <w:szCs w:val="28"/>
        </w:rPr>
        <w:t xml:space="preserve">Льговского района </w:t>
      </w:r>
      <w:r w:rsidRPr="00C47EE4">
        <w:rPr>
          <w:b w:val="0"/>
          <w:bCs w:val="0"/>
          <w:szCs w:val="28"/>
        </w:rPr>
        <w:t>«Курьер».</w:t>
      </w:r>
    </w:p>
    <w:p w:rsidR="009C5108" w:rsidRDefault="009C5108">
      <w:pPr>
        <w:jc w:val="both"/>
      </w:pPr>
      <w:r>
        <w:rPr>
          <w:b/>
          <w:bCs/>
        </w:rPr>
        <w:t xml:space="preserve">        </w:t>
      </w:r>
      <w:r>
        <w:t xml:space="preserve">    </w:t>
      </w:r>
    </w:p>
    <w:p w:rsidR="00B07547" w:rsidRDefault="00B07547" w:rsidP="00B07547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B07547" w:rsidRDefault="00B07547" w:rsidP="00B07547">
      <w:pPr>
        <w:tabs>
          <w:tab w:val="left" w:pos="6230"/>
          <w:tab w:val="left" w:pos="684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В.Г.Дьяков</w:t>
      </w:r>
    </w:p>
    <w:p w:rsidR="00B07547" w:rsidRDefault="00B07547" w:rsidP="00B07547">
      <w:pPr>
        <w:jc w:val="both"/>
        <w:rPr>
          <w:sz w:val="28"/>
        </w:rPr>
      </w:pPr>
    </w:p>
    <w:p w:rsidR="00B07547" w:rsidRDefault="00B07547" w:rsidP="00B07547">
      <w:pPr>
        <w:jc w:val="both"/>
        <w:rPr>
          <w:sz w:val="28"/>
        </w:rPr>
      </w:pPr>
      <w:r>
        <w:rPr>
          <w:sz w:val="28"/>
        </w:rPr>
        <w:t>Секретарь</w:t>
      </w:r>
    </w:p>
    <w:p w:rsidR="00B07547" w:rsidRDefault="00B07547" w:rsidP="00B07547">
      <w:pPr>
        <w:tabs>
          <w:tab w:val="left" w:pos="6310"/>
          <w:tab w:val="left" w:pos="6372"/>
          <w:tab w:val="left" w:pos="6855"/>
        </w:tabs>
        <w:jc w:val="both"/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И.П.Шубная</w:t>
      </w:r>
    </w:p>
    <w:p w:rsidR="009C5108" w:rsidRDefault="009C510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:rsidR="009C5108" w:rsidRDefault="009C5108">
      <w:pPr>
        <w:jc w:val="both"/>
        <w:rPr>
          <w:sz w:val="28"/>
        </w:rPr>
      </w:pPr>
    </w:p>
    <w:p w:rsidR="009C5108" w:rsidRDefault="009C5108">
      <w:pPr>
        <w:jc w:val="both"/>
        <w:rPr>
          <w:sz w:val="28"/>
        </w:rPr>
      </w:pPr>
    </w:p>
    <w:p w:rsidR="009C5108" w:rsidRDefault="009C5108">
      <w:pPr>
        <w:jc w:val="both"/>
        <w:rPr>
          <w:sz w:val="28"/>
        </w:rPr>
      </w:pPr>
    </w:p>
    <w:sectPr w:rsidR="009C5108" w:rsidSect="006C7C8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4A" w:rsidRDefault="0077714A">
      <w:r>
        <w:separator/>
      </w:r>
    </w:p>
  </w:endnote>
  <w:endnote w:type="continuationSeparator" w:id="0">
    <w:p w:rsidR="0077714A" w:rsidRDefault="0077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4A" w:rsidRDefault="0077714A">
      <w:r>
        <w:separator/>
      </w:r>
    </w:p>
  </w:footnote>
  <w:footnote w:type="continuationSeparator" w:id="0">
    <w:p w:rsidR="0077714A" w:rsidRDefault="0077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6C7C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51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108" w:rsidRDefault="009C51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9C5108">
    <w:pPr>
      <w:pStyle w:val="a3"/>
      <w:framePr w:wrap="around" w:vAnchor="text" w:hAnchor="margin" w:xAlign="center" w:y="1"/>
      <w:rPr>
        <w:rStyle w:val="a4"/>
      </w:rPr>
    </w:pPr>
  </w:p>
  <w:p w:rsidR="009C5108" w:rsidRDefault="009C51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BD307A"/>
    <w:multiLevelType w:val="hybridMultilevel"/>
    <w:tmpl w:val="E634EA6A"/>
    <w:lvl w:ilvl="0" w:tplc="62BE974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5442DAE0">
      <w:numFmt w:val="none"/>
      <w:lvlText w:val=""/>
      <w:lvlJc w:val="left"/>
      <w:pPr>
        <w:tabs>
          <w:tab w:val="num" w:pos="360"/>
        </w:tabs>
      </w:pPr>
    </w:lvl>
    <w:lvl w:ilvl="2" w:tplc="4B80E2AA">
      <w:numFmt w:val="none"/>
      <w:lvlText w:val=""/>
      <w:lvlJc w:val="left"/>
      <w:pPr>
        <w:tabs>
          <w:tab w:val="num" w:pos="360"/>
        </w:tabs>
      </w:pPr>
    </w:lvl>
    <w:lvl w:ilvl="3" w:tplc="30FEE13A">
      <w:numFmt w:val="none"/>
      <w:lvlText w:val=""/>
      <w:lvlJc w:val="left"/>
      <w:pPr>
        <w:tabs>
          <w:tab w:val="num" w:pos="360"/>
        </w:tabs>
      </w:pPr>
    </w:lvl>
    <w:lvl w:ilvl="4" w:tplc="EA008192">
      <w:numFmt w:val="none"/>
      <w:lvlText w:val=""/>
      <w:lvlJc w:val="left"/>
      <w:pPr>
        <w:tabs>
          <w:tab w:val="num" w:pos="360"/>
        </w:tabs>
      </w:pPr>
    </w:lvl>
    <w:lvl w:ilvl="5" w:tplc="2534AB7C">
      <w:numFmt w:val="none"/>
      <w:lvlText w:val=""/>
      <w:lvlJc w:val="left"/>
      <w:pPr>
        <w:tabs>
          <w:tab w:val="num" w:pos="360"/>
        </w:tabs>
      </w:pPr>
    </w:lvl>
    <w:lvl w:ilvl="6" w:tplc="3C26F0CA">
      <w:numFmt w:val="none"/>
      <w:lvlText w:val=""/>
      <w:lvlJc w:val="left"/>
      <w:pPr>
        <w:tabs>
          <w:tab w:val="num" w:pos="360"/>
        </w:tabs>
      </w:pPr>
    </w:lvl>
    <w:lvl w:ilvl="7" w:tplc="F41459BA">
      <w:numFmt w:val="none"/>
      <w:lvlText w:val=""/>
      <w:lvlJc w:val="left"/>
      <w:pPr>
        <w:tabs>
          <w:tab w:val="num" w:pos="360"/>
        </w:tabs>
      </w:pPr>
    </w:lvl>
    <w:lvl w:ilvl="8" w:tplc="CCA449E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C56"/>
    <w:rsid w:val="00097A27"/>
    <w:rsid w:val="00132A13"/>
    <w:rsid w:val="00164272"/>
    <w:rsid w:val="001760B9"/>
    <w:rsid w:val="001E5634"/>
    <w:rsid w:val="003379A7"/>
    <w:rsid w:val="00410C56"/>
    <w:rsid w:val="00697148"/>
    <w:rsid w:val="006C1A77"/>
    <w:rsid w:val="006C7C8F"/>
    <w:rsid w:val="00700E8A"/>
    <w:rsid w:val="0077714A"/>
    <w:rsid w:val="00777542"/>
    <w:rsid w:val="007E69C6"/>
    <w:rsid w:val="008A1824"/>
    <w:rsid w:val="0097527A"/>
    <w:rsid w:val="009C5108"/>
    <w:rsid w:val="00A054A6"/>
    <w:rsid w:val="00A56EF9"/>
    <w:rsid w:val="00B07547"/>
    <w:rsid w:val="00BC280A"/>
    <w:rsid w:val="00C42CBD"/>
    <w:rsid w:val="00C46DEC"/>
    <w:rsid w:val="00D428CA"/>
    <w:rsid w:val="00D61EAC"/>
    <w:rsid w:val="00E752D6"/>
    <w:rsid w:val="00EA20C9"/>
    <w:rsid w:val="00E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8F"/>
    <w:rPr>
      <w:sz w:val="24"/>
      <w:szCs w:val="24"/>
    </w:rPr>
  </w:style>
  <w:style w:type="paragraph" w:styleId="1">
    <w:name w:val="heading 1"/>
    <w:basedOn w:val="a"/>
    <w:next w:val="a"/>
    <w:qFormat/>
    <w:rsid w:val="006C7C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C7C8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C7C8F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6C7C8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C7C8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C7C8F"/>
  </w:style>
  <w:style w:type="paragraph" w:styleId="a5">
    <w:name w:val="footer"/>
    <w:basedOn w:val="a"/>
    <w:semiHidden/>
    <w:rsid w:val="006C7C8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6C7C8F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6C7C8F"/>
    <w:pPr>
      <w:jc w:val="both"/>
    </w:pPr>
    <w:rPr>
      <w:sz w:val="28"/>
    </w:rPr>
  </w:style>
  <w:style w:type="paragraph" w:styleId="30">
    <w:name w:val="Body Text 3"/>
    <w:basedOn w:val="a"/>
    <w:semiHidden/>
    <w:rsid w:val="006C7C8F"/>
    <w:pPr>
      <w:jc w:val="center"/>
    </w:pPr>
    <w:rPr>
      <w:sz w:val="28"/>
    </w:rPr>
  </w:style>
  <w:style w:type="paragraph" w:customStyle="1" w:styleId="Iacaaieaiaaieyoey">
    <w:name w:val="Iacaaiea i?aai?eyoey"/>
    <w:basedOn w:val="a6"/>
    <w:next w:val="a"/>
    <w:rsid w:val="006C7C8F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customStyle="1" w:styleId="a8">
    <w:name w:val="Рабочий"/>
    <w:basedOn w:val="a"/>
    <w:rsid w:val="006C7C8F"/>
    <w:rPr>
      <w:sz w:val="28"/>
      <w:szCs w:val="20"/>
    </w:rPr>
  </w:style>
  <w:style w:type="paragraph" w:styleId="a9">
    <w:name w:val="Body Text Indent"/>
    <w:basedOn w:val="a"/>
    <w:semiHidden/>
    <w:rsid w:val="006C7C8F"/>
    <w:pPr>
      <w:ind w:left="60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132A1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4</cp:revision>
  <cp:lastPrinted>2011-12-04T22:46:00Z</cp:lastPrinted>
  <dcterms:created xsi:type="dcterms:W3CDTF">2020-09-22T13:10:00Z</dcterms:created>
  <dcterms:modified xsi:type="dcterms:W3CDTF">2020-10-02T09:00:00Z</dcterms:modified>
</cp:coreProperties>
</file>