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E4" w:rsidRPr="00C47EE4" w:rsidRDefault="00C47EE4" w:rsidP="00C47EE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C47EE4" w:rsidRPr="00C47EE4" w:rsidRDefault="00C47EE4" w:rsidP="00C47EE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>ЛЬГОВСКОГО РАЙОНА КУРСКОЙ ОБЛАСТИ</w:t>
      </w:r>
    </w:p>
    <w:p w:rsidR="00C47EE4" w:rsidRDefault="00C47EE4" w:rsidP="00C47EE4">
      <w:pPr>
        <w:jc w:val="center"/>
        <w:rPr>
          <w:sz w:val="28"/>
        </w:rPr>
      </w:pPr>
    </w:p>
    <w:p w:rsidR="00523B6F" w:rsidRPr="00523B6F" w:rsidRDefault="00523B6F" w:rsidP="00C47EE4">
      <w:pPr>
        <w:pStyle w:val="2"/>
        <w:jc w:val="center"/>
        <w:rPr>
          <w:bCs w:val="0"/>
          <w:sz w:val="28"/>
          <w:szCs w:val="28"/>
        </w:rPr>
      </w:pPr>
    </w:p>
    <w:p w:rsidR="00C47EE4" w:rsidRPr="00C47EE4" w:rsidRDefault="00C47EE4" w:rsidP="00C47EE4">
      <w:pPr>
        <w:pStyle w:val="2"/>
        <w:jc w:val="center"/>
        <w:rPr>
          <w:bCs w:val="0"/>
          <w:sz w:val="28"/>
          <w:szCs w:val="28"/>
        </w:rPr>
      </w:pPr>
      <w:r w:rsidRPr="00C47EE4">
        <w:rPr>
          <w:bCs w:val="0"/>
          <w:sz w:val="28"/>
          <w:szCs w:val="28"/>
        </w:rPr>
        <w:t>РЕШЕНИЕ</w:t>
      </w:r>
    </w:p>
    <w:p w:rsidR="00C47EE4" w:rsidRPr="00C47EE4" w:rsidRDefault="00C47EE4" w:rsidP="00C47EE4">
      <w:pPr>
        <w:jc w:val="both"/>
        <w:rPr>
          <w:i/>
          <w:sz w:val="28"/>
          <w:szCs w:val="28"/>
        </w:rPr>
      </w:pPr>
    </w:p>
    <w:p w:rsidR="00C47EE4" w:rsidRPr="00C47EE4" w:rsidRDefault="00C47EE4" w:rsidP="00C47EE4">
      <w:pPr>
        <w:jc w:val="both"/>
        <w:rPr>
          <w:iCs/>
          <w:sz w:val="28"/>
          <w:szCs w:val="28"/>
        </w:rPr>
      </w:pPr>
      <w:r w:rsidRPr="00C47EE4">
        <w:rPr>
          <w:iCs/>
          <w:sz w:val="28"/>
          <w:szCs w:val="28"/>
        </w:rPr>
        <w:t xml:space="preserve">14 сентября </w:t>
      </w:r>
      <w:r w:rsidR="004D0F0F">
        <w:rPr>
          <w:iCs/>
          <w:sz w:val="28"/>
          <w:szCs w:val="28"/>
        </w:rPr>
        <w:t>2020</w:t>
      </w:r>
      <w:r w:rsidRPr="00C47EE4">
        <w:rPr>
          <w:iCs/>
          <w:sz w:val="28"/>
          <w:szCs w:val="28"/>
        </w:rPr>
        <w:t xml:space="preserve"> года                                                                   №</w:t>
      </w:r>
      <w:r w:rsidR="002029D0" w:rsidRPr="00057816">
        <w:rPr>
          <w:iCs/>
          <w:sz w:val="28"/>
          <w:szCs w:val="28"/>
        </w:rPr>
        <w:t xml:space="preserve"> 70</w:t>
      </w:r>
      <w:r w:rsidRPr="00C47EE4">
        <w:rPr>
          <w:iCs/>
          <w:sz w:val="28"/>
          <w:szCs w:val="28"/>
        </w:rPr>
        <w:t>/</w:t>
      </w:r>
      <w:r w:rsidR="002029D0" w:rsidRPr="00057816">
        <w:rPr>
          <w:iCs/>
          <w:sz w:val="28"/>
          <w:szCs w:val="28"/>
        </w:rPr>
        <w:t>646</w:t>
      </w:r>
      <w:r w:rsidRPr="00C47EE4">
        <w:rPr>
          <w:iCs/>
          <w:sz w:val="28"/>
          <w:szCs w:val="28"/>
        </w:rPr>
        <w:t>-</w:t>
      </w:r>
      <w:r w:rsidR="004D0F0F">
        <w:rPr>
          <w:iCs/>
          <w:sz w:val="28"/>
          <w:szCs w:val="28"/>
        </w:rPr>
        <w:t>4</w:t>
      </w:r>
      <w:r w:rsidRPr="00C47EE4">
        <w:rPr>
          <w:iCs/>
          <w:sz w:val="28"/>
          <w:szCs w:val="28"/>
        </w:rPr>
        <w:t xml:space="preserve">                     </w:t>
      </w:r>
    </w:p>
    <w:p w:rsidR="00C47EE4" w:rsidRDefault="00C47EE4" w:rsidP="00C47EE4">
      <w:pPr>
        <w:jc w:val="both"/>
        <w:rPr>
          <w:b/>
          <w:bCs/>
        </w:rPr>
      </w:pPr>
    </w:p>
    <w:p w:rsidR="00523B6F" w:rsidRPr="001B32AA" w:rsidRDefault="00523B6F" w:rsidP="00C47EE4">
      <w:pPr>
        <w:pStyle w:val="a6"/>
        <w:rPr>
          <w:b w:val="0"/>
          <w:sz w:val="22"/>
          <w:szCs w:val="22"/>
        </w:rPr>
      </w:pPr>
    </w:p>
    <w:p w:rsidR="00C47EE4" w:rsidRPr="000279FE" w:rsidRDefault="00C47EE4" w:rsidP="00C47EE4">
      <w:pPr>
        <w:pStyle w:val="a6"/>
        <w:rPr>
          <w:b w:val="0"/>
          <w:sz w:val="24"/>
        </w:rPr>
      </w:pPr>
      <w:r w:rsidRPr="000279FE">
        <w:rPr>
          <w:b w:val="0"/>
          <w:sz w:val="24"/>
        </w:rPr>
        <w:t>г</w:t>
      </w:r>
      <w:proofErr w:type="gramStart"/>
      <w:r w:rsidRPr="000279FE">
        <w:rPr>
          <w:b w:val="0"/>
          <w:sz w:val="24"/>
        </w:rPr>
        <w:t>.Л</w:t>
      </w:r>
      <w:proofErr w:type="gramEnd"/>
      <w:r w:rsidRPr="000279FE">
        <w:rPr>
          <w:b w:val="0"/>
          <w:sz w:val="24"/>
        </w:rPr>
        <w:t>ьгов</w:t>
      </w:r>
    </w:p>
    <w:p w:rsidR="00AC09D6" w:rsidRDefault="00AC09D6">
      <w:pPr>
        <w:jc w:val="both"/>
        <w:rPr>
          <w:sz w:val="28"/>
        </w:rPr>
      </w:pPr>
    </w:p>
    <w:p w:rsidR="00741D59" w:rsidRDefault="00741D59">
      <w:pPr>
        <w:pStyle w:val="a6"/>
        <w:rPr>
          <w:szCs w:val="28"/>
        </w:rPr>
      </w:pPr>
    </w:p>
    <w:p w:rsidR="00AC09D6" w:rsidRPr="002C566B" w:rsidRDefault="00AC09D6">
      <w:pPr>
        <w:pStyle w:val="a6"/>
        <w:rPr>
          <w:szCs w:val="28"/>
        </w:rPr>
      </w:pPr>
      <w:r w:rsidRPr="002C566B">
        <w:rPr>
          <w:szCs w:val="28"/>
        </w:rPr>
        <w:t xml:space="preserve">Об установлении общих итогов выборов депутатов Собрания депутатов </w:t>
      </w:r>
      <w:proofErr w:type="spellStart"/>
      <w:r w:rsidRPr="002C566B">
        <w:rPr>
          <w:szCs w:val="28"/>
        </w:rPr>
        <w:t>Вышнедеревенского</w:t>
      </w:r>
      <w:proofErr w:type="spellEnd"/>
      <w:r w:rsidRPr="002C566B">
        <w:rPr>
          <w:szCs w:val="28"/>
        </w:rPr>
        <w:t xml:space="preserve"> сельсовета Льговского района </w:t>
      </w:r>
      <w:r w:rsidR="004534D1">
        <w:rPr>
          <w:szCs w:val="28"/>
        </w:rPr>
        <w:t>треть</w:t>
      </w:r>
      <w:r w:rsidR="00CE1CD5">
        <w:rPr>
          <w:szCs w:val="28"/>
        </w:rPr>
        <w:t>е</w:t>
      </w:r>
      <w:r w:rsidR="004534D1">
        <w:rPr>
          <w:szCs w:val="28"/>
        </w:rPr>
        <w:t>го</w:t>
      </w:r>
      <w:r w:rsidRPr="002C566B">
        <w:rPr>
          <w:szCs w:val="28"/>
        </w:rPr>
        <w:t xml:space="preserve">  созыва по </w:t>
      </w:r>
      <w:proofErr w:type="spellStart"/>
      <w:r w:rsidR="002C566B">
        <w:rPr>
          <w:szCs w:val="28"/>
        </w:rPr>
        <w:t>общетерриториальному</w:t>
      </w:r>
      <w:proofErr w:type="spellEnd"/>
      <w:r w:rsidR="002C566B" w:rsidRPr="002C566B">
        <w:rPr>
          <w:szCs w:val="28"/>
        </w:rPr>
        <w:t xml:space="preserve"> </w:t>
      </w:r>
      <w:proofErr w:type="spellStart"/>
      <w:r w:rsidRPr="002C566B">
        <w:rPr>
          <w:szCs w:val="28"/>
        </w:rPr>
        <w:t>десятимандатному</w:t>
      </w:r>
      <w:proofErr w:type="spellEnd"/>
      <w:r w:rsidRPr="002C566B">
        <w:rPr>
          <w:szCs w:val="28"/>
        </w:rPr>
        <w:t xml:space="preserve">  избирательному округу </w:t>
      </w:r>
    </w:p>
    <w:p w:rsidR="00AC09D6" w:rsidRPr="002C566B" w:rsidRDefault="00AC09D6">
      <w:pPr>
        <w:pStyle w:val="a6"/>
        <w:rPr>
          <w:szCs w:val="28"/>
        </w:rPr>
      </w:pPr>
    </w:p>
    <w:p w:rsidR="00741D59" w:rsidRDefault="00741D59" w:rsidP="004D0F0F">
      <w:pPr>
        <w:pStyle w:val="a6"/>
        <w:spacing w:line="360" w:lineRule="auto"/>
        <w:ind w:firstLine="600"/>
        <w:jc w:val="both"/>
        <w:rPr>
          <w:b w:val="0"/>
          <w:bCs w:val="0"/>
          <w:szCs w:val="28"/>
        </w:rPr>
      </w:pPr>
    </w:p>
    <w:p w:rsidR="00AC09D6" w:rsidRPr="002C566B" w:rsidRDefault="002C566B" w:rsidP="001B32AA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В соответствии со статьями </w:t>
      </w:r>
      <w:r w:rsidR="00C5503C" w:rsidRPr="00C47EE4">
        <w:rPr>
          <w:b w:val="0"/>
          <w:bCs w:val="0"/>
          <w:szCs w:val="28"/>
        </w:rPr>
        <w:t>26,</w:t>
      </w:r>
      <w:r w:rsidR="00C5503C">
        <w:rPr>
          <w:b w:val="0"/>
          <w:bCs w:val="0"/>
          <w:szCs w:val="28"/>
        </w:rPr>
        <w:t xml:space="preserve"> 72,</w:t>
      </w:r>
      <w:r w:rsidR="00C5503C" w:rsidRPr="00C47EE4">
        <w:rPr>
          <w:b w:val="0"/>
          <w:bCs w:val="0"/>
          <w:szCs w:val="28"/>
        </w:rPr>
        <w:t xml:space="preserve"> 92 </w:t>
      </w:r>
      <w:r w:rsidR="00AC09D6" w:rsidRPr="002C566B">
        <w:rPr>
          <w:b w:val="0"/>
          <w:bCs w:val="0"/>
          <w:szCs w:val="28"/>
        </w:rPr>
        <w:t xml:space="preserve">Закона Курской области «Кодекс Курской области о выборах и референдумах» на основании данных первых экземпляров протоколов участковых избирательных комиссий об итогах голосования по </w:t>
      </w:r>
      <w:proofErr w:type="spellStart"/>
      <w:r w:rsidR="00AC09D6" w:rsidRPr="002C566B">
        <w:rPr>
          <w:b w:val="0"/>
          <w:bCs w:val="0"/>
          <w:szCs w:val="28"/>
        </w:rPr>
        <w:t>общетерриториальному</w:t>
      </w:r>
      <w:proofErr w:type="spellEnd"/>
      <w:r w:rsidR="00AC09D6" w:rsidRPr="002C566B">
        <w:rPr>
          <w:b w:val="0"/>
          <w:bCs w:val="0"/>
          <w:szCs w:val="28"/>
        </w:rPr>
        <w:t xml:space="preserve"> </w:t>
      </w:r>
      <w:proofErr w:type="spellStart"/>
      <w:r w:rsidR="00AC09D6" w:rsidRPr="002C566B">
        <w:rPr>
          <w:b w:val="0"/>
          <w:bCs w:val="0"/>
          <w:szCs w:val="28"/>
        </w:rPr>
        <w:t>десятимандатному</w:t>
      </w:r>
      <w:proofErr w:type="spellEnd"/>
      <w:r w:rsidR="00AC09D6" w:rsidRPr="002C566B">
        <w:rPr>
          <w:b w:val="0"/>
          <w:bCs w:val="0"/>
          <w:szCs w:val="28"/>
        </w:rPr>
        <w:t xml:space="preserve"> избирательному округу</w:t>
      </w:r>
      <w:r>
        <w:rPr>
          <w:b w:val="0"/>
          <w:bCs w:val="0"/>
          <w:szCs w:val="28"/>
        </w:rPr>
        <w:t>,</w:t>
      </w:r>
      <w:r w:rsidR="00AC09D6" w:rsidRPr="002C566B">
        <w:rPr>
          <w:b w:val="0"/>
          <w:bCs w:val="0"/>
          <w:szCs w:val="28"/>
        </w:rPr>
        <w:t xml:space="preserve"> территориальная избирательная комиссия Льговского района Курской области РЕШИЛА: </w:t>
      </w:r>
    </w:p>
    <w:p w:rsidR="001B32AA" w:rsidRPr="00D57770" w:rsidRDefault="001B32AA" w:rsidP="001B32AA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AC09D6" w:rsidRPr="002C566B" w:rsidRDefault="00AC09D6" w:rsidP="001B32AA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1. Признать выборы депутатов Собрания депутатов </w:t>
      </w:r>
      <w:proofErr w:type="spellStart"/>
      <w:r w:rsidRPr="002C566B">
        <w:rPr>
          <w:b w:val="0"/>
          <w:bCs w:val="0"/>
          <w:szCs w:val="28"/>
        </w:rPr>
        <w:t>Вышнедеревенского</w:t>
      </w:r>
      <w:proofErr w:type="spellEnd"/>
      <w:r w:rsidRPr="002C566B">
        <w:rPr>
          <w:b w:val="0"/>
          <w:bCs w:val="0"/>
          <w:szCs w:val="28"/>
        </w:rPr>
        <w:t xml:space="preserve"> сельсовета Льговского района </w:t>
      </w:r>
      <w:r w:rsidR="004D0F0F">
        <w:rPr>
          <w:b w:val="0"/>
          <w:bCs w:val="0"/>
          <w:szCs w:val="28"/>
        </w:rPr>
        <w:t>третьего созыва</w:t>
      </w:r>
      <w:r w:rsidRPr="002C566B">
        <w:rPr>
          <w:b w:val="0"/>
          <w:bCs w:val="0"/>
          <w:szCs w:val="28"/>
        </w:rPr>
        <w:t xml:space="preserve">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избирательному округу состоявшимися и действительными.</w:t>
      </w:r>
    </w:p>
    <w:p w:rsidR="00AC09D6" w:rsidRDefault="00AC09D6" w:rsidP="00D57770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2. Установить, что депутатами Собрания депутатов </w:t>
      </w:r>
      <w:proofErr w:type="spellStart"/>
      <w:r w:rsidRPr="002C566B">
        <w:rPr>
          <w:b w:val="0"/>
          <w:bCs w:val="0"/>
          <w:szCs w:val="28"/>
        </w:rPr>
        <w:t>Вышнедеревенского</w:t>
      </w:r>
      <w:proofErr w:type="spellEnd"/>
      <w:r w:rsidRPr="002C566B">
        <w:rPr>
          <w:b w:val="0"/>
          <w:bCs w:val="0"/>
          <w:szCs w:val="28"/>
        </w:rPr>
        <w:t xml:space="preserve"> сельсовета Льговского района </w:t>
      </w:r>
      <w:r w:rsidR="004D0F0F">
        <w:rPr>
          <w:b w:val="0"/>
          <w:bCs w:val="0"/>
          <w:szCs w:val="28"/>
        </w:rPr>
        <w:t>третьего созыва</w:t>
      </w:r>
      <w:r w:rsidRPr="002C566B">
        <w:rPr>
          <w:b w:val="0"/>
          <w:bCs w:val="0"/>
          <w:szCs w:val="28"/>
        </w:rPr>
        <w:t xml:space="preserve">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избирательному округу избраны: </w:t>
      </w:r>
    </w:p>
    <w:tbl>
      <w:tblPr>
        <w:tblW w:w="0" w:type="auto"/>
        <w:tblInd w:w="108" w:type="dxa"/>
        <w:tblLook w:val="04A0"/>
      </w:tblPr>
      <w:tblGrid>
        <w:gridCol w:w="567"/>
        <w:gridCol w:w="4962"/>
      </w:tblGrid>
      <w:tr w:rsidR="002029D0" w:rsidRPr="008D188F" w:rsidTr="001B32AA">
        <w:tc>
          <w:tcPr>
            <w:tcW w:w="567" w:type="dxa"/>
          </w:tcPr>
          <w:p w:rsidR="002029D0" w:rsidRPr="008D188F" w:rsidRDefault="002029D0" w:rsidP="00D5777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1.</w:t>
            </w:r>
          </w:p>
        </w:tc>
        <w:tc>
          <w:tcPr>
            <w:tcW w:w="4962" w:type="dxa"/>
          </w:tcPr>
          <w:p w:rsidR="002029D0" w:rsidRPr="002029D0" w:rsidRDefault="002029D0" w:rsidP="00D5777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029D0">
              <w:rPr>
                <w:sz w:val="28"/>
                <w:szCs w:val="28"/>
              </w:rPr>
              <w:t>Скоков Александр Владимирович</w:t>
            </w:r>
          </w:p>
        </w:tc>
      </w:tr>
      <w:tr w:rsidR="002029D0" w:rsidRPr="008D188F" w:rsidTr="001B32AA">
        <w:tc>
          <w:tcPr>
            <w:tcW w:w="567" w:type="dxa"/>
          </w:tcPr>
          <w:p w:rsidR="002029D0" w:rsidRPr="008D188F" w:rsidRDefault="002029D0" w:rsidP="00D5777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2.</w:t>
            </w:r>
          </w:p>
        </w:tc>
        <w:tc>
          <w:tcPr>
            <w:tcW w:w="4962" w:type="dxa"/>
          </w:tcPr>
          <w:p w:rsidR="002029D0" w:rsidRPr="002029D0" w:rsidRDefault="002029D0" w:rsidP="00D57770">
            <w:pPr>
              <w:spacing w:line="360" w:lineRule="auto"/>
              <w:rPr>
                <w:sz w:val="28"/>
                <w:szCs w:val="28"/>
              </w:rPr>
            </w:pPr>
            <w:r w:rsidRPr="002029D0">
              <w:rPr>
                <w:sz w:val="28"/>
                <w:szCs w:val="28"/>
              </w:rPr>
              <w:t>Абакумов Юрий Вячеславович</w:t>
            </w:r>
          </w:p>
        </w:tc>
      </w:tr>
      <w:tr w:rsidR="002029D0" w:rsidRPr="008D188F" w:rsidTr="001B32AA">
        <w:tc>
          <w:tcPr>
            <w:tcW w:w="567" w:type="dxa"/>
          </w:tcPr>
          <w:p w:rsidR="002029D0" w:rsidRPr="008D188F" w:rsidRDefault="002029D0" w:rsidP="00D5777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3.</w:t>
            </w:r>
          </w:p>
        </w:tc>
        <w:tc>
          <w:tcPr>
            <w:tcW w:w="4962" w:type="dxa"/>
          </w:tcPr>
          <w:p w:rsidR="002029D0" w:rsidRPr="002029D0" w:rsidRDefault="002029D0" w:rsidP="00D57770">
            <w:pPr>
              <w:spacing w:line="360" w:lineRule="auto"/>
              <w:rPr>
                <w:sz w:val="28"/>
                <w:szCs w:val="28"/>
              </w:rPr>
            </w:pPr>
            <w:r w:rsidRPr="002029D0">
              <w:rPr>
                <w:sz w:val="28"/>
                <w:szCs w:val="28"/>
              </w:rPr>
              <w:t>Кулешова Татьяна Николаевна</w:t>
            </w:r>
          </w:p>
        </w:tc>
      </w:tr>
      <w:tr w:rsidR="002029D0" w:rsidRPr="008D188F" w:rsidTr="001B32AA">
        <w:tc>
          <w:tcPr>
            <w:tcW w:w="567" w:type="dxa"/>
          </w:tcPr>
          <w:p w:rsidR="002029D0" w:rsidRPr="008D188F" w:rsidRDefault="002029D0" w:rsidP="00D5777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4.</w:t>
            </w:r>
          </w:p>
        </w:tc>
        <w:tc>
          <w:tcPr>
            <w:tcW w:w="4962" w:type="dxa"/>
          </w:tcPr>
          <w:p w:rsidR="002029D0" w:rsidRPr="002029D0" w:rsidRDefault="002029D0" w:rsidP="00D57770">
            <w:pPr>
              <w:spacing w:line="360" w:lineRule="auto"/>
              <w:rPr>
                <w:sz w:val="28"/>
                <w:szCs w:val="28"/>
              </w:rPr>
            </w:pPr>
            <w:r w:rsidRPr="002029D0">
              <w:rPr>
                <w:sz w:val="28"/>
                <w:szCs w:val="28"/>
              </w:rPr>
              <w:t>Мартынов Евгений Владимирович</w:t>
            </w:r>
          </w:p>
        </w:tc>
      </w:tr>
      <w:tr w:rsidR="002029D0" w:rsidRPr="008D188F" w:rsidTr="001B32AA">
        <w:tc>
          <w:tcPr>
            <w:tcW w:w="567" w:type="dxa"/>
          </w:tcPr>
          <w:p w:rsidR="002029D0" w:rsidRPr="008D188F" w:rsidRDefault="002029D0" w:rsidP="00D5777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lastRenderedPageBreak/>
              <w:t>5.</w:t>
            </w:r>
          </w:p>
        </w:tc>
        <w:tc>
          <w:tcPr>
            <w:tcW w:w="4962" w:type="dxa"/>
          </w:tcPr>
          <w:p w:rsidR="002029D0" w:rsidRPr="002029D0" w:rsidRDefault="002029D0" w:rsidP="00D57770">
            <w:pPr>
              <w:spacing w:line="360" w:lineRule="auto"/>
              <w:rPr>
                <w:sz w:val="28"/>
                <w:szCs w:val="28"/>
              </w:rPr>
            </w:pPr>
            <w:r w:rsidRPr="002029D0">
              <w:rPr>
                <w:sz w:val="28"/>
                <w:szCs w:val="28"/>
              </w:rPr>
              <w:t>Субботина Елена Александровна</w:t>
            </w:r>
          </w:p>
        </w:tc>
      </w:tr>
      <w:tr w:rsidR="002029D0" w:rsidRPr="008D188F" w:rsidTr="001B32AA">
        <w:tc>
          <w:tcPr>
            <w:tcW w:w="567" w:type="dxa"/>
          </w:tcPr>
          <w:p w:rsidR="002029D0" w:rsidRPr="008D188F" w:rsidRDefault="002029D0" w:rsidP="00D5777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6.</w:t>
            </w:r>
          </w:p>
        </w:tc>
        <w:tc>
          <w:tcPr>
            <w:tcW w:w="4962" w:type="dxa"/>
          </w:tcPr>
          <w:p w:rsidR="002029D0" w:rsidRPr="002029D0" w:rsidRDefault="002029D0" w:rsidP="00D5777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2029D0">
              <w:rPr>
                <w:sz w:val="28"/>
                <w:szCs w:val="28"/>
              </w:rPr>
              <w:t>Турчина</w:t>
            </w:r>
            <w:proofErr w:type="spellEnd"/>
            <w:r w:rsidRPr="002029D0">
              <w:rPr>
                <w:sz w:val="28"/>
                <w:szCs w:val="28"/>
              </w:rPr>
              <w:t xml:space="preserve"> Оксана Викторовна</w:t>
            </w:r>
          </w:p>
        </w:tc>
      </w:tr>
      <w:tr w:rsidR="002029D0" w:rsidRPr="008D188F" w:rsidTr="001B32AA">
        <w:tc>
          <w:tcPr>
            <w:tcW w:w="567" w:type="dxa"/>
          </w:tcPr>
          <w:p w:rsidR="002029D0" w:rsidRPr="008D188F" w:rsidRDefault="002029D0" w:rsidP="00D5777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7.</w:t>
            </w:r>
          </w:p>
        </w:tc>
        <w:tc>
          <w:tcPr>
            <w:tcW w:w="4962" w:type="dxa"/>
          </w:tcPr>
          <w:p w:rsidR="002029D0" w:rsidRPr="002029D0" w:rsidRDefault="002029D0" w:rsidP="00D57770">
            <w:pPr>
              <w:spacing w:line="360" w:lineRule="auto"/>
              <w:rPr>
                <w:sz w:val="28"/>
                <w:szCs w:val="28"/>
              </w:rPr>
            </w:pPr>
            <w:r w:rsidRPr="002029D0">
              <w:rPr>
                <w:sz w:val="28"/>
                <w:szCs w:val="28"/>
              </w:rPr>
              <w:t>Асеев Владимир Алексеевич</w:t>
            </w:r>
          </w:p>
        </w:tc>
      </w:tr>
      <w:tr w:rsidR="002029D0" w:rsidRPr="008D188F" w:rsidTr="001B32AA">
        <w:tc>
          <w:tcPr>
            <w:tcW w:w="567" w:type="dxa"/>
          </w:tcPr>
          <w:p w:rsidR="002029D0" w:rsidRPr="008D188F" w:rsidRDefault="002029D0" w:rsidP="00D5777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8.</w:t>
            </w:r>
          </w:p>
        </w:tc>
        <w:tc>
          <w:tcPr>
            <w:tcW w:w="4962" w:type="dxa"/>
          </w:tcPr>
          <w:p w:rsidR="002029D0" w:rsidRPr="002029D0" w:rsidRDefault="002029D0" w:rsidP="00D57770">
            <w:pPr>
              <w:spacing w:line="360" w:lineRule="auto"/>
              <w:rPr>
                <w:sz w:val="28"/>
                <w:szCs w:val="28"/>
              </w:rPr>
            </w:pPr>
            <w:r w:rsidRPr="002029D0">
              <w:rPr>
                <w:sz w:val="28"/>
                <w:szCs w:val="28"/>
              </w:rPr>
              <w:t>Асеева Яна Викторовна</w:t>
            </w:r>
          </w:p>
        </w:tc>
      </w:tr>
      <w:tr w:rsidR="002029D0" w:rsidRPr="008D188F" w:rsidTr="001B32AA">
        <w:tc>
          <w:tcPr>
            <w:tcW w:w="567" w:type="dxa"/>
          </w:tcPr>
          <w:p w:rsidR="002029D0" w:rsidRPr="008D188F" w:rsidRDefault="002029D0" w:rsidP="00D5777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9.</w:t>
            </w:r>
          </w:p>
        </w:tc>
        <w:tc>
          <w:tcPr>
            <w:tcW w:w="4962" w:type="dxa"/>
          </w:tcPr>
          <w:p w:rsidR="002029D0" w:rsidRPr="002029D0" w:rsidRDefault="002029D0" w:rsidP="00D57770">
            <w:pPr>
              <w:spacing w:line="360" w:lineRule="auto"/>
              <w:rPr>
                <w:sz w:val="28"/>
                <w:szCs w:val="28"/>
              </w:rPr>
            </w:pPr>
            <w:r w:rsidRPr="002029D0">
              <w:rPr>
                <w:sz w:val="28"/>
                <w:szCs w:val="28"/>
              </w:rPr>
              <w:t>Рогова Наталья Петровна</w:t>
            </w:r>
          </w:p>
        </w:tc>
      </w:tr>
      <w:tr w:rsidR="002029D0" w:rsidRPr="008D188F" w:rsidTr="001B32AA">
        <w:tc>
          <w:tcPr>
            <w:tcW w:w="567" w:type="dxa"/>
          </w:tcPr>
          <w:p w:rsidR="002029D0" w:rsidRPr="008D188F" w:rsidRDefault="002029D0" w:rsidP="00D5777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10.</w:t>
            </w:r>
          </w:p>
        </w:tc>
        <w:tc>
          <w:tcPr>
            <w:tcW w:w="4962" w:type="dxa"/>
          </w:tcPr>
          <w:p w:rsidR="002029D0" w:rsidRPr="002029D0" w:rsidRDefault="002029D0" w:rsidP="00D57770">
            <w:pPr>
              <w:spacing w:line="360" w:lineRule="auto"/>
              <w:rPr>
                <w:sz w:val="28"/>
                <w:szCs w:val="28"/>
              </w:rPr>
            </w:pPr>
            <w:r w:rsidRPr="002029D0">
              <w:rPr>
                <w:sz w:val="28"/>
                <w:szCs w:val="28"/>
              </w:rPr>
              <w:t>Третьяков Николай Иванович</w:t>
            </w:r>
          </w:p>
        </w:tc>
      </w:tr>
    </w:tbl>
    <w:p w:rsidR="00C84D51" w:rsidRPr="00C47EE4" w:rsidRDefault="00C84D51" w:rsidP="00741D59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C47EE4">
        <w:rPr>
          <w:b w:val="0"/>
          <w:bCs w:val="0"/>
          <w:szCs w:val="28"/>
        </w:rPr>
        <w:t xml:space="preserve">3. Опубликовать настоящее решение в газете </w:t>
      </w:r>
      <w:r>
        <w:rPr>
          <w:b w:val="0"/>
          <w:bCs w:val="0"/>
          <w:szCs w:val="28"/>
        </w:rPr>
        <w:t xml:space="preserve">Льговского района </w:t>
      </w:r>
      <w:r w:rsidRPr="00C47EE4">
        <w:rPr>
          <w:b w:val="0"/>
          <w:bCs w:val="0"/>
          <w:szCs w:val="28"/>
        </w:rPr>
        <w:t>«Курьер».</w:t>
      </w:r>
    </w:p>
    <w:p w:rsidR="00AC09D6" w:rsidRPr="002C566B" w:rsidRDefault="00AC09D6" w:rsidP="00741D59">
      <w:pPr>
        <w:pStyle w:val="a6"/>
        <w:spacing w:line="360" w:lineRule="auto"/>
        <w:jc w:val="both"/>
        <w:rPr>
          <w:szCs w:val="28"/>
        </w:rPr>
      </w:pPr>
      <w:r w:rsidRPr="002C566B">
        <w:rPr>
          <w:b w:val="0"/>
          <w:bCs w:val="0"/>
          <w:szCs w:val="28"/>
        </w:rPr>
        <w:t xml:space="preserve">        </w:t>
      </w:r>
      <w:r w:rsidRPr="002C566B">
        <w:rPr>
          <w:szCs w:val="28"/>
        </w:rPr>
        <w:t xml:space="preserve">    </w:t>
      </w:r>
    </w:p>
    <w:p w:rsidR="004D0F0F" w:rsidRDefault="004D0F0F">
      <w:pPr>
        <w:jc w:val="both"/>
        <w:rPr>
          <w:sz w:val="28"/>
          <w:szCs w:val="28"/>
        </w:rPr>
      </w:pP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Председатель </w:t>
      </w:r>
      <w:proofErr w:type="gramStart"/>
      <w:r w:rsidRPr="002C566B">
        <w:rPr>
          <w:sz w:val="28"/>
          <w:szCs w:val="28"/>
        </w:rPr>
        <w:t>территориальной</w:t>
      </w:r>
      <w:proofErr w:type="gramEnd"/>
    </w:p>
    <w:p w:rsidR="00AC09D6" w:rsidRPr="002C566B" w:rsidRDefault="00AC09D6">
      <w:pPr>
        <w:tabs>
          <w:tab w:val="left" w:pos="6750"/>
        </w:tabs>
        <w:jc w:val="both"/>
        <w:rPr>
          <w:sz w:val="28"/>
          <w:szCs w:val="28"/>
        </w:rPr>
      </w:pPr>
      <w:r w:rsidRPr="002C566B">
        <w:rPr>
          <w:sz w:val="28"/>
          <w:szCs w:val="28"/>
        </w:rPr>
        <w:t>избирательной комиссии</w:t>
      </w:r>
      <w:r w:rsidRPr="002C566B">
        <w:rPr>
          <w:sz w:val="28"/>
          <w:szCs w:val="28"/>
        </w:rPr>
        <w:tab/>
        <w:t>В.Г.Дьяков</w:t>
      </w:r>
    </w:p>
    <w:p w:rsidR="004D0F0F" w:rsidRDefault="004D0F0F">
      <w:pPr>
        <w:jc w:val="both"/>
        <w:rPr>
          <w:sz w:val="28"/>
          <w:szCs w:val="28"/>
        </w:rPr>
      </w:pPr>
    </w:p>
    <w:p w:rsidR="004D0F0F" w:rsidRDefault="004D0F0F">
      <w:pPr>
        <w:jc w:val="both"/>
        <w:rPr>
          <w:sz w:val="28"/>
          <w:szCs w:val="28"/>
        </w:rPr>
      </w:pP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Секретарь </w:t>
      </w:r>
      <w:proofErr w:type="gramStart"/>
      <w:r w:rsidRPr="002C566B">
        <w:rPr>
          <w:sz w:val="28"/>
          <w:szCs w:val="28"/>
        </w:rPr>
        <w:t>территориальной</w:t>
      </w:r>
      <w:proofErr w:type="gramEnd"/>
    </w:p>
    <w:p w:rsidR="00AC09D6" w:rsidRPr="002C566B" w:rsidRDefault="00AC09D6">
      <w:pPr>
        <w:tabs>
          <w:tab w:val="left" w:pos="6735"/>
        </w:tabs>
        <w:jc w:val="both"/>
        <w:rPr>
          <w:sz w:val="28"/>
          <w:szCs w:val="28"/>
        </w:rPr>
      </w:pPr>
      <w:r w:rsidRPr="002C566B">
        <w:rPr>
          <w:sz w:val="28"/>
          <w:szCs w:val="28"/>
        </w:rPr>
        <w:t>избирательной комиссии</w:t>
      </w:r>
      <w:r w:rsidRPr="002C566B">
        <w:rPr>
          <w:sz w:val="28"/>
          <w:szCs w:val="28"/>
        </w:rPr>
        <w:tab/>
      </w:r>
      <w:r w:rsidR="004D0F0F">
        <w:rPr>
          <w:sz w:val="28"/>
          <w:szCs w:val="28"/>
        </w:rPr>
        <w:t>И.П.</w:t>
      </w:r>
      <w:proofErr w:type="gramStart"/>
      <w:r w:rsidR="004D0F0F">
        <w:rPr>
          <w:sz w:val="28"/>
          <w:szCs w:val="28"/>
        </w:rPr>
        <w:t>Шубная</w:t>
      </w:r>
      <w:proofErr w:type="gramEnd"/>
    </w:p>
    <w:p w:rsidR="00AC09D6" w:rsidRDefault="00AC09D6">
      <w:pPr>
        <w:jc w:val="both"/>
        <w:rPr>
          <w:sz w:val="28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sectPr w:rsidR="004D0F0F" w:rsidSect="00D343D7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3B" w:rsidRDefault="00C06F3B">
      <w:r>
        <w:separator/>
      </w:r>
    </w:p>
  </w:endnote>
  <w:endnote w:type="continuationSeparator" w:id="0">
    <w:p w:rsidR="00C06F3B" w:rsidRDefault="00C0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3B" w:rsidRDefault="00C06F3B">
      <w:r>
        <w:separator/>
      </w:r>
    </w:p>
  </w:footnote>
  <w:footnote w:type="continuationSeparator" w:id="0">
    <w:p w:rsidR="00C06F3B" w:rsidRDefault="00C06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D6" w:rsidRDefault="00C745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9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9D6" w:rsidRDefault="00AC09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D6" w:rsidRDefault="00AC09D6">
    <w:pPr>
      <w:pStyle w:val="a3"/>
      <w:framePr w:wrap="around" w:vAnchor="text" w:hAnchor="margin" w:xAlign="center" w:y="1"/>
      <w:rPr>
        <w:rStyle w:val="a4"/>
      </w:rPr>
    </w:pPr>
  </w:p>
  <w:p w:rsidR="00AC09D6" w:rsidRDefault="00AC09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6940824"/>
    <w:multiLevelType w:val="hybridMultilevel"/>
    <w:tmpl w:val="1A52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546A"/>
    <w:multiLevelType w:val="hybridMultilevel"/>
    <w:tmpl w:val="5EAE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199"/>
    <w:multiLevelType w:val="hybridMultilevel"/>
    <w:tmpl w:val="883E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905648"/>
    <w:multiLevelType w:val="hybridMultilevel"/>
    <w:tmpl w:val="8104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A203C64"/>
    <w:multiLevelType w:val="hybridMultilevel"/>
    <w:tmpl w:val="1E703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BD307A"/>
    <w:multiLevelType w:val="hybridMultilevel"/>
    <w:tmpl w:val="972C01C8"/>
    <w:lvl w:ilvl="0" w:tplc="8C541BB4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13B09D2A">
      <w:numFmt w:val="none"/>
      <w:lvlText w:val=""/>
      <w:lvlJc w:val="left"/>
      <w:pPr>
        <w:tabs>
          <w:tab w:val="num" w:pos="360"/>
        </w:tabs>
      </w:pPr>
    </w:lvl>
    <w:lvl w:ilvl="2" w:tplc="E1CCED02">
      <w:numFmt w:val="none"/>
      <w:lvlText w:val=""/>
      <w:lvlJc w:val="left"/>
      <w:pPr>
        <w:tabs>
          <w:tab w:val="num" w:pos="360"/>
        </w:tabs>
      </w:pPr>
    </w:lvl>
    <w:lvl w:ilvl="3" w:tplc="13C23698">
      <w:numFmt w:val="none"/>
      <w:lvlText w:val=""/>
      <w:lvlJc w:val="left"/>
      <w:pPr>
        <w:tabs>
          <w:tab w:val="num" w:pos="360"/>
        </w:tabs>
      </w:pPr>
    </w:lvl>
    <w:lvl w:ilvl="4" w:tplc="E4485CA2">
      <w:numFmt w:val="none"/>
      <w:lvlText w:val=""/>
      <w:lvlJc w:val="left"/>
      <w:pPr>
        <w:tabs>
          <w:tab w:val="num" w:pos="360"/>
        </w:tabs>
      </w:pPr>
    </w:lvl>
    <w:lvl w:ilvl="5" w:tplc="2A2410C4">
      <w:numFmt w:val="none"/>
      <w:lvlText w:val=""/>
      <w:lvlJc w:val="left"/>
      <w:pPr>
        <w:tabs>
          <w:tab w:val="num" w:pos="360"/>
        </w:tabs>
      </w:pPr>
    </w:lvl>
    <w:lvl w:ilvl="6" w:tplc="9EA48BCE">
      <w:numFmt w:val="none"/>
      <w:lvlText w:val=""/>
      <w:lvlJc w:val="left"/>
      <w:pPr>
        <w:tabs>
          <w:tab w:val="num" w:pos="360"/>
        </w:tabs>
      </w:pPr>
    </w:lvl>
    <w:lvl w:ilvl="7" w:tplc="F0D22828">
      <w:numFmt w:val="none"/>
      <w:lvlText w:val=""/>
      <w:lvlJc w:val="left"/>
      <w:pPr>
        <w:tabs>
          <w:tab w:val="num" w:pos="360"/>
        </w:tabs>
      </w:pPr>
    </w:lvl>
    <w:lvl w:ilvl="8" w:tplc="10A4E67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BD607CF"/>
    <w:multiLevelType w:val="hybridMultilevel"/>
    <w:tmpl w:val="8C1E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D0248"/>
    <w:multiLevelType w:val="hybridMultilevel"/>
    <w:tmpl w:val="B136D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15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68D"/>
    <w:rsid w:val="000279FE"/>
    <w:rsid w:val="00035B2D"/>
    <w:rsid w:val="00057816"/>
    <w:rsid w:val="00066392"/>
    <w:rsid w:val="000B2FC2"/>
    <w:rsid w:val="000B6B75"/>
    <w:rsid w:val="000F71B1"/>
    <w:rsid w:val="0010118A"/>
    <w:rsid w:val="001B32AA"/>
    <w:rsid w:val="002029D0"/>
    <w:rsid w:val="002C566B"/>
    <w:rsid w:val="002E09B8"/>
    <w:rsid w:val="003D61C2"/>
    <w:rsid w:val="003E7CE7"/>
    <w:rsid w:val="00436954"/>
    <w:rsid w:val="004534D1"/>
    <w:rsid w:val="00461566"/>
    <w:rsid w:val="004D0F0F"/>
    <w:rsid w:val="00523B6F"/>
    <w:rsid w:val="0059212A"/>
    <w:rsid w:val="0061168D"/>
    <w:rsid w:val="00627196"/>
    <w:rsid w:val="00741D59"/>
    <w:rsid w:val="007C48B6"/>
    <w:rsid w:val="008A25BB"/>
    <w:rsid w:val="008A718F"/>
    <w:rsid w:val="008D188F"/>
    <w:rsid w:val="009D4BEA"/>
    <w:rsid w:val="00AC09D6"/>
    <w:rsid w:val="00B372AB"/>
    <w:rsid w:val="00BE7C00"/>
    <w:rsid w:val="00C06F3B"/>
    <w:rsid w:val="00C47EE4"/>
    <w:rsid w:val="00C5503C"/>
    <w:rsid w:val="00C661D0"/>
    <w:rsid w:val="00C74540"/>
    <w:rsid w:val="00C84D51"/>
    <w:rsid w:val="00CE1CD5"/>
    <w:rsid w:val="00D030E7"/>
    <w:rsid w:val="00D343D7"/>
    <w:rsid w:val="00D37053"/>
    <w:rsid w:val="00D57770"/>
    <w:rsid w:val="00D732D4"/>
    <w:rsid w:val="00E62D60"/>
    <w:rsid w:val="00EC346E"/>
    <w:rsid w:val="00EE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D7"/>
    <w:rPr>
      <w:sz w:val="24"/>
      <w:szCs w:val="24"/>
    </w:rPr>
  </w:style>
  <w:style w:type="paragraph" w:styleId="1">
    <w:name w:val="heading 1"/>
    <w:basedOn w:val="a"/>
    <w:next w:val="a"/>
    <w:qFormat/>
    <w:rsid w:val="00D343D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343D7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343D7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paragraph" w:styleId="4">
    <w:name w:val="heading 4"/>
    <w:basedOn w:val="a"/>
    <w:next w:val="a"/>
    <w:qFormat/>
    <w:rsid w:val="00D343D7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343D7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D343D7"/>
  </w:style>
  <w:style w:type="paragraph" w:styleId="a5">
    <w:name w:val="footer"/>
    <w:basedOn w:val="a"/>
    <w:semiHidden/>
    <w:rsid w:val="00D343D7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D343D7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D343D7"/>
    <w:pPr>
      <w:jc w:val="both"/>
    </w:pPr>
    <w:rPr>
      <w:sz w:val="28"/>
    </w:rPr>
  </w:style>
  <w:style w:type="paragraph" w:styleId="30">
    <w:name w:val="Body Text 3"/>
    <w:basedOn w:val="a"/>
    <w:semiHidden/>
    <w:rsid w:val="00D343D7"/>
    <w:pPr>
      <w:jc w:val="center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92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1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E4F7-D38C-4F08-B52A-204E4602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14</cp:revision>
  <cp:lastPrinted>2020-09-13T23:44:00Z</cp:lastPrinted>
  <dcterms:created xsi:type="dcterms:W3CDTF">2020-09-15T11:57:00Z</dcterms:created>
  <dcterms:modified xsi:type="dcterms:W3CDTF">2020-10-02T08:58:00Z</dcterms:modified>
</cp:coreProperties>
</file>