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1FA" w:rsidRDefault="009B7849" w:rsidP="009001FA">
      <w:pPr>
        <w:tabs>
          <w:tab w:val="left" w:pos="7770"/>
        </w:tabs>
        <w:jc w:val="center"/>
        <w:rPr>
          <w:noProof/>
          <w:spacing w:val="20"/>
          <w:sz w:val="28"/>
          <w:szCs w:val="28"/>
        </w:rPr>
      </w:pPr>
      <w:r>
        <w:rPr>
          <w:noProof/>
          <w:spacing w:val="20"/>
          <w:sz w:val="40"/>
          <w:szCs w:val="40"/>
        </w:rPr>
        <w:drawing>
          <wp:anchor distT="0" distB="0" distL="114300" distR="114300" simplePos="0" relativeHeight="251657728" behindDoc="0" locked="0" layoutInCell="1" allowOverlap="1" wp14:anchorId="51EA5C02" wp14:editId="26D8A094">
            <wp:simplePos x="0" y="0"/>
            <wp:positionH relativeFrom="column">
              <wp:posOffset>2333625</wp:posOffset>
            </wp:positionH>
            <wp:positionV relativeFrom="paragraph">
              <wp:posOffset>277495</wp:posOffset>
            </wp:positionV>
            <wp:extent cx="1238250" cy="1343025"/>
            <wp:effectExtent l="0" t="0" r="0" b="0"/>
            <wp:wrapTopAndBottom/>
            <wp:docPr id="2" name="Рисунок 2" descr="http://region.kursk.ru/img/gerbk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gion.kursk.ru/img/gerbko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01FA">
        <w:rPr>
          <w:noProof/>
          <w:spacing w:val="20"/>
          <w:sz w:val="28"/>
          <w:szCs w:val="28"/>
        </w:rPr>
        <w:t xml:space="preserve">                                                                                              Проект</w:t>
      </w:r>
    </w:p>
    <w:p w:rsidR="006A1E0D" w:rsidRPr="001B01F7" w:rsidRDefault="006A1E0D" w:rsidP="006A1E0D">
      <w:pPr>
        <w:tabs>
          <w:tab w:val="left" w:pos="7770"/>
        </w:tabs>
        <w:jc w:val="center"/>
        <w:rPr>
          <w:spacing w:val="20"/>
          <w:sz w:val="40"/>
          <w:szCs w:val="40"/>
        </w:rPr>
      </w:pPr>
      <w:r w:rsidRPr="001B01F7">
        <w:rPr>
          <w:noProof/>
          <w:spacing w:val="20"/>
          <w:sz w:val="40"/>
          <w:szCs w:val="40"/>
        </w:rPr>
        <w:t>АДМИНИСТРАЦИЯ</w:t>
      </w:r>
    </w:p>
    <w:p w:rsidR="006A1E0D" w:rsidRDefault="006A1E0D" w:rsidP="006A1E0D">
      <w:pPr>
        <w:jc w:val="center"/>
        <w:rPr>
          <w:b/>
          <w:sz w:val="36"/>
        </w:rPr>
      </w:pPr>
      <w:r>
        <w:rPr>
          <w:b/>
          <w:sz w:val="36"/>
        </w:rPr>
        <w:t>ЛЬГОВСКОГО РАЙОНА КУРСКОЙ ОБЛАСТИ</w:t>
      </w:r>
    </w:p>
    <w:p w:rsidR="00277F16" w:rsidRPr="009001FA" w:rsidRDefault="009001FA" w:rsidP="00277F16">
      <w:pPr>
        <w:spacing w:before="12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 xml:space="preserve"> </w:t>
      </w:r>
      <w:proofErr w:type="gramStart"/>
      <w:r w:rsidRPr="009001FA">
        <w:rPr>
          <w:rFonts w:ascii="Arial" w:hAnsi="Arial"/>
          <w:sz w:val="36"/>
          <w:szCs w:val="36"/>
        </w:rPr>
        <w:t>П</w:t>
      </w:r>
      <w:proofErr w:type="gramEnd"/>
      <w:r>
        <w:rPr>
          <w:rFonts w:ascii="Arial" w:hAnsi="Arial"/>
          <w:sz w:val="36"/>
          <w:szCs w:val="36"/>
        </w:rPr>
        <w:t xml:space="preserve"> </w:t>
      </w:r>
      <w:r w:rsidRPr="009001FA">
        <w:rPr>
          <w:rFonts w:ascii="Arial" w:hAnsi="Arial"/>
          <w:sz w:val="36"/>
          <w:szCs w:val="36"/>
        </w:rPr>
        <w:t>О</w:t>
      </w:r>
      <w:r>
        <w:rPr>
          <w:rFonts w:ascii="Arial" w:hAnsi="Arial"/>
          <w:sz w:val="36"/>
          <w:szCs w:val="36"/>
        </w:rPr>
        <w:t xml:space="preserve"> </w:t>
      </w:r>
      <w:r w:rsidRPr="009001FA">
        <w:rPr>
          <w:rFonts w:ascii="Arial" w:hAnsi="Arial"/>
          <w:sz w:val="36"/>
          <w:szCs w:val="36"/>
        </w:rPr>
        <w:t>С</w:t>
      </w:r>
      <w:r>
        <w:rPr>
          <w:rFonts w:ascii="Arial" w:hAnsi="Arial"/>
          <w:sz w:val="36"/>
          <w:szCs w:val="36"/>
        </w:rPr>
        <w:t xml:space="preserve"> </w:t>
      </w:r>
      <w:r w:rsidRPr="009001FA">
        <w:rPr>
          <w:rFonts w:ascii="Arial" w:hAnsi="Arial"/>
          <w:sz w:val="36"/>
          <w:szCs w:val="36"/>
        </w:rPr>
        <w:t>Т</w:t>
      </w:r>
      <w:r>
        <w:rPr>
          <w:rFonts w:ascii="Arial" w:hAnsi="Arial"/>
          <w:sz w:val="36"/>
          <w:szCs w:val="36"/>
        </w:rPr>
        <w:t xml:space="preserve"> </w:t>
      </w:r>
      <w:r w:rsidRPr="009001FA">
        <w:rPr>
          <w:rFonts w:ascii="Arial" w:hAnsi="Arial"/>
          <w:sz w:val="36"/>
          <w:szCs w:val="36"/>
        </w:rPr>
        <w:t>А</w:t>
      </w:r>
      <w:r>
        <w:rPr>
          <w:rFonts w:ascii="Arial" w:hAnsi="Arial"/>
          <w:sz w:val="36"/>
          <w:szCs w:val="36"/>
        </w:rPr>
        <w:t xml:space="preserve"> </w:t>
      </w:r>
      <w:r w:rsidRPr="009001FA">
        <w:rPr>
          <w:rFonts w:ascii="Arial" w:hAnsi="Arial"/>
          <w:sz w:val="36"/>
          <w:szCs w:val="36"/>
        </w:rPr>
        <w:t>Н</w:t>
      </w:r>
      <w:r>
        <w:rPr>
          <w:rFonts w:ascii="Arial" w:hAnsi="Arial"/>
          <w:sz w:val="36"/>
          <w:szCs w:val="36"/>
        </w:rPr>
        <w:t xml:space="preserve"> </w:t>
      </w:r>
      <w:r w:rsidRPr="009001FA">
        <w:rPr>
          <w:rFonts w:ascii="Arial" w:hAnsi="Arial"/>
          <w:sz w:val="36"/>
          <w:szCs w:val="36"/>
        </w:rPr>
        <w:t>О</w:t>
      </w:r>
      <w:r>
        <w:rPr>
          <w:rFonts w:ascii="Arial" w:hAnsi="Arial"/>
          <w:sz w:val="36"/>
          <w:szCs w:val="36"/>
        </w:rPr>
        <w:t xml:space="preserve"> </w:t>
      </w:r>
      <w:r w:rsidRPr="009001FA">
        <w:rPr>
          <w:rFonts w:ascii="Arial" w:hAnsi="Arial"/>
          <w:sz w:val="36"/>
          <w:szCs w:val="36"/>
        </w:rPr>
        <w:t>В</w:t>
      </w:r>
      <w:r>
        <w:rPr>
          <w:rFonts w:ascii="Arial" w:hAnsi="Arial"/>
          <w:sz w:val="36"/>
          <w:szCs w:val="36"/>
        </w:rPr>
        <w:t xml:space="preserve"> </w:t>
      </w:r>
      <w:r w:rsidRPr="009001FA">
        <w:rPr>
          <w:rFonts w:ascii="Arial" w:hAnsi="Arial"/>
          <w:sz w:val="36"/>
          <w:szCs w:val="36"/>
        </w:rPr>
        <w:t>Л</w:t>
      </w:r>
      <w:r>
        <w:rPr>
          <w:rFonts w:ascii="Arial" w:hAnsi="Arial"/>
          <w:sz w:val="36"/>
          <w:szCs w:val="36"/>
        </w:rPr>
        <w:t xml:space="preserve"> </w:t>
      </w:r>
      <w:r w:rsidRPr="009001FA">
        <w:rPr>
          <w:rFonts w:ascii="Arial" w:hAnsi="Arial"/>
          <w:sz w:val="36"/>
          <w:szCs w:val="36"/>
        </w:rPr>
        <w:t>ЕН</w:t>
      </w:r>
      <w:r>
        <w:rPr>
          <w:rFonts w:ascii="Arial" w:hAnsi="Arial"/>
          <w:sz w:val="36"/>
          <w:szCs w:val="36"/>
        </w:rPr>
        <w:t xml:space="preserve"> </w:t>
      </w:r>
      <w:r w:rsidRPr="009001FA">
        <w:rPr>
          <w:rFonts w:ascii="Arial" w:hAnsi="Arial"/>
          <w:sz w:val="36"/>
          <w:szCs w:val="36"/>
        </w:rPr>
        <w:t>И</w:t>
      </w:r>
      <w:r>
        <w:rPr>
          <w:rFonts w:ascii="Arial" w:hAnsi="Arial"/>
          <w:sz w:val="36"/>
          <w:szCs w:val="36"/>
        </w:rPr>
        <w:t xml:space="preserve"> </w:t>
      </w:r>
      <w:r w:rsidRPr="009001FA">
        <w:rPr>
          <w:rFonts w:ascii="Arial" w:hAnsi="Arial"/>
          <w:sz w:val="36"/>
          <w:szCs w:val="36"/>
        </w:rPr>
        <w:t>Е</w:t>
      </w:r>
    </w:p>
    <w:p w:rsidR="006A1E0D" w:rsidRDefault="006A1E0D" w:rsidP="006A1E0D"/>
    <w:p w:rsidR="006A1E0D" w:rsidRDefault="009001FA" w:rsidP="006A1E0D">
      <w:pPr>
        <w:spacing w:before="120"/>
      </w:pPr>
      <w:r>
        <w:t xml:space="preserve">От __________ </w:t>
      </w:r>
      <w:r w:rsidR="001B45B0">
        <w:t xml:space="preserve">2023 г. </w:t>
      </w:r>
      <w:r w:rsidR="009B7849">
        <w:t>№ ______</w:t>
      </w:r>
    </w:p>
    <w:p w:rsidR="006A1E0D" w:rsidRDefault="006A1E0D" w:rsidP="006A1E0D">
      <w:pPr>
        <w:rPr>
          <w:vertAlign w:val="superscript"/>
        </w:rPr>
      </w:pPr>
      <w:r>
        <w:rPr>
          <w:vertAlign w:val="superscript"/>
        </w:rPr>
        <w:t xml:space="preserve">       307750  , Курская область, г. Льгов</w:t>
      </w:r>
    </w:p>
    <w:p w:rsidR="002E0CB2" w:rsidRDefault="006C7CC3" w:rsidP="002E0CB2">
      <w:pPr>
        <w:ind w:left="-284"/>
        <w:rPr>
          <w:b/>
          <w:spacing w:val="2"/>
          <w:sz w:val="28"/>
          <w:szCs w:val="28"/>
          <w:shd w:val="clear" w:color="auto" w:fill="FFFFFF"/>
        </w:rPr>
      </w:pPr>
      <w:r>
        <w:rPr>
          <w:b/>
          <w:spacing w:val="2"/>
          <w:sz w:val="28"/>
          <w:szCs w:val="28"/>
          <w:shd w:val="clear" w:color="auto" w:fill="FFFFFF"/>
        </w:rPr>
        <w:t xml:space="preserve">    </w:t>
      </w:r>
      <w:r w:rsidR="00451BCD" w:rsidRPr="002E0CB2">
        <w:rPr>
          <w:b/>
          <w:spacing w:val="2"/>
          <w:sz w:val="28"/>
          <w:szCs w:val="28"/>
          <w:shd w:val="clear" w:color="auto" w:fill="FFFFFF"/>
        </w:rPr>
        <w:t>О</w:t>
      </w:r>
      <w:r w:rsidR="009B7849" w:rsidRPr="002E0CB2">
        <w:rPr>
          <w:b/>
          <w:spacing w:val="2"/>
          <w:sz w:val="28"/>
          <w:szCs w:val="28"/>
          <w:shd w:val="clear" w:color="auto" w:fill="FFFFFF"/>
        </w:rPr>
        <w:t xml:space="preserve">б утверждении </w:t>
      </w:r>
      <w:r w:rsidR="009B7849" w:rsidRPr="009B7849">
        <w:rPr>
          <w:rFonts w:eastAsiaTheme="minorEastAsia"/>
          <w:b/>
          <w:bCs/>
          <w:sz w:val="28"/>
          <w:szCs w:val="28"/>
        </w:rPr>
        <w:t>Программ</w:t>
      </w:r>
      <w:r w:rsidR="009B7849" w:rsidRPr="002E0CB2">
        <w:rPr>
          <w:rFonts w:eastAsiaTheme="minorEastAsia"/>
          <w:b/>
          <w:bCs/>
          <w:sz w:val="28"/>
          <w:szCs w:val="28"/>
        </w:rPr>
        <w:t>ы</w:t>
      </w:r>
    </w:p>
    <w:p w:rsidR="002E0CB2" w:rsidRDefault="006C7CC3" w:rsidP="002E0CB2">
      <w:pPr>
        <w:ind w:left="-284"/>
        <w:rPr>
          <w:b/>
          <w:spacing w:val="2"/>
          <w:sz w:val="28"/>
          <w:szCs w:val="28"/>
          <w:shd w:val="clear" w:color="auto" w:fill="FFFFFF"/>
        </w:rPr>
      </w:pPr>
      <w:r>
        <w:rPr>
          <w:rFonts w:eastAsiaTheme="minorEastAsia"/>
          <w:b/>
          <w:bCs/>
          <w:sz w:val="28"/>
          <w:szCs w:val="28"/>
        </w:rPr>
        <w:t xml:space="preserve">    </w:t>
      </w:r>
      <w:r w:rsidR="009B7849" w:rsidRPr="009B7849">
        <w:rPr>
          <w:rFonts w:eastAsiaTheme="minorEastAsia"/>
          <w:b/>
          <w:bCs/>
          <w:sz w:val="28"/>
          <w:szCs w:val="28"/>
        </w:rPr>
        <w:t xml:space="preserve">профилактики </w:t>
      </w:r>
      <w:r w:rsidR="009B7849" w:rsidRPr="009B7849">
        <w:rPr>
          <w:rFonts w:eastAsiaTheme="minorEastAsia"/>
          <w:b/>
          <w:sz w:val="28"/>
          <w:szCs w:val="28"/>
        </w:rPr>
        <w:t>рисков причинения</w:t>
      </w:r>
    </w:p>
    <w:p w:rsidR="002E0CB2" w:rsidRDefault="006C7CC3" w:rsidP="002E0CB2">
      <w:pPr>
        <w:ind w:left="-284"/>
        <w:rPr>
          <w:b/>
          <w:spacing w:val="2"/>
          <w:sz w:val="28"/>
          <w:szCs w:val="28"/>
          <w:shd w:val="clear" w:color="auto" w:fill="FFFFFF"/>
        </w:rPr>
      </w:pPr>
      <w:r>
        <w:rPr>
          <w:rFonts w:eastAsiaTheme="minorEastAsia"/>
          <w:b/>
          <w:sz w:val="28"/>
          <w:szCs w:val="28"/>
        </w:rPr>
        <w:t xml:space="preserve">    </w:t>
      </w:r>
      <w:r w:rsidR="009B7849" w:rsidRPr="009B7849">
        <w:rPr>
          <w:rFonts w:eastAsiaTheme="minorEastAsia"/>
          <w:b/>
          <w:sz w:val="28"/>
          <w:szCs w:val="28"/>
        </w:rPr>
        <w:t>вреда (ущерба)</w:t>
      </w:r>
      <w:r w:rsidR="009B7849" w:rsidRPr="002E0CB2">
        <w:rPr>
          <w:rFonts w:eastAsiaTheme="minorEastAsia"/>
          <w:b/>
          <w:sz w:val="28"/>
          <w:szCs w:val="28"/>
        </w:rPr>
        <w:t xml:space="preserve"> </w:t>
      </w:r>
      <w:r w:rsidR="009B7849" w:rsidRPr="009B7849">
        <w:rPr>
          <w:rFonts w:eastAsiaTheme="minorEastAsia"/>
          <w:b/>
          <w:sz w:val="28"/>
          <w:szCs w:val="28"/>
        </w:rPr>
        <w:t xml:space="preserve">охраняемым законом </w:t>
      </w:r>
    </w:p>
    <w:p w:rsidR="002E0CB2" w:rsidRDefault="006C7CC3" w:rsidP="002E0CB2">
      <w:pPr>
        <w:ind w:left="-284"/>
        <w:rPr>
          <w:b/>
          <w:spacing w:val="2"/>
          <w:sz w:val="28"/>
          <w:szCs w:val="28"/>
          <w:shd w:val="clear" w:color="auto" w:fill="FFFFFF"/>
        </w:rPr>
      </w:pPr>
      <w:r>
        <w:rPr>
          <w:rFonts w:eastAsiaTheme="minorEastAsia"/>
          <w:b/>
          <w:sz w:val="28"/>
          <w:szCs w:val="28"/>
        </w:rPr>
        <w:t xml:space="preserve">    </w:t>
      </w:r>
      <w:r w:rsidR="009B7849" w:rsidRPr="009B7849">
        <w:rPr>
          <w:rFonts w:eastAsiaTheme="minorEastAsia"/>
          <w:b/>
          <w:sz w:val="28"/>
          <w:szCs w:val="28"/>
        </w:rPr>
        <w:t>ценностям при осуществлении</w:t>
      </w:r>
    </w:p>
    <w:p w:rsidR="002E0CB2" w:rsidRDefault="006C7CC3" w:rsidP="002E0CB2">
      <w:pPr>
        <w:ind w:left="-284"/>
        <w:rPr>
          <w:b/>
          <w:spacing w:val="2"/>
          <w:sz w:val="28"/>
          <w:szCs w:val="28"/>
          <w:shd w:val="clear" w:color="auto" w:fill="FFFFFF"/>
        </w:rPr>
      </w:pPr>
      <w:r>
        <w:rPr>
          <w:rFonts w:eastAsiaTheme="minorEastAsia"/>
          <w:b/>
          <w:sz w:val="28"/>
          <w:szCs w:val="28"/>
        </w:rPr>
        <w:t xml:space="preserve">    </w:t>
      </w:r>
      <w:r w:rsidR="009B7849" w:rsidRPr="009B7849">
        <w:rPr>
          <w:rFonts w:eastAsiaTheme="minorEastAsia"/>
          <w:b/>
          <w:sz w:val="28"/>
          <w:szCs w:val="28"/>
        </w:rPr>
        <w:t xml:space="preserve">муниципального лесного контроля </w:t>
      </w:r>
      <w:proofErr w:type="gramStart"/>
      <w:r w:rsidR="009B7849" w:rsidRPr="009B7849">
        <w:rPr>
          <w:rFonts w:eastAsiaTheme="minorEastAsia"/>
          <w:b/>
          <w:sz w:val="28"/>
          <w:szCs w:val="28"/>
        </w:rPr>
        <w:t>в</w:t>
      </w:r>
      <w:proofErr w:type="gramEnd"/>
    </w:p>
    <w:p w:rsidR="002E0CB2" w:rsidRDefault="006C7CC3" w:rsidP="002E0CB2">
      <w:pPr>
        <w:ind w:left="-284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    </w:t>
      </w:r>
      <w:proofErr w:type="gramStart"/>
      <w:r w:rsidR="009B7849" w:rsidRPr="009B7849">
        <w:rPr>
          <w:rFonts w:eastAsiaTheme="minorEastAsia"/>
          <w:b/>
          <w:sz w:val="28"/>
          <w:szCs w:val="28"/>
        </w:rPr>
        <w:t>Льговском</w:t>
      </w:r>
      <w:proofErr w:type="gramEnd"/>
      <w:r w:rsidR="001B01F7" w:rsidRPr="002E0CB2">
        <w:rPr>
          <w:rFonts w:eastAsiaTheme="minorEastAsia"/>
          <w:b/>
          <w:sz w:val="28"/>
          <w:szCs w:val="28"/>
        </w:rPr>
        <w:t xml:space="preserve"> </w:t>
      </w:r>
      <w:r w:rsidR="009B7849" w:rsidRPr="009B7849">
        <w:rPr>
          <w:rFonts w:eastAsiaTheme="minorEastAsia"/>
          <w:b/>
          <w:sz w:val="28"/>
          <w:szCs w:val="28"/>
        </w:rPr>
        <w:t xml:space="preserve"> районе Курской области</w:t>
      </w:r>
    </w:p>
    <w:p w:rsidR="009B7849" w:rsidRPr="009B7849" w:rsidRDefault="002E0CB2" w:rsidP="002E0CB2">
      <w:pPr>
        <w:ind w:left="-284"/>
        <w:rPr>
          <w:b/>
          <w:spacing w:val="2"/>
          <w:sz w:val="28"/>
          <w:szCs w:val="28"/>
          <w:shd w:val="clear" w:color="auto" w:fill="FFFFFF"/>
        </w:rPr>
      </w:pPr>
      <w:r>
        <w:rPr>
          <w:b/>
          <w:spacing w:val="2"/>
          <w:sz w:val="28"/>
          <w:szCs w:val="28"/>
          <w:shd w:val="clear" w:color="auto" w:fill="FFFFFF"/>
        </w:rPr>
        <w:t xml:space="preserve"> </w:t>
      </w:r>
      <w:r w:rsidR="006C7CC3">
        <w:rPr>
          <w:b/>
          <w:spacing w:val="2"/>
          <w:sz w:val="28"/>
          <w:szCs w:val="28"/>
          <w:shd w:val="clear" w:color="auto" w:fill="FFFFFF"/>
        </w:rPr>
        <w:t xml:space="preserve">   </w:t>
      </w:r>
      <w:r>
        <w:rPr>
          <w:b/>
          <w:spacing w:val="2"/>
          <w:sz w:val="28"/>
          <w:szCs w:val="28"/>
          <w:shd w:val="clear" w:color="auto" w:fill="FFFFFF"/>
        </w:rPr>
        <w:t>н</w:t>
      </w:r>
      <w:r w:rsidR="009B7849" w:rsidRPr="009B7849">
        <w:rPr>
          <w:rFonts w:eastAsiaTheme="minorEastAsia"/>
          <w:b/>
          <w:bCs/>
          <w:sz w:val="28"/>
          <w:szCs w:val="28"/>
        </w:rPr>
        <w:t>а 2024 год</w:t>
      </w:r>
    </w:p>
    <w:p w:rsidR="009B7849" w:rsidRPr="009B7849" w:rsidRDefault="009B7849" w:rsidP="009B7849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eastAsiaTheme="minorEastAsia"/>
          <w:sz w:val="28"/>
          <w:szCs w:val="28"/>
        </w:rPr>
      </w:pPr>
    </w:p>
    <w:p w:rsidR="009B7849" w:rsidRPr="002E0CB2" w:rsidRDefault="002E0CB2" w:rsidP="005838A5">
      <w:pPr>
        <w:jc w:val="both"/>
        <w:rPr>
          <w:spacing w:val="2"/>
          <w:sz w:val="28"/>
          <w:szCs w:val="28"/>
        </w:rPr>
      </w:pPr>
      <w:r>
        <w:rPr>
          <w:b/>
          <w:spacing w:val="2"/>
          <w:sz w:val="28"/>
          <w:szCs w:val="28"/>
          <w:shd w:val="clear" w:color="auto" w:fill="FFFFFF"/>
        </w:rPr>
        <w:t xml:space="preserve">      </w:t>
      </w:r>
      <w:r w:rsidR="006C7CC3">
        <w:rPr>
          <w:b/>
          <w:spacing w:val="2"/>
          <w:sz w:val="28"/>
          <w:szCs w:val="28"/>
          <w:shd w:val="clear" w:color="auto" w:fill="FFFFFF"/>
        </w:rPr>
        <w:t xml:space="preserve">   </w:t>
      </w:r>
      <w:proofErr w:type="gramStart"/>
      <w:r w:rsidR="009001FA" w:rsidRPr="002E0CB2">
        <w:rPr>
          <w:spacing w:val="2"/>
          <w:sz w:val="28"/>
          <w:szCs w:val="28"/>
        </w:rPr>
        <w:t xml:space="preserve">В соответствии с Федеральным законом от 31.02.2020 г. № 248-ФЗ </w:t>
      </w:r>
      <w:r w:rsidR="006C7CC3">
        <w:rPr>
          <w:spacing w:val="2"/>
          <w:sz w:val="28"/>
          <w:szCs w:val="28"/>
        </w:rPr>
        <w:t xml:space="preserve">«О </w:t>
      </w:r>
      <w:r w:rsidR="009001FA" w:rsidRPr="002E0CB2">
        <w:rPr>
          <w:spacing w:val="2"/>
          <w:sz w:val="28"/>
          <w:szCs w:val="28"/>
        </w:rPr>
        <w:t xml:space="preserve">государственном контроле (надзоре) и муниципальном контроле в российской Федерации, Постановлением Правительства РФ от 25 июня 2021 г. № 990 «Об утверждении  Правил разработки  и утверждения контрольными (надзорными) </w:t>
      </w:r>
      <w:r w:rsidR="005838A5" w:rsidRPr="002E0CB2">
        <w:rPr>
          <w:spacing w:val="2"/>
          <w:sz w:val="28"/>
          <w:szCs w:val="28"/>
        </w:rPr>
        <w:t>органами программы профилактики рисков причинения вреда (ущерба) охраняемым законом ценностям», Администрация Льговского района Курской области</w:t>
      </w:r>
      <w:proofErr w:type="gramEnd"/>
    </w:p>
    <w:p w:rsidR="005838A5" w:rsidRPr="002E0CB2" w:rsidRDefault="005838A5" w:rsidP="009B7849">
      <w:pPr>
        <w:pStyle w:val="a6"/>
        <w:ind w:left="-142" w:hanging="1274"/>
        <w:jc w:val="both"/>
        <w:rPr>
          <w:spacing w:val="2"/>
          <w:sz w:val="28"/>
          <w:szCs w:val="28"/>
        </w:rPr>
      </w:pPr>
    </w:p>
    <w:p w:rsidR="005838A5" w:rsidRPr="002E0CB2" w:rsidRDefault="005838A5" w:rsidP="009B7849">
      <w:pPr>
        <w:pStyle w:val="a6"/>
        <w:ind w:left="-142" w:hanging="1274"/>
        <w:jc w:val="both"/>
        <w:rPr>
          <w:b/>
          <w:spacing w:val="2"/>
          <w:sz w:val="28"/>
          <w:szCs w:val="28"/>
        </w:rPr>
      </w:pPr>
      <w:r w:rsidRPr="002E0CB2">
        <w:rPr>
          <w:spacing w:val="2"/>
          <w:sz w:val="28"/>
          <w:szCs w:val="28"/>
        </w:rPr>
        <w:t xml:space="preserve">                   </w:t>
      </w:r>
      <w:r w:rsidRPr="002E0CB2">
        <w:rPr>
          <w:b/>
          <w:spacing w:val="2"/>
          <w:sz w:val="28"/>
          <w:szCs w:val="28"/>
        </w:rPr>
        <w:t>ПОСТАНОВЛЯЕТ</w:t>
      </w:r>
    </w:p>
    <w:p w:rsidR="009B7849" w:rsidRPr="002E0CB2" w:rsidRDefault="009B7849" w:rsidP="009B7849">
      <w:pPr>
        <w:pStyle w:val="a6"/>
        <w:ind w:left="-142" w:hanging="1274"/>
        <w:jc w:val="both"/>
        <w:rPr>
          <w:spacing w:val="2"/>
          <w:sz w:val="28"/>
          <w:szCs w:val="28"/>
        </w:rPr>
      </w:pPr>
    </w:p>
    <w:p w:rsidR="009B7849" w:rsidRPr="009B7849" w:rsidRDefault="009B7849" w:rsidP="009B7849">
      <w:pPr>
        <w:pStyle w:val="a6"/>
        <w:ind w:left="-142" w:hanging="1274"/>
        <w:jc w:val="both"/>
        <w:rPr>
          <w:spacing w:val="2"/>
          <w:sz w:val="28"/>
          <w:szCs w:val="28"/>
        </w:rPr>
      </w:pPr>
      <w:r w:rsidRPr="002E0CB2">
        <w:rPr>
          <w:spacing w:val="2"/>
          <w:sz w:val="28"/>
          <w:szCs w:val="28"/>
        </w:rPr>
        <w:t xml:space="preserve">                            </w:t>
      </w:r>
      <w:r w:rsidR="006C7CC3">
        <w:rPr>
          <w:spacing w:val="2"/>
          <w:sz w:val="28"/>
          <w:szCs w:val="28"/>
        </w:rPr>
        <w:t xml:space="preserve"> </w:t>
      </w:r>
      <w:bookmarkStart w:id="0" w:name="_GoBack"/>
      <w:bookmarkEnd w:id="0"/>
      <w:r w:rsidR="0044387D" w:rsidRPr="002E0CB2">
        <w:rPr>
          <w:spacing w:val="2"/>
          <w:sz w:val="28"/>
          <w:szCs w:val="28"/>
        </w:rPr>
        <w:t xml:space="preserve">1. </w:t>
      </w:r>
      <w:r w:rsidRPr="002E0CB2">
        <w:rPr>
          <w:spacing w:val="2"/>
          <w:sz w:val="28"/>
          <w:szCs w:val="28"/>
        </w:rPr>
        <w:t>Утвердить</w:t>
      </w:r>
      <w:r w:rsidRPr="002E0CB2">
        <w:rPr>
          <w:rFonts w:eastAsiaTheme="minorEastAsia"/>
          <w:b/>
          <w:bCs/>
          <w:sz w:val="28"/>
          <w:szCs w:val="28"/>
        </w:rPr>
        <w:t xml:space="preserve"> </w:t>
      </w:r>
      <w:r w:rsidRPr="002E0CB2">
        <w:rPr>
          <w:rFonts w:eastAsiaTheme="minorEastAsia"/>
          <w:bCs/>
          <w:sz w:val="28"/>
          <w:szCs w:val="28"/>
        </w:rPr>
        <w:t xml:space="preserve">Программу </w:t>
      </w:r>
      <w:r w:rsidRPr="009B7849">
        <w:rPr>
          <w:rFonts w:eastAsiaTheme="minorEastAsia"/>
          <w:bCs/>
          <w:sz w:val="28"/>
          <w:szCs w:val="28"/>
        </w:rPr>
        <w:t xml:space="preserve">профилактики </w:t>
      </w:r>
      <w:r w:rsidRPr="009B7849">
        <w:rPr>
          <w:rFonts w:eastAsiaTheme="minorEastAsia"/>
          <w:sz w:val="28"/>
          <w:szCs w:val="28"/>
        </w:rPr>
        <w:t>рисков причинения вреда (ущерба)</w:t>
      </w:r>
      <w:r w:rsidRPr="002E0CB2">
        <w:rPr>
          <w:rFonts w:eastAsiaTheme="minorEastAsia"/>
          <w:sz w:val="28"/>
          <w:szCs w:val="28"/>
        </w:rPr>
        <w:t xml:space="preserve"> </w:t>
      </w:r>
      <w:r w:rsidRPr="009B7849">
        <w:rPr>
          <w:rFonts w:eastAsiaTheme="minorEastAsia"/>
          <w:sz w:val="28"/>
          <w:szCs w:val="28"/>
        </w:rPr>
        <w:t>охраняемым законом ценностям при осуществлении</w:t>
      </w:r>
      <w:r w:rsidRPr="002E0CB2">
        <w:rPr>
          <w:rFonts w:eastAsiaTheme="minorEastAsia"/>
          <w:sz w:val="28"/>
          <w:szCs w:val="28"/>
        </w:rPr>
        <w:t xml:space="preserve"> </w:t>
      </w:r>
      <w:r w:rsidRPr="009B7849">
        <w:rPr>
          <w:rFonts w:eastAsiaTheme="minorEastAsia"/>
          <w:sz w:val="28"/>
          <w:szCs w:val="28"/>
        </w:rPr>
        <w:t>муниципального лесного контроля в</w:t>
      </w:r>
      <w:r w:rsidRPr="002E0CB2">
        <w:rPr>
          <w:rFonts w:eastAsiaTheme="minorEastAsia"/>
          <w:sz w:val="28"/>
          <w:szCs w:val="28"/>
        </w:rPr>
        <w:t xml:space="preserve"> </w:t>
      </w:r>
      <w:r w:rsidRPr="009B7849">
        <w:rPr>
          <w:rFonts w:eastAsiaTheme="minorEastAsia"/>
          <w:sz w:val="28"/>
          <w:szCs w:val="28"/>
        </w:rPr>
        <w:t>Льговском районе Курской области</w:t>
      </w:r>
      <w:r w:rsidRPr="002E0CB2">
        <w:rPr>
          <w:rFonts w:eastAsiaTheme="minorEastAsia"/>
          <w:sz w:val="28"/>
          <w:szCs w:val="28"/>
        </w:rPr>
        <w:t xml:space="preserve"> </w:t>
      </w:r>
      <w:r w:rsidRPr="009B7849">
        <w:rPr>
          <w:rFonts w:eastAsiaTheme="minorEastAsia"/>
          <w:bCs/>
          <w:sz w:val="28"/>
          <w:szCs w:val="28"/>
        </w:rPr>
        <w:t>на 2024 год</w:t>
      </w:r>
      <w:r w:rsidRPr="002E0CB2">
        <w:rPr>
          <w:rFonts w:eastAsiaTheme="minorEastAsia"/>
          <w:bCs/>
          <w:sz w:val="28"/>
          <w:szCs w:val="28"/>
        </w:rPr>
        <w:t>.</w:t>
      </w:r>
    </w:p>
    <w:p w:rsidR="00051DD4" w:rsidRPr="002E0CB2" w:rsidRDefault="005838A5" w:rsidP="005838A5">
      <w:pPr>
        <w:rPr>
          <w:spacing w:val="2"/>
          <w:sz w:val="28"/>
          <w:szCs w:val="28"/>
        </w:rPr>
      </w:pPr>
      <w:r w:rsidRPr="002E0CB2">
        <w:rPr>
          <w:spacing w:val="2"/>
          <w:sz w:val="28"/>
          <w:szCs w:val="28"/>
        </w:rPr>
        <w:t xml:space="preserve">      </w:t>
      </w:r>
      <w:r w:rsidR="006C7CC3">
        <w:rPr>
          <w:spacing w:val="2"/>
          <w:sz w:val="28"/>
          <w:szCs w:val="28"/>
        </w:rPr>
        <w:t xml:space="preserve"> </w:t>
      </w:r>
      <w:r w:rsidRPr="002E0CB2">
        <w:rPr>
          <w:spacing w:val="2"/>
          <w:sz w:val="28"/>
          <w:szCs w:val="28"/>
        </w:rPr>
        <w:t xml:space="preserve"> 2. Начальнику отдела информационно-коммуникационных технологий Администрации  Льговского района Курской области Меркулову Ю.В. обеспечить размещение настоящего постановления на официальном сайте муниципального образования «Льговский район» Курской области.</w:t>
      </w:r>
    </w:p>
    <w:p w:rsidR="0023639D" w:rsidRPr="002E0CB2" w:rsidRDefault="009B7849" w:rsidP="0023639D">
      <w:pPr>
        <w:pStyle w:val="a6"/>
        <w:numPr>
          <w:ilvl w:val="0"/>
          <w:numId w:val="4"/>
        </w:numPr>
        <w:jc w:val="both"/>
        <w:rPr>
          <w:spacing w:val="2"/>
          <w:sz w:val="28"/>
          <w:szCs w:val="28"/>
        </w:rPr>
      </w:pPr>
      <w:r w:rsidRPr="002E0CB2">
        <w:rPr>
          <w:sz w:val="28"/>
          <w:szCs w:val="28"/>
        </w:rPr>
        <w:t xml:space="preserve">                          </w:t>
      </w:r>
      <w:r w:rsidR="005838A5" w:rsidRPr="002E0CB2">
        <w:rPr>
          <w:sz w:val="28"/>
          <w:szCs w:val="28"/>
        </w:rPr>
        <w:t xml:space="preserve"> </w:t>
      </w:r>
      <w:r w:rsidR="006C7CC3">
        <w:rPr>
          <w:sz w:val="28"/>
          <w:szCs w:val="28"/>
        </w:rPr>
        <w:t xml:space="preserve"> </w:t>
      </w:r>
      <w:r w:rsidR="0023639D" w:rsidRPr="002E0CB2">
        <w:rPr>
          <w:sz w:val="28"/>
          <w:szCs w:val="28"/>
        </w:rPr>
        <w:t xml:space="preserve">3. </w:t>
      </w:r>
      <w:r w:rsidR="0044387D" w:rsidRPr="002E0CB2">
        <w:rPr>
          <w:sz w:val="28"/>
          <w:szCs w:val="28"/>
        </w:rPr>
        <w:t xml:space="preserve"> </w:t>
      </w:r>
      <w:r w:rsidR="005838A5" w:rsidRPr="002E0CB2"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="005838A5" w:rsidRPr="002E0CB2">
        <w:rPr>
          <w:sz w:val="28"/>
          <w:szCs w:val="28"/>
        </w:rPr>
        <w:t>на</w:t>
      </w:r>
      <w:proofErr w:type="gramEnd"/>
      <w:r w:rsidR="005838A5" w:rsidRPr="002E0CB2">
        <w:rPr>
          <w:sz w:val="28"/>
          <w:szCs w:val="28"/>
        </w:rPr>
        <w:t xml:space="preserve">    </w:t>
      </w:r>
    </w:p>
    <w:p w:rsidR="005838A5" w:rsidRPr="002E0CB2" w:rsidRDefault="005838A5" w:rsidP="0023639D">
      <w:pPr>
        <w:pStyle w:val="a6"/>
        <w:numPr>
          <w:ilvl w:val="0"/>
          <w:numId w:val="4"/>
        </w:numPr>
        <w:jc w:val="both"/>
        <w:rPr>
          <w:spacing w:val="2"/>
          <w:sz w:val="28"/>
          <w:szCs w:val="28"/>
        </w:rPr>
      </w:pPr>
      <w:r w:rsidRPr="002E0CB2">
        <w:rPr>
          <w:sz w:val="28"/>
          <w:szCs w:val="28"/>
        </w:rPr>
        <w:t xml:space="preserve">                   заместителя Главы администрации Льговского района Курской области </w:t>
      </w:r>
    </w:p>
    <w:p w:rsidR="005838A5" w:rsidRPr="002E0CB2" w:rsidRDefault="005838A5" w:rsidP="0023639D">
      <w:pPr>
        <w:pStyle w:val="a6"/>
        <w:numPr>
          <w:ilvl w:val="0"/>
          <w:numId w:val="4"/>
        </w:numPr>
        <w:jc w:val="both"/>
        <w:rPr>
          <w:spacing w:val="2"/>
          <w:sz w:val="28"/>
          <w:szCs w:val="28"/>
        </w:rPr>
      </w:pPr>
      <w:r w:rsidRPr="002E0CB2">
        <w:rPr>
          <w:sz w:val="28"/>
          <w:szCs w:val="28"/>
        </w:rPr>
        <w:t xml:space="preserve">                   А.В. Данилина. </w:t>
      </w:r>
    </w:p>
    <w:p w:rsidR="00B14154" w:rsidRPr="002E0CB2" w:rsidRDefault="00B14154" w:rsidP="0023639D">
      <w:pPr>
        <w:pStyle w:val="a6"/>
        <w:numPr>
          <w:ilvl w:val="0"/>
          <w:numId w:val="4"/>
        </w:numPr>
        <w:jc w:val="both"/>
        <w:rPr>
          <w:spacing w:val="2"/>
          <w:sz w:val="28"/>
          <w:szCs w:val="28"/>
        </w:rPr>
      </w:pPr>
      <w:r w:rsidRPr="002E0CB2">
        <w:rPr>
          <w:sz w:val="28"/>
          <w:szCs w:val="28"/>
        </w:rPr>
        <w:t xml:space="preserve">                            4. Постановление вступает в силу с  01.01.2024 г.</w:t>
      </w:r>
    </w:p>
    <w:p w:rsidR="00B14154" w:rsidRPr="002E0CB2" w:rsidRDefault="0023639D" w:rsidP="0044387D">
      <w:pPr>
        <w:pStyle w:val="a6"/>
        <w:numPr>
          <w:ilvl w:val="0"/>
          <w:numId w:val="4"/>
        </w:numPr>
        <w:jc w:val="both"/>
        <w:rPr>
          <w:spacing w:val="2"/>
          <w:sz w:val="28"/>
          <w:szCs w:val="28"/>
        </w:rPr>
      </w:pPr>
      <w:r w:rsidRPr="002E0CB2">
        <w:rPr>
          <w:sz w:val="28"/>
          <w:szCs w:val="28"/>
        </w:rPr>
        <w:t xml:space="preserve">                    </w:t>
      </w:r>
    </w:p>
    <w:p w:rsidR="006C7CC3" w:rsidRDefault="002E0CB2" w:rsidP="002E0CB2">
      <w:pPr>
        <w:pStyle w:val="a6"/>
        <w:numPr>
          <w:ilvl w:val="0"/>
          <w:numId w:val="4"/>
        </w:numPr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        </w:t>
      </w:r>
    </w:p>
    <w:p w:rsidR="002E0CB2" w:rsidRPr="002E0CB2" w:rsidRDefault="006C7CC3" w:rsidP="002E0CB2">
      <w:pPr>
        <w:pStyle w:val="a6"/>
        <w:numPr>
          <w:ilvl w:val="0"/>
          <w:numId w:val="4"/>
        </w:numPr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       </w:t>
      </w:r>
      <w:r w:rsidR="002E0CB2">
        <w:rPr>
          <w:spacing w:val="2"/>
          <w:sz w:val="28"/>
          <w:szCs w:val="28"/>
        </w:rPr>
        <w:t xml:space="preserve">Глава </w:t>
      </w:r>
      <w:r w:rsidR="0044387D" w:rsidRPr="002E0CB2">
        <w:rPr>
          <w:sz w:val="28"/>
          <w:szCs w:val="28"/>
        </w:rPr>
        <w:t xml:space="preserve">Льговского района                                                        </w:t>
      </w:r>
      <w:r w:rsidR="002E0CB2">
        <w:rPr>
          <w:sz w:val="28"/>
          <w:szCs w:val="28"/>
        </w:rPr>
        <w:t xml:space="preserve">   </w:t>
      </w:r>
      <w:r w:rsidR="009B7849" w:rsidRPr="002E0CB2">
        <w:rPr>
          <w:sz w:val="28"/>
          <w:szCs w:val="28"/>
        </w:rPr>
        <w:t xml:space="preserve"> </w:t>
      </w:r>
      <w:r w:rsidR="002E0CB2">
        <w:rPr>
          <w:sz w:val="28"/>
          <w:szCs w:val="28"/>
        </w:rPr>
        <w:t xml:space="preserve">  </w:t>
      </w:r>
      <w:r w:rsidR="009B7849" w:rsidRPr="002E0CB2">
        <w:rPr>
          <w:sz w:val="28"/>
          <w:szCs w:val="28"/>
        </w:rPr>
        <w:t xml:space="preserve"> </w:t>
      </w:r>
      <w:r w:rsidR="002E0CB2">
        <w:rPr>
          <w:sz w:val="28"/>
          <w:szCs w:val="28"/>
        </w:rPr>
        <w:t>С.Н.</w:t>
      </w:r>
      <w:r w:rsidR="009B7849" w:rsidRPr="002E0CB2">
        <w:rPr>
          <w:sz w:val="28"/>
          <w:szCs w:val="28"/>
        </w:rPr>
        <w:t xml:space="preserve"> </w:t>
      </w:r>
      <w:r w:rsidR="002E0CB2" w:rsidRPr="002E0CB2">
        <w:rPr>
          <w:sz w:val="28"/>
          <w:szCs w:val="28"/>
        </w:rPr>
        <w:t>Коростелев</w:t>
      </w:r>
      <w:r w:rsidR="00B14154" w:rsidRPr="002E0CB2">
        <w:rPr>
          <w:sz w:val="28"/>
          <w:szCs w:val="28"/>
        </w:rPr>
        <w:t xml:space="preserve"> </w:t>
      </w:r>
    </w:p>
    <w:p w:rsidR="002E0CB2" w:rsidRPr="002E0CB2" w:rsidRDefault="002E0CB2" w:rsidP="002E0CB2">
      <w:pPr>
        <w:pStyle w:val="a6"/>
        <w:numPr>
          <w:ilvl w:val="0"/>
          <w:numId w:val="4"/>
        </w:numPr>
        <w:jc w:val="both"/>
        <w:rPr>
          <w:spacing w:val="2"/>
          <w:sz w:val="28"/>
          <w:szCs w:val="28"/>
        </w:rPr>
      </w:pPr>
    </w:p>
    <w:p w:rsidR="006C7CC3" w:rsidRDefault="002E0CB2" w:rsidP="006C7CC3">
      <w:pPr>
        <w:pStyle w:val="a6"/>
        <w:ind w:left="-1340"/>
        <w:jc w:val="both"/>
        <w:rPr>
          <w:i/>
          <w:sz w:val="22"/>
        </w:rPr>
      </w:pPr>
      <w:r w:rsidRPr="006C7CC3">
        <w:rPr>
          <w:i/>
          <w:sz w:val="22"/>
        </w:rPr>
        <w:t xml:space="preserve">         </w:t>
      </w:r>
      <w:r w:rsidR="006C7CC3">
        <w:rPr>
          <w:i/>
          <w:sz w:val="22"/>
        </w:rPr>
        <w:t xml:space="preserve">       </w:t>
      </w:r>
    </w:p>
    <w:p w:rsidR="0044387D" w:rsidRPr="006C7CC3" w:rsidRDefault="0044387D" w:rsidP="006C7CC3">
      <w:pPr>
        <w:jc w:val="both"/>
        <w:rPr>
          <w:i/>
          <w:sz w:val="22"/>
        </w:rPr>
      </w:pPr>
      <w:r w:rsidRPr="006C7CC3">
        <w:rPr>
          <w:i/>
          <w:sz w:val="20"/>
        </w:rPr>
        <w:t xml:space="preserve">Исп. </w:t>
      </w:r>
      <w:proofErr w:type="spellStart"/>
      <w:r w:rsidRPr="006C7CC3">
        <w:rPr>
          <w:i/>
          <w:sz w:val="20"/>
        </w:rPr>
        <w:t>Безяев</w:t>
      </w:r>
      <w:proofErr w:type="spellEnd"/>
      <w:r w:rsidRPr="006C7CC3">
        <w:rPr>
          <w:i/>
          <w:sz w:val="20"/>
        </w:rPr>
        <w:t xml:space="preserve"> Ю.И.</w:t>
      </w:r>
    </w:p>
    <w:p w:rsidR="0044387D" w:rsidRPr="006C7CC3" w:rsidRDefault="0044387D" w:rsidP="0044387D">
      <w:pPr>
        <w:rPr>
          <w:i/>
          <w:sz w:val="20"/>
          <w:szCs w:val="18"/>
        </w:rPr>
      </w:pPr>
      <w:r w:rsidRPr="006C7CC3">
        <w:rPr>
          <w:i/>
          <w:sz w:val="20"/>
          <w:szCs w:val="18"/>
        </w:rPr>
        <w:t>Тел. 8 (47140) 2-20-73</w:t>
      </w:r>
    </w:p>
    <w:p w:rsidR="00051DD4" w:rsidRPr="001B45B0" w:rsidRDefault="00051DD4" w:rsidP="00051DD4">
      <w:pPr>
        <w:jc w:val="both"/>
        <w:rPr>
          <w:sz w:val="28"/>
          <w:szCs w:val="28"/>
        </w:rPr>
      </w:pPr>
    </w:p>
    <w:p w:rsidR="00051DD4" w:rsidRPr="00051DD4" w:rsidRDefault="00051DD4" w:rsidP="00051DD4">
      <w:pPr>
        <w:ind w:left="4956" w:firstLine="708"/>
        <w:rPr>
          <w:sz w:val="26"/>
          <w:szCs w:val="26"/>
        </w:rPr>
      </w:pPr>
    </w:p>
    <w:p w:rsidR="00051DD4" w:rsidRDefault="00051DD4" w:rsidP="00051DD4">
      <w:pPr>
        <w:ind w:left="4956" w:firstLine="708"/>
        <w:rPr>
          <w:sz w:val="26"/>
          <w:szCs w:val="26"/>
        </w:rPr>
      </w:pPr>
    </w:p>
    <w:p w:rsidR="00051DD4" w:rsidRDefault="00051DD4" w:rsidP="00051DD4">
      <w:pPr>
        <w:ind w:left="4956" w:firstLine="708"/>
        <w:rPr>
          <w:sz w:val="26"/>
          <w:szCs w:val="26"/>
        </w:rPr>
      </w:pPr>
    </w:p>
    <w:p w:rsidR="00051DD4" w:rsidRDefault="00051DD4" w:rsidP="00051DD4">
      <w:pPr>
        <w:ind w:left="4956" w:firstLine="708"/>
        <w:rPr>
          <w:sz w:val="26"/>
          <w:szCs w:val="26"/>
        </w:rPr>
      </w:pPr>
    </w:p>
    <w:p w:rsidR="00051DD4" w:rsidRDefault="00051DD4" w:rsidP="00051DD4">
      <w:pPr>
        <w:ind w:left="4956" w:firstLine="708"/>
        <w:rPr>
          <w:sz w:val="26"/>
          <w:szCs w:val="26"/>
        </w:rPr>
      </w:pPr>
    </w:p>
    <w:p w:rsidR="00051DD4" w:rsidRDefault="00051DD4" w:rsidP="00051DD4">
      <w:pPr>
        <w:ind w:left="4956" w:firstLine="708"/>
        <w:rPr>
          <w:sz w:val="26"/>
          <w:szCs w:val="26"/>
        </w:rPr>
      </w:pPr>
    </w:p>
    <w:p w:rsidR="00051DD4" w:rsidRDefault="00051DD4" w:rsidP="00051DD4">
      <w:pPr>
        <w:ind w:left="4956" w:firstLine="708"/>
        <w:rPr>
          <w:sz w:val="26"/>
          <w:szCs w:val="26"/>
        </w:rPr>
      </w:pPr>
    </w:p>
    <w:p w:rsidR="00051DD4" w:rsidRDefault="00051DD4" w:rsidP="00051DD4">
      <w:pPr>
        <w:ind w:left="4956" w:firstLine="708"/>
        <w:rPr>
          <w:sz w:val="26"/>
          <w:szCs w:val="26"/>
        </w:rPr>
      </w:pPr>
    </w:p>
    <w:sectPr w:rsidR="00051DD4" w:rsidSect="006C7CC3">
      <w:type w:val="continuous"/>
      <w:pgSz w:w="11909" w:h="16834"/>
      <w:pgMar w:top="284" w:right="869" w:bottom="284" w:left="1560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61AF"/>
    <w:multiLevelType w:val="hybridMultilevel"/>
    <w:tmpl w:val="F0FEFA90"/>
    <w:lvl w:ilvl="0" w:tplc="723AB73C">
      <w:start w:val="1"/>
      <w:numFmt w:val="decimal"/>
      <w:lvlText w:val="%1"/>
      <w:lvlJc w:val="left"/>
      <w:pPr>
        <w:ind w:left="-1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620" w:hanging="360"/>
      </w:pPr>
    </w:lvl>
    <w:lvl w:ilvl="2" w:tplc="0419001B" w:tentative="1">
      <w:start w:val="1"/>
      <w:numFmt w:val="lowerRoman"/>
      <w:lvlText w:val="%3."/>
      <w:lvlJc w:val="right"/>
      <w:pPr>
        <w:ind w:left="100" w:hanging="180"/>
      </w:pPr>
    </w:lvl>
    <w:lvl w:ilvl="3" w:tplc="0419000F" w:tentative="1">
      <w:start w:val="1"/>
      <w:numFmt w:val="decimal"/>
      <w:lvlText w:val="%4."/>
      <w:lvlJc w:val="left"/>
      <w:pPr>
        <w:ind w:left="820" w:hanging="360"/>
      </w:pPr>
    </w:lvl>
    <w:lvl w:ilvl="4" w:tplc="04190019" w:tentative="1">
      <w:start w:val="1"/>
      <w:numFmt w:val="lowerLetter"/>
      <w:lvlText w:val="%5."/>
      <w:lvlJc w:val="left"/>
      <w:pPr>
        <w:ind w:left="1540" w:hanging="360"/>
      </w:pPr>
    </w:lvl>
    <w:lvl w:ilvl="5" w:tplc="0419001B" w:tentative="1">
      <w:start w:val="1"/>
      <w:numFmt w:val="lowerRoman"/>
      <w:lvlText w:val="%6."/>
      <w:lvlJc w:val="right"/>
      <w:pPr>
        <w:ind w:left="2260" w:hanging="180"/>
      </w:pPr>
    </w:lvl>
    <w:lvl w:ilvl="6" w:tplc="0419000F" w:tentative="1">
      <w:start w:val="1"/>
      <w:numFmt w:val="decimal"/>
      <w:lvlText w:val="%7."/>
      <w:lvlJc w:val="left"/>
      <w:pPr>
        <w:ind w:left="2980" w:hanging="360"/>
      </w:pPr>
    </w:lvl>
    <w:lvl w:ilvl="7" w:tplc="04190019" w:tentative="1">
      <w:start w:val="1"/>
      <w:numFmt w:val="lowerLetter"/>
      <w:lvlText w:val="%8."/>
      <w:lvlJc w:val="left"/>
      <w:pPr>
        <w:ind w:left="3700" w:hanging="360"/>
      </w:pPr>
    </w:lvl>
    <w:lvl w:ilvl="8" w:tplc="0419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1">
    <w:nsid w:val="0C1B2BAF"/>
    <w:multiLevelType w:val="hybridMultilevel"/>
    <w:tmpl w:val="AA088E5C"/>
    <w:lvl w:ilvl="0" w:tplc="DA464DA8">
      <w:start w:val="2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251C6273"/>
    <w:multiLevelType w:val="hybridMultilevel"/>
    <w:tmpl w:val="2F567BC2"/>
    <w:lvl w:ilvl="0" w:tplc="23F49C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>
    <w:nsid w:val="34090902"/>
    <w:multiLevelType w:val="hybridMultilevel"/>
    <w:tmpl w:val="FB00E078"/>
    <w:lvl w:ilvl="0" w:tplc="7BCA7C74">
      <w:start w:val="2"/>
      <w:numFmt w:val="decimal"/>
      <w:lvlText w:val="%1."/>
      <w:lvlJc w:val="left"/>
      <w:pPr>
        <w:ind w:left="91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4B59596E"/>
    <w:multiLevelType w:val="hybridMultilevel"/>
    <w:tmpl w:val="4E709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72545"/>
    <w:multiLevelType w:val="hybridMultilevel"/>
    <w:tmpl w:val="DE12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A381E"/>
    <w:multiLevelType w:val="hybridMultilevel"/>
    <w:tmpl w:val="37703D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D2667"/>
    <w:multiLevelType w:val="hybridMultilevel"/>
    <w:tmpl w:val="0D469498"/>
    <w:lvl w:ilvl="0" w:tplc="56F0A67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5FB14D03"/>
    <w:multiLevelType w:val="hybridMultilevel"/>
    <w:tmpl w:val="BF62AFB6"/>
    <w:lvl w:ilvl="0" w:tplc="7794F55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44A2770"/>
    <w:multiLevelType w:val="hybridMultilevel"/>
    <w:tmpl w:val="742880E6"/>
    <w:lvl w:ilvl="0" w:tplc="369437F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E0D"/>
    <w:rsid w:val="000046D9"/>
    <w:rsid w:val="0002232F"/>
    <w:rsid w:val="0003774E"/>
    <w:rsid w:val="00051DD4"/>
    <w:rsid w:val="00053A63"/>
    <w:rsid w:val="00055208"/>
    <w:rsid w:val="000950DD"/>
    <w:rsid w:val="000C09AE"/>
    <w:rsid w:val="000C7570"/>
    <w:rsid w:val="00103D3C"/>
    <w:rsid w:val="00104DF2"/>
    <w:rsid w:val="00107F17"/>
    <w:rsid w:val="00111A1E"/>
    <w:rsid w:val="00117A7F"/>
    <w:rsid w:val="00120307"/>
    <w:rsid w:val="00181772"/>
    <w:rsid w:val="0018262F"/>
    <w:rsid w:val="001B01F7"/>
    <w:rsid w:val="001B1C2A"/>
    <w:rsid w:val="001B45B0"/>
    <w:rsid w:val="001E182F"/>
    <w:rsid w:val="001E40A0"/>
    <w:rsid w:val="0023639D"/>
    <w:rsid w:val="002670F3"/>
    <w:rsid w:val="0027063A"/>
    <w:rsid w:val="00277F16"/>
    <w:rsid w:val="00286AA1"/>
    <w:rsid w:val="00291E3C"/>
    <w:rsid w:val="002A2A4E"/>
    <w:rsid w:val="002E0CB2"/>
    <w:rsid w:val="0031057A"/>
    <w:rsid w:val="003143BB"/>
    <w:rsid w:val="00373302"/>
    <w:rsid w:val="00380743"/>
    <w:rsid w:val="00383D77"/>
    <w:rsid w:val="00384344"/>
    <w:rsid w:val="003B59BA"/>
    <w:rsid w:val="003C1931"/>
    <w:rsid w:val="003D1C1B"/>
    <w:rsid w:val="003E15CD"/>
    <w:rsid w:val="003E1E31"/>
    <w:rsid w:val="003F1523"/>
    <w:rsid w:val="00407CB3"/>
    <w:rsid w:val="0044075F"/>
    <w:rsid w:val="0044359C"/>
    <w:rsid w:val="0044387D"/>
    <w:rsid w:val="00451BCD"/>
    <w:rsid w:val="00456DA4"/>
    <w:rsid w:val="004619AB"/>
    <w:rsid w:val="00463432"/>
    <w:rsid w:val="004A79B7"/>
    <w:rsid w:val="004B1A8A"/>
    <w:rsid w:val="004D06CE"/>
    <w:rsid w:val="004E3BC3"/>
    <w:rsid w:val="004F5BCA"/>
    <w:rsid w:val="005005F9"/>
    <w:rsid w:val="00503DF4"/>
    <w:rsid w:val="00573DF0"/>
    <w:rsid w:val="00574606"/>
    <w:rsid w:val="005758D2"/>
    <w:rsid w:val="005838A5"/>
    <w:rsid w:val="005B4CF6"/>
    <w:rsid w:val="005E5935"/>
    <w:rsid w:val="005F2239"/>
    <w:rsid w:val="005F520A"/>
    <w:rsid w:val="00600468"/>
    <w:rsid w:val="00613F19"/>
    <w:rsid w:val="00634490"/>
    <w:rsid w:val="006452E4"/>
    <w:rsid w:val="006471E0"/>
    <w:rsid w:val="006569D8"/>
    <w:rsid w:val="00672714"/>
    <w:rsid w:val="00693D89"/>
    <w:rsid w:val="0069736A"/>
    <w:rsid w:val="006A1E0D"/>
    <w:rsid w:val="006B0F06"/>
    <w:rsid w:val="006C2B81"/>
    <w:rsid w:val="006C7CC3"/>
    <w:rsid w:val="006E52E6"/>
    <w:rsid w:val="007005B4"/>
    <w:rsid w:val="00715113"/>
    <w:rsid w:val="007417D1"/>
    <w:rsid w:val="007772A8"/>
    <w:rsid w:val="00777EFD"/>
    <w:rsid w:val="008019A1"/>
    <w:rsid w:val="008039DD"/>
    <w:rsid w:val="00807BF8"/>
    <w:rsid w:val="00811BCA"/>
    <w:rsid w:val="008252C0"/>
    <w:rsid w:val="00885148"/>
    <w:rsid w:val="008A7A94"/>
    <w:rsid w:val="008C70F1"/>
    <w:rsid w:val="008D15F2"/>
    <w:rsid w:val="008E7142"/>
    <w:rsid w:val="009001FA"/>
    <w:rsid w:val="00901742"/>
    <w:rsid w:val="00925D8F"/>
    <w:rsid w:val="00971A4F"/>
    <w:rsid w:val="0097411A"/>
    <w:rsid w:val="009825EA"/>
    <w:rsid w:val="00985942"/>
    <w:rsid w:val="009A076C"/>
    <w:rsid w:val="009B7849"/>
    <w:rsid w:val="009C1859"/>
    <w:rsid w:val="009D38D2"/>
    <w:rsid w:val="009D4066"/>
    <w:rsid w:val="009E74E5"/>
    <w:rsid w:val="009F2FB2"/>
    <w:rsid w:val="00A20EEB"/>
    <w:rsid w:val="00A2771E"/>
    <w:rsid w:val="00A819ED"/>
    <w:rsid w:val="00A83F65"/>
    <w:rsid w:val="00A90535"/>
    <w:rsid w:val="00A90DA0"/>
    <w:rsid w:val="00AA4953"/>
    <w:rsid w:val="00AB1DCD"/>
    <w:rsid w:val="00AB5B77"/>
    <w:rsid w:val="00B14154"/>
    <w:rsid w:val="00B22178"/>
    <w:rsid w:val="00B22CBA"/>
    <w:rsid w:val="00B230DB"/>
    <w:rsid w:val="00B37755"/>
    <w:rsid w:val="00B4056E"/>
    <w:rsid w:val="00B42473"/>
    <w:rsid w:val="00BA1B38"/>
    <w:rsid w:val="00BB233D"/>
    <w:rsid w:val="00BF0540"/>
    <w:rsid w:val="00BF3041"/>
    <w:rsid w:val="00BF5FC3"/>
    <w:rsid w:val="00C01DD1"/>
    <w:rsid w:val="00C07690"/>
    <w:rsid w:val="00C11FA8"/>
    <w:rsid w:val="00C239C6"/>
    <w:rsid w:val="00C65C3F"/>
    <w:rsid w:val="00C97B74"/>
    <w:rsid w:val="00CC1547"/>
    <w:rsid w:val="00D0585B"/>
    <w:rsid w:val="00D2121E"/>
    <w:rsid w:val="00D32ADF"/>
    <w:rsid w:val="00DA1047"/>
    <w:rsid w:val="00DA5EBD"/>
    <w:rsid w:val="00E84E64"/>
    <w:rsid w:val="00E85221"/>
    <w:rsid w:val="00E8584C"/>
    <w:rsid w:val="00E90AC0"/>
    <w:rsid w:val="00E9431A"/>
    <w:rsid w:val="00EA42AA"/>
    <w:rsid w:val="00EA79E2"/>
    <w:rsid w:val="00EB2C2D"/>
    <w:rsid w:val="00EE23BA"/>
    <w:rsid w:val="00EF3734"/>
    <w:rsid w:val="00F028D3"/>
    <w:rsid w:val="00F0660B"/>
    <w:rsid w:val="00F07B8D"/>
    <w:rsid w:val="00F46C50"/>
    <w:rsid w:val="00F5272C"/>
    <w:rsid w:val="00FA59E3"/>
    <w:rsid w:val="00FC1BF5"/>
    <w:rsid w:val="00FC2EC2"/>
    <w:rsid w:val="00FC3036"/>
    <w:rsid w:val="00FF4828"/>
    <w:rsid w:val="00FF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1E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2771E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104D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Hyperlink"/>
    <w:basedOn w:val="a0"/>
    <w:rsid w:val="00051DD4"/>
    <w:rPr>
      <w:color w:val="0000FF"/>
      <w:u w:val="single"/>
    </w:rPr>
  </w:style>
  <w:style w:type="character" w:customStyle="1" w:styleId="apple-converted-space">
    <w:name w:val="apple-converted-space"/>
    <w:basedOn w:val="a0"/>
    <w:rsid w:val="00451BCD"/>
  </w:style>
  <w:style w:type="paragraph" w:styleId="a6">
    <w:name w:val="List Paragraph"/>
    <w:basedOn w:val="a"/>
    <w:uiPriority w:val="34"/>
    <w:qFormat/>
    <w:rsid w:val="00107F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1E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2771E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104D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Hyperlink"/>
    <w:basedOn w:val="a0"/>
    <w:rsid w:val="00051DD4"/>
    <w:rPr>
      <w:color w:val="0000FF"/>
      <w:u w:val="single"/>
    </w:rPr>
  </w:style>
  <w:style w:type="character" w:customStyle="1" w:styleId="apple-converted-space">
    <w:name w:val="apple-converted-space"/>
    <w:basedOn w:val="a0"/>
    <w:rsid w:val="00451BCD"/>
  </w:style>
  <w:style w:type="paragraph" w:styleId="a6">
    <w:name w:val="List Paragraph"/>
    <w:basedOn w:val="a"/>
    <w:uiPriority w:val="34"/>
    <w:qFormat/>
    <w:rsid w:val="00107F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6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region.kursk.ru/img/gerbko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Grizli777</Company>
  <LinksUpToDate>false</LinksUpToDate>
  <CharactersWithSpaces>1962</CharactersWithSpaces>
  <SharedDoc>false</SharedDoc>
  <HLinks>
    <vt:vector size="18" baseType="variant">
      <vt:variant>
        <vt:i4>4587609</vt:i4>
      </vt:variant>
      <vt:variant>
        <vt:i4>3</vt:i4>
      </vt:variant>
      <vt:variant>
        <vt:i4>0</vt:i4>
      </vt:variant>
      <vt:variant>
        <vt:i4>5</vt:i4>
      </vt:variant>
      <vt:variant>
        <vt:lpwstr>http://www.sudrf.kodeks.ru/document/901876063</vt:lpwstr>
      </vt:variant>
      <vt:variant>
        <vt:lpwstr/>
      </vt:variant>
      <vt:variant>
        <vt:i4>4587615</vt:i4>
      </vt:variant>
      <vt:variant>
        <vt:i4>0</vt:i4>
      </vt:variant>
      <vt:variant>
        <vt:i4>0</vt:i4>
      </vt:variant>
      <vt:variant>
        <vt:i4>5</vt:i4>
      </vt:variant>
      <vt:variant>
        <vt:lpwstr>http://www.sudrf.kodeks.ru/document/902070582</vt:lpwstr>
      </vt:variant>
      <vt:variant>
        <vt:lpwstr/>
      </vt:variant>
      <vt:variant>
        <vt:i4>1376265</vt:i4>
      </vt:variant>
      <vt:variant>
        <vt:i4>-1</vt:i4>
      </vt:variant>
      <vt:variant>
        <vt:i4>1026</vt:i4>
      </vt:variant>
      <vt:variant>
        <vt:i4>1</vt:i4>
      </vt:variant>
      <vt:variant>
        <vt:lpwstr>http://region.kursk.ru/img/gerbko.gif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user</cp:lastModifiedBy>
  <cp:revision>4</cp:revision>
  <cp:lastPrinted>2023-10-02T10:12:00Z</cp:lastPrinted>
  <dcterms:created xsi:type="dcterms:W3CDTF">2023-10-02T09:58:00Z</dcterms:created>
  <dcterms:modified xsi:type="dcterms:W3CDTF">2023-10-02T10:14:00Z</dcterms:modified>
</cp:coreProperties>
</file>