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84E" w:rsidRDefault="00B62F0E">
      <w:pPr>
        <w:pStyle w:val="20"/>
        <w:framePr w:w="9072" w:h="2039" w:hRule="exact" w:wrap="none" w:vAnchor="page" w:hAnchor="page" w:x="1571" w:y="1418"/>
        <w:shd w:val="clear" w:color="auto" w:fill="auto"/>
        <w:spacing w:after="633" w:line="260" w:lineRule="exact"/>
      </w:pPr>
      <w:r>
        <w:rPr>
          <w:rStyle w:val="21"/>
        </w:rPr>
        <w:t xml:space="preserve">ОТДЕЛ ОБРАЗОВАНИЯ АДМИНИСТРАЦИИ </w:t>
      </w:r>
      <w:r w:rsidR="004D6283">
        <w:rPr>
          <w:rStyle w:val="21"/>
        </w:rPr>
        <w:t xml:space="preserve"> ЛЬГОВСКОГО </w:t>
      </w:r>
      <w:r>
        <w:rPr>
          <w:rStyle w:val="21"/>
        </w:rPr>
        <w:t>РАЙОНА</w:t>
      </w:r>
    </w:p>
    <w:p w:rsidR="00DE084E" w:rsidRDefault="00B62F0E">
      <w:pPr>
        <w:pStyle w:val="10"/>
        <w:framePr w:w="9072" w:h="2039" w:hRule="exact" w:wrap="none" w:vAnchor="page" w:hAnchor="page" w:x="1571" w:y="1418"/>
        <w:shd w:val="clear" w:color="auto" w:fill="auto"/>
        <w:spacing w:before="0" w:after="369" w:line="320" w:lineRule="exact"/>
        <w:ind w:right="40"/>
      </w:pPr>
      <w:bookmarkStart w:id="0" w:name="bookmark0"/>
      <w:r>
        <w:rPr>
          <w:rStyle w:val="11"/>
        </w:rPr>
        <w:t>ПРИКАЗ</w:t>
      </w:r>
      <w:bookmarkEnd w:id="0"/>
    </w:p>
    <w:p w:rsidR="00DE084E" w:rsidRPr="00F44952" w:rsidRDefault="004D6283">
      <w:pPr>
        <w:pStyle w:val="20"/>
        <w:framePr w:w="9072" w:h="2039" w:hRule="exact" w:wrap="none" w:vAnchor="page" w:hAnchor="page" w:x="1571" w:y="1418"/>
        <w:shd w:val="clear" w:color="auto" w:fill="auto"/>
        <w:tabs>
          <w:tab w:val="left" w:pos="7027"/>
        </w:tabs>
        <w:spacing w:after="0" w:line="260" w:lineRule="exact"/>
      </w:pPr>
      <w:r>
        <w:rPr>
          <w:rStyle w:val="21"/>
        </w:rPr>
        <w:t>от 29 июня 2020</w:t>
      </w:r>
      <w:r w:rsidR="00B62F0E">
        <w:rPr>
          <w:rStyle w:val="21"/>
        </w:rPr>
        <w:t xml:space="preserve"> года</w:t>
      </w:r>
      <w:r w:rsidR="00B62F0E">
        <w:rPr>
          <w:rStyle w:val="21"/>
        </w:rPr>
        <w:tab/>
      </w:r>
      <w:r w:rsidR="00F44952" w:rsidRPr="00F44952">
        <w:rPr>
          <w:rStyle w:val="21"/>
        </w:rPr>
        <w:t>№</w:t>
      </w:r>
      <w:r w:rsidR="00644ECD">
        <w:rPr>
          <w:rStyle w:val="21"/>
        </w:rPr>
        <w:t xml:space="preserve"> 1-22/1</w:t>
      </w:r>
    </w:p>
    <w:p w:rsidR="00DE084E" w:rsidRDefault="00B62F0E">
      <w:pPr>
        <w:pStyle w:val="30"/>
        <w:framePr w:w="9072" w:h="3168" w:hRule="exact" w:wrap="none" w:vAnchor="page" w:hAnchor="page" w:x="1571" w:y="4326"/>
        <w:shd w:val="clear" w:color="auto" w:fill="auto"/>
        <w:spacing w:before="0"/>
        <w:ind w:right="40"/>
      </w:pPr>
      <w:r>
        <w:rPr>
          <w:rStyle w:val="31"/>
          <w:b/>
          <w:bCs/>
        </w:rPr>
        <w:t>О мерах по улучшению качества образовательной деятельности</w:t>
      </w:r>
      <w:r>
        <w:rPr>
          <w:rStyle w:val="31"/>
          <w:b/>
          <w:bCs/>
        </w:rPr>
        <w:br/>
        <w:t xml:space="preserve">образовательных организаций </w:t>
      </w:r>
      <w:r w:rsidR="004D6283">
        <w:rPr>
          <w:rStyle w:val="31"/>
          <w:b/>
          <w:bCs/>
        </w:rPr>
        <w:t xml:space="preserve">Льговского </w:t>
      </w:r>
      <w:r>
        <w:rPr>
          <w:rStyle w:val="31"/>
          <w:b/>
          <w:bCs/>
        </w:rPr>
        <w:t>района Курской области,</w:t>
      </w:r>
      <w:r>
        <w:rPr>
          <w:rStyle w:val="31"/>
          <w:b/>
          <w:bCs/>
        </w:rPr>
        <w:br/>
        <w:t>подготовленных по результатам независимой оценки качества</w:t>
      </w:r>
      <w:r>
        <w:rPr>
          <w:rStyle w:val="31"/>
          <w:b/>
          <w:bCs/>
        </w:rPr>
        <w:br/>
        <w:t xml:space="preserve">образовательной </w:t>
      </w:r>
      <w:r w:rsidR="004D6283">
        <w:rPr>
          <w:rStyle w:val="31"/>
          <w:b/>
          <w:bCs/>
        </w:rPr>
        <w:t>деятельности, проведенной в 2020</w:t>
      </w:r>
      <w:r>
        <w:rPr>
          <w:rStyle w:val="31"/>
          <w:b/>
          <w:bCs/>
        </w:rPr>
        <w:t xml:space="preserve"> году</w:t>
      </w:r>
    </w:p>
    <w:p w:rsidR="00DE084E" w:rsidRDefault="00B62F0E">
      <w:pPr>
        <w:pStyle w:val="20"/>
        <w:framePr w:w="9072" w:h="3168" w:hRule="exact" w:wrap="none" w:vAnchor="page" w:hAnchor="page" w:x="1571" w:y="4326"/>
        <w:shd w:val="clear" w:color="auto" w:fill="auto"/>
        <w:spacing w:after="0" w:line="312" w:lineRule="exact"/>
        <w:ind w:right="300" w:firstLine="820"/>
      </w:pPr>
      <w:r>
        <w:rPr>
          <w:rStyle w:val="21"/>
        </w:rPr>
        <w:t xml:space="preserve">Во исполнение Федерального закона от 29 декабря 2012 г. № 273- ФЭ «Об образовании в Российской Федерации», с учетом итогов независимой оценки качества образовательной деятельности образовательных организаций </w:t>
      </w:r>
      <w:r w:rsidR="004D6283">
        <w:rPr>
          <w:rStyle w:val="21"/>
        </w:rPr>
        <w:t xml:space="preserve">Льговского </w:t>
      </w:r>
      <w:r>
        <w:rPr>
          <w:rStyle w:val="21"/>
        </w:rPr>
        <w:t>района Кур</w:t>
      </w:r>
      <w:r w:rsidR="004D6283">
        <w:rPr>
          <w:rStyle w:val="21"/>
        </w:rPr>
        <w:t>ской области, проведенной в 2020</w:t>
      </w:r>
      <w:r>
        <w:rPr>
          <w:rStyle w:val="21"/>
        </w:rPr>
        <w:t xml:space="preserve"> году</w:t>
      </w:r>
    </w:p>
    <w:p w:rsidR="00DE084E" w:rsidRDefault="00B62F0E" w:rsidP="004D6283">
      <w:pPr>
        <w:pStyle w:val="20"/>
        <w:framePr w:wrap="none" w:vAnchor="page" w:hAnchor="page" w:x="2362" w:y="7803"/>
        <w:shd w:val="clear" w:color="auto" w:fill="auto"/>
        <w:spacing w:after="0" w:line="260" w:lineRule="exact"/>
        <w:ind w:firstLine="820"/>
      </w:pPr>
      <w:r>
        <w:rPr>
          <w:rStyle w:val="23pt"/>
        </w:rPr>
        <w:t>приказываю:</w:t>
      </w:r>
    </w:p>
    <w:p w:rsidR="00DE084E" w:rsidRDefault="00B62F0E" w:rsidP="00D7331E">
      <w:pPr>
        <w:pStyle w:val="20"/>
        <w:framePr w:w="9072" w:h="7306" w:hRule="exact" w:wrap="none" w:vAnchor="page" w:hAnchor="page" w:x="1276" w:y="8911"/>
        <w:numPr>
          <w:ilvl w:val="0"/>
          <w:numId w:val="1"/>
        </w:numPr>
        <w:shd w:val="clear" w:color="auto" w:fill="auto"/>
        <w:tabs>
          <w:tab w:val="left" w:pos="1051"/>
        </w:tabs>
        <w:spacing w:after="0" w:line="312" w:lineRule="exact"/>
        <w:ind w:right="300" w:firstLine="820"/>
      </w:pPr>
      <w:r>
        <w:rPr>
          <w:rStyle w:val="21"/>
        </w:rPr>
        <w:t xml:space="preserve">Утвердить прилагаемые меры по реализации предложений об улучшении качества образовательной деятельности образовательных организаций </w:t>
      </w:r>
      <w:r w:rsidR="004D6283">
        <w:rPr>
          <w:rStyle w:val="21"/>
        </w:rPr>
        <w:t xml:space="preserve">Льговского </w:t>
      </w:r>
      <w:r>
        <w:rPr>
          <w:rStyle w:val="21"/>
        </w:rPr>
        <w:t>района Курской области по результатам независимой оце</w:t>
      </w:r>
      <w:r w:rsidR="004D6283">
        <w:rPr>
          <w:rStyle w:val="21"/>
        </w:rPr>
        <w:t>нки качества, проведенной в 2020</w:t>
      </w:r>
      <w:r>
        <w:rPr>
          <w:rStyle w:val="21"/>
        </w:rPr>
        <w:t xml:space="preserve"> году.</w:t>
      </w:r>
    </w:p>
    <w:p w:rsidR="00DE084E" w:rsidRDefault="00B62F0E" w:rsidP="00D7331E">
      <w:pPr>
        <w:pStyle w:val="20"/>
        <w:framePr w:w="9072" w:h="7306" w:hRule="exact" w:wrap="none" w:vAnchor="page" w:hAnchor="page" w:x="1276" w:y="8911"/>
        <w:numPr>
          <w:ilvl w:val="0"/>
          <w:numId w:val="1"/>
        </w:numPr>
        <w:shd w:val="clear" w:color="auto" w:fill="auto"/>
        <w:tabs>
          <w:tab w:val="left" w:pos="1051"/>
        </w:tabs>
        <w:spacing w:after="0" w:line="312" w:lineRule="exact"/>
        <w:ind w:right="300" w:firstLine="820"/>
      </w:pPr>
      <w:r>
        <w:rPr>
          <w:rStyle w:val="21"/>
        </w:rPr>
        <w:t>Заведующему МКУ «</w:t>
      </w:r>
      <w:r w:rsidR="004D6283">
        <w:rPr>
          <w:rStyle w:val="21"/>
        </w:rPr>
        <w:t xml:space="preserve">Льговский </w:t>
      </w:r>
      <w:r>
        <w:rPr>
          <w:rStyle w:val="21"/>
        </w:rPr>
        <w:t>РМК</w:t>
      </w:r>
      <w:r w:rsidR="004D6283">
        <w:rPr>
          <w:rStyle w:val="21"/>
        </w:rPr>
        <w:t xml:space="preserve"> (центр)</w:t>
      </w:r>
      <w:r>
        <w:rPr>
          <w:rStyle w:val="21"/>
        </w:rPr>
        <w:t xml:space="preserve">» </w:t>
      </w:r>
      <w:r w:rsidR="004D6283">
        <w:rPr>
          <w:rStyle w:val="21"/>
        </w:rPr>
        <w:t xml:space="preserve">Толкачёву В.В. </w:t>
      </w:r>
      <w:r>
        <w:rPr>
          <w:rStyle w:val="21"/>
        </w:rPr>
        <w:t xml:space="preserve">организовать размещение настоящего приказа на сайте отдела образования Администрации </w:t>
      </w:r>
      <w:r w:rsidR="004D6283">
        <w:rPr>
          <w:rStyle w:val="21"/>
        </w:rPr>
        <w:t xml:space="preserve">Льговского </w:t>
      </w:r>
      <w:r>
        <w:rPr>
          <w:rStyle w:val="21"/>
        </w:rPr>
        <w:t xml:space="preserve">района Курской области и довести до сведения руководителей образовательных организаций </w:t>
      </w:r>
      <w:r w:rsidR="004D6283">
        <w:rPr>
          <w:rStyle w:val="21"/>
        </w:rPr>
        <w:t xml:space="preserve">Льговского </w:t>
      </w:r>
      <w:r>
        <w:rPr>
          <w:rStyle w:val="21"/>
        </w:rPr>
        <w:t>района Курской области.</w:t>
      </w:r>
    </w:p>
    <w:p w:rsidR="00DE084E" w:rsidRDefault="00B62F0E" w:rsidP="00D7331E">
      <w:pPr>
        <w:pStyle w:val="20"/>
        <w:framePr w:w="9072" w:h="7306" w:hRule="exact" w:wrap="none" w:vAnchor="page" w:hAnchor="page" w:x="1276" w:y="8911"/>
        <w:numPr>
          <w:ilvl w:val="0"/>
          <w:numId w:val="1"/>
        </w:numPr>
        <w:shd w:val="clear" w:color="auto" w:fill="auto"/>
        <w:tabs>
          <w:tab w:val="left" w:pos="1308"/>
        </w:tabs>
        <w:spacing w:after="0" w:line="312" w:lineRule="exact"/>
        <w:ind w:left="180" w:firstLine="640"/>
        <w:jc w:val="left"/>
        <w:rPr>
          <w:rStyle w:val="21"/>
        </w:rPr>
      </w:pPr>
      <w:r>
        <w:rPr>
          <w:rStyle w:val="21"/>
        </w:rPr>
        <w:t>Контроль за выполнением настоящего приказа</w:t>
      </w:r>
      <w:r w:rsidR="004D6283">
        <w:rPr>
          <w:rStyle w:val="21"/>
        </w:rPr>
        <w:t xml:space="preserve"> оставляю за собой</w:t>
      </w:r>
      <w:r>
        <w:rPr>
          <w:rStyle w:val="21"/>
        </w:rPr>
        <w:t>.</w:t>
      </w:r>
    </w:p>
    <w:p w:rsidR="00D7331E" w:rsidRDefault="00D7331E" w:rsidP="00D7331E">
      <w:pPr>
        <w:pStyle w:val="20"/>
        <w:framePr w:w="9072" w:h="7306" w:hRule="exact" w:wrap="none" w:vAnchor="page" w:hAnchor="page" w:x="1276" w:y="8911"/>
        <w:shd w:val="clear" w:color="auto" w:fill="auto"/>
        <w:tabs>
          <w:tab w:val="left" w:pos="1308"/>
        </w:tabs>
        <w:spacing w:after="0" w:line="312" w:lineRule="exact"/>
        <w:jc w:val="left"/>
        <w:rPr>
          <w:rStyle w:val="21"/>
        </w:rPr>
      </w:pPr>
    </w:p>
    <w:p w:rsidR="00D7331E" w:rsidRDefault="00D7331E" w:rsidP="00D7331E">
      <w:pPr>
        <w:pStyle w:val="20"/>
        <w:framePr w:w="9072" w:h="7306" w:hRule="exact" w:wrap="none" w:vAnchor="page" w:hAnchor="page" w:x="1276" w:y="8911"/>
        <w:shd w:val="clear" w:color="auto" w:fill="auto"/>
        <w:tabs>
          <w:tab w:val="left" w:pos="1308"/>
        </w:tabs>
        <w:spacing w:after="0" w:line="312" w:lineRule="exact"/>
        <w:jc w:val="left"/>
        <w:rPr>
          <w:rStyle w:val="21"/>
        </w:rPr>
      </w:pPr>
    </w:p>
    <w:p w:rsidR="00D7331E" w:rsidRPr="00D7331E" w:rsidRDefault="00D7331E" w:rsidP="00D7331E">
      <w:pPr>
        <w:framePr w:w="9072" w:h="7306" w:hRule="exact" w:wrap="none" w:vAnchor="page" w:hAnchor="page" w:x="1276" w:y="8911"/>
        <w:jc w:val="both"/>
        <w:rPr>
          <w:rFonts w:ascii="Times New Roman" w:hAnsi="Times New Roman" w:cs="Times New Roman"/>
          <w:sz w:val="28"/>
          <w:szCs w:val="28"/>
        </w:rPr>
      </w:pPr>
      <w:r w:rsidRPr="00D7331E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D7331E" w:rsidRPr="00D7331E" w:rsidRDefault="00D7331E" w:rsidP="00D7331E">
      <w:pPr>
        <w:framePr w:w="9072" w:h="7306" w:hRule="exact" w:wrap="none" w:vAnchor="page" w:hAnchor="page" w:x="1276" w:y="8911"/>
        <w:jc w:val="both"/>
        <w:rPr>
          <w:rFonts w:ascii="Times New Roman" w:hAnsi="Times New Roman" w:cs="Times New Roman"/>
          <w:sz w:val="28"/>
          <w:szCs w:val="28"/>
        </w:rPr>
      </w:pPr>
      <w:r w:rsidRPr="00D7331E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</w:p>
    <w:p w:rsidR="00D7331E" w:rsidRDefault="00D7331E" w:rsidP="00D7331E">
      <w:pPr>
        <w:pStyle w:val="20"/>
        <w:framePr w:w="9072" w:h="7306" w:hRule="exact" w:wrap="none" w:vAnchor="page" w:hAnchor="page" w:x="1276" w:y="8911"/>
        <w:shd w:val="clear" w:color="auto" w:fill="auto"/>
        <w:tabs>
          <w:tab w:val="left" w:pos="1308"/>
        </w:tabs>
        <w:spacing w:after="0" w:line="312" w:lineRule="exact"/>
        <w:jc w:val="left"/>
      </w:pPr>
      <w:r w:rsidRPr="0007126E">
        <w:rPr>
          <w:sz w:val="28"/>
          <w:szCs w:val="28"/>
        </w:rPr>
        <w:t>Льговского района Курской области                                    Ю.</w:t>
      </w:r>
      <w:r>
        <w:rPr>
          <w:sz w:val="28"/>
          <w:szCs w:val="28"/>
        </w:rPr>
        <w:t xml:space="preserve"> </w:t>
      </w:r>
      <w:r w:rsidRPr="0007126E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07126E">
        <w:rPr>
          <w:sz w:val="28"/>
          <w:szCs w:val="28"/>
        </w:rPr>
        <w:t>Плеханов</w:t>
      </w:r>
      <w:bookmarkStart w:id="1" w:name="_GoBack"/>
      <w:bookmarkEnd w:id="1"/>
    </w:p>
    <w:p w:rsidR="00DE084E" w:rsidRDefault="00644ECD">
      <w:pPr>
        <w:rPr>
          <w:sz w:val="2"/>
          <w:szCs w:val="2"/>
        </w:rPr>
        <w:sectPr w:rsidR="00DE084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 wp14:anchorId="5B740FC0" wp14:editId="0E8D22ED">
            <wp:simplePos x="0" y="0"/>
            <wp:positionH relativeFrom="column">
              <wp:posOffset>3181350</wp:posOffset>
            </wp:positionH>
            <wp:positionV relativeFrom="paragraph">
              <wp:posOffset>7515225</wp:posOffset>
            </wp:positionV>
            <wp:extent cx="1933575" cy="18383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84E" w:rsidRDefault="00B62F0E">
      <w:pPr>
        <w:pStyle w:val="40"/>
        <w:framePr w:w="10162" w:h="2112" w:hRule="exact" w:wrap="none" w:vAnchor="page" w:hAnchor="page" w:x="1133" w:y="770"/>
        <w:shd w:val="clear" w:color="auto" w:fill="auto"/>
        <w:spacing w:after="277"/>
        <w:ind w:left="6060" w:right="600"/>
      </w:pPr>
      <w:r>
        <w:rPr>
          <w:rStyle w:val="41"/>
          <w:b/>
          <w:bCs/>
        </w:rPr>
        <w:lastRenderedPageBreak/>
        <w:t xml:space="preserve">Приложение к приказу отдела образования Администрации </w:t>
      </w:r>
      <w:r w:rsidR="004D6283">
        <w:rPr>
          <w:rStyle w:val="41"/>
          <w:b/>
          <w:bCs/>
        </w:rPr>
        <w:t xml:space="preserve">Льговского </w:t>
      </w:r>
      <w:r>
        <w:rPr>
          <w:rStyle w:val="41"/>
          <w:b/>
          <w:bCs/>
        </w:rPr>
        <w:t>райо</w:t>
      </w:r>
      <w:r w:rsidR="004D6283">
        <w:rPr>
          <w:rStyle w:val="41"/>
          <w:b/>
          <w:bCs/>
        </w:rPr>
        <w:t>на Курской области от 29.06.2020</w:t>
      </w:r>
      <w:r>
        <w:rPr>
          <w:rStyle w:val="41"/>
          <w:b/>
          <w:bCs/>
        </w:rPr>
        <w:t xml:space="preserve"> года № 98</w:t>
      </w:r>
    </w:p>
    <w:p w:rsidR="00DE084E" w:rsidRDefault="00B62F0E">
      <w:pPr>
        <w:pStyle w:val="50"/>
        <w:framePr w:w="10162" w:h="2112" w:hRule="exact" w:wrap="none" w:vAnchor="page" w:hAnchor="page" w:x="1133" w:y="770"/>
        <w:shd w:val="clear" w:color="auto" w:fill="auto"/>
        <w:spacing w:before="0" w:after="0"/>
        <w:ind w:right="260"/>
      </w:pPr>
      <w:r>
        <w:rPr>
          <w:rStyle w:val="51"/>
          <w:b/>
          <w:bCs/>
        </w:rPr>
        <w:t>Меры по улучшению качества образовательной деятельности</w:t>
      </w:r>
      <w:r>
        <w:rPr>
          <w:rStyle w:val="51"/>
          <w:b/>
          <w:bCs/>
        </w:rPr>
        <w:br/>
        <w:t xml:space="preserve">образовательных организаций </w:t>
      </w:r>
      <w:r w:rsidR="00BE2A2F">
        <w:rPr>
          <w:rStyle w:val="51"/>
          <w:b/>
          <w:bCs/>
        </w:rPr>
        <w:t xml:space="preserve">Льговского </w:t>
      </w:r>
      <w:r>
        <w:rPr>
          <w:rStyle w:val="51"/>
          <w:b/>
          <w:bCs/>
        </w:rPr>
        <w:t>района Курской области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8405"/>
        <w:gridCol w:w="1152"/>
      </w:tblGrid>
      <w:tr w:rsidR="00DE084E">
        <w:trPr>
          <w:trHeight w:hRule="exact" w:val="85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84E" w:rsidRDefault="00B62F0E">
            <w:pPr>
              <w:pStyle w:val="20"/>
              <w:framePr w:w="10162" w:h="11861" w:wrap="none" w:vAnchor="page" w:hAnchor="page" w:x="1133" w:y="3415"/>
              <w:shd w:val="clear" w:color="auto" w:fill="auto"/>
              <w:spacing w:after="60" w:line="210" w:lineRule="exact"/>
              <w:ind w:left="200"/>
              <w:jc w:val="left"/>
            </w:pPr>
            <w:r>
              <w:rPr>
                <w:rStyle w:val="2105pt"/>
              </w:rPr>
              <w:t>№</w:t>
            </w:r>
          </w:p>
          <w:p w:rsidR="00DE084E" w:rsidRDefault="00B62F0E">
            <w:pPr>
              <w:pStyle w:val="20"/>
              <w:framePr w:w="10162" w:h="11861" w:wrap="none" w:vAnchor="page" w:hAnchor="page" w:x="1133" w:y="3415"/>
              <w:shd w:val="clear" w:color="auto" w:fill="auto"/>
              <w:spacing w:before="60" w:after="0" w:line="210" w:lineRule="exact"/>
              <w:ind w:left="200"/>
              <w:jc w:val="left"/>
            </w:pPr>
            <w:r>
              <w:rPr>
                <w:rStyle w:val="2105pt"/>
              </w:rPr>
              <w:t>п/п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84E" w:rsidRDefault="00B62F0E">
            <w:pPr>
              <w:pStyle w:val="20"/>
              <w:framePr w:w="10162" w:h="11861" w:wrap="none" w:vAnchor="page" w:hAnchor="page" w:x="1133" w:y="3415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Наименование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84E" w:rsidRDefault="00B62F0E">
            <w:pPr>
              <w:pStyle w:val="20"/>
              <w:framePr w:w="10162" w:h="11861" w:wrap="none" w:vAnchor="page" w:hAnchor="page" w:x="1133" w:y="3415"/>
              <w:shd w:val="clear" w:color="auto" w:fill="auto"/>
              <w:spacing w:after="0" w:line="264" w:lineRule="exact"/>
              <w:ind w:left="280"/>
              <w:jc w:val="left"/>
            </w:pPr>
            <w:r>
              <w:rPr>
                <w:rStyle w:val="2105pt"/>
              </w:rPr>
              <w:t>Сроки</w:t>
            </w:r>
          </w:p>
          <w:p w:rsidR="00DE084E" w:rsidRDefault="00B62F0E">
            <w:pPr>
              <w:pStyle w:val="20"/>
              <w:framePr w:w="10162" w:h="11861" w:wrap="none" w:vAnchor="page" w:hAnchor="page" w:x="1133" w:y="3415"/>
              <w:shd w:val="clear" w:color="auto" w:fill="auto"/>
              <w:spacing w:after="0" w:line="264" w:lineRule="exact"/>
              <w:jc w:val="left"/>
            </w:pPr>
            <w:r>
              <w:rPr>
                <w:rStyle w:val="2105pt"/>
              </w:rPr>
              <w:t>исполне</w:t>
            </w:r>
          </w:p>
          <w:p w:rsidR="00DE084E" w:rsidRDefault="00B62F0E">
            <w:pPr>
              <w:pStyle w:val="20"/>
              <w:framePr w:w="10162" w:h="11861" w:wrap="none" w:vAnchor="page" w:hAnchor="page" w:x="1133" w:y="3415"/>
              <w:shd w:val="clear" w:color="auto" w:fill="auto"/>
              <w:spacing w:after="0" w:line="264" w:lineRule="exact"/>
              <w:jc w:val="center"/>
            </w:pPr>
            <w:r>
              <w:rPr>
                <w:rStyle w:val="2105pt"/>
              </w:rPr>
              <w:t>ния</w:t>
            </w:r>
          </w:p>
        </w:tc>
      </w:tr>
      <w:tr w:rsidR="00DE084E">
        <w:trPr>
          <w:trHeight w:hRule="exact" w:val="54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84E" w:rsidRDefault="00B62F0E">
            <w:pPr>
              <w:pStyle w:val="20"/>
              <w:framePr w:w="10162" w:h="11861" w:wrap="none" w:vAnchor="page" w:hAnchor="page" w:x="1133" w:y="3415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Verdana105pt"/>
              </w:rPr>
              <w:t>1</w:t>
            </w:r>
            <w:r>
              <w:rPr>
                <w:rStyle w:val="2Verdana10pt"/>
                <w:b w:val="0"/>
                <w:bCs w:val="0"/>
              </w:rPr>
              <w:t>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84E" w:rsidRDefault="00B62F0E" w:rsidP="004D6283">
            <w:pPr>
              <w:pStyle w:val="20"/>
              <w:framePr w:w="10162" w:h="11861" w:wrap="none" w:vAnchor="page" w:hAnchor="page" w:x="1133" w:y="3415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2105pt"/>
              </w:rPr>
              <w:t xml:space="preserve">Руководителям образовательных организаций </w:t>
            </w:r>
            <w:r w:rsidR="004D6283">
              <w:rPr>
                <w:rStyle w:val="2105pt"/>
              </w:rPr>
              <w:t xml:space="preserve">Льговского </w:t>
            </w:r>
            <w:r>
              <w:rPr>
                <w:rStyle w:val="2105pt"/>
              </w:rPr>
              <w:t>района Курской области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84E" w:rsidRDefault="00DE084E">
            <w:pPr>
              <w:framePr w:w="10162" w:h="11861" w:wrap="none" w:vAnchor="page" w:hAnchor="page" w:x="1133" w:y="3415"/>
              <w:rPr>
                <w:sz w:val="10"/>
                <w:szCs w:val="10"/>
              </w:rPr>
            </w:pPr>
          </w:p>
        </w:tc>
      </w:tr>
      <w:tr w:rsidR="00DE084E">
        <w:trPr>
          <w:trHeight w:hRule="exact" w:val="124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84E" w:rsidRDefault="00B62F0E">
            <w:pPr>
              <w:pStyle w:val="20"/>
              <w:framePr w:w="10162" w:h="11861" w:wrap="none" w:vAnchor="page" w:hAnchor="page" w:x="1133" w:y="3415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1.1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084E" w:rsidRDefault="00B62F0E">
            <w:pPr>
              <w:pStyle w:val="20"/>
              <w:framePr w:w="10162" w:h="11861" w:wrap="none" w:vAnchor="page" w:hAnchor="page" w:x="1133" w:y="3415"/>
              <w:shd w:val="clear" w:color="auto" w:fill="auto"/>
              <w:spacing w:after="0" w:line="298" w:lineRule="exact"/>
              <w:ind w:left="220"/>
              <w:jc w:val="left"/>
            </w:pPr>
            <w:r>
              <w:rPr>
                <w:rStyle w:val="2105pt"/>
              </w:rPr>
              <w:t>разработать и обеспечить выполнение планов мероприятий по улучшению качества оказания образовательных услуг, в соответствии с рейтингом по показателям, характеризующим общие критерии оценки качества образовательной деятельности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84E" w:rsidRDefault="00B62F0E">
            <w:pPr>
              <w:pStyle w:val="20"/>
              <w:framePr w:w="10162" w:h="11861" w:wrap="none" w:vAnchor="page" w:hAnchor="page" w:x="1133" w:y="3415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3</w:t>
            </w:r>
          </w:p>
          <w:p w:rsidR="00DE084E" w:rsidRDefault="00B62F0E">
            <w:pPr>
              <w:pStyle w:val="20"/>
              <w:framePr w:w="10162" w:h="11861" w:wrap="none" w:vAnchor="page" w:hAnchor="page" w:x="1133" w:y="3415"/>
              <w:shd w:val="clear" w:color="auto" w:fill="auto"/>
              <w:spacing w:before="120" w:after="0" w:line="210" w:lineRule="exact"/>
              <w:jc w:val="left"/>
            </w:pPr>
            <w:r>
              <w:rPr>
                <w:rStyle w:val="2105pt"/>
              </w:rPr>
              <w:t>квартал</w:t>
            </w:r>
          </w:p>
        </w:tc>
      </w:tr>
      <w:tr w:rsidR="00DE084E">
        <w:trPr>
          <w:trHeight w:hRule="exact" w:val="62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84E" w:rsidRDefault="00B62F0E">
            <w:pPr>
              <w:pStyle w:val="20"/>
              <w:framePr w:w="10162" w:h="11861" w:wrap="none" w:vAnchor="page" w:hAnchor="page" w:x="1133" w:y="3415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1.2.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84E" w:rsidRDefault="00B62F0E">
            <w:pPr>
              <w:pStyle w:val="20"/>
              <w:framePr w:w="10162" w:h="11861" w:wrap="none" w:vAnchor="page" w:hAnchor="page" w:x="1133" w:y="3415"/>
              <w:shd w:val="clear" w:color="auto" w:fill="auto"/>
              <w:spacing w:after="0" w:line="293" w:lineRule="exact"/>
              <w:ind w:left="220"/>
              <w:jc w:val="left"/>
            </w:pPr>
            <w:r>
              <w:rPr>
                <w:rStyle w:val="2105pt"/>
              </w:rPr>
              <w:t>обеспечить информационную открытость, полноту и актуальность деятельности образовательных организаций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84E" w:rsidRDefault="00B62F0E" w:rsidP="004D6283">
            <w:pPr>
              <w:pStyle w:val="20"/>
              <w:framePr w:w="10162" w:h="11861" w:wrap="none" w:vAnchor="page" w:hAnchor="page" w:x="1133" w:y="3415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постоянно</w:t>
            </w:r>
          </w:p>
        </w:tc>
      </w:tr>
      <w:tr w:rsidR="00DE084E">
        <w:trPr>
          <w:trHeight w:hRule="exact" w:val="92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84E" w:rsidRDefault="00B62F0E">
            <w:pPr>
              <w:pStyle w:val="20"/>
              <w:framePr w:w="10162" w:h="11861" w:wrap="none" w:vAnchor="page" w:hAnchor="page" w:x="1133" w:y="3415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1.3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84E" w:rsidRDefault="00B62F0E">
            <w:pPr>
              <w:pStyle w:val="20"/>
              <w:framePr w:w="10162" w:h="11861" w:wrap="none" w:vAnchor="page" w:hAnchor="page" w:x="1133" w:y="3415"/>
              <w:shd w:val="clear" w:color="auto" w:fill="auto"/>
              <w:spacing w:after="0" w:line="293" w:lineRule="exact"/>
              <w:ind w:left="220"/>
              <w:jc w:val="left"/>
            </w:pPr>
            <w:r>
              <w:rPr>
                <w:rStyle w:val="2105pt"/>
              </w:rPr>
              <w:t>создать электронные сервисы для взаимодействия с получателями образовательных услуг, предоставляемых на официальном сайте организации в сети Интернет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84E" w:rsidRDefault="00B62F0E">
            <w:pPr>
              <w:pStyle w:val="20"/>
              <w:framePr w:w="10162" w:h="11861" w:wrap="none" w:vAnchor="page" w:hAnchor="page" w:x="1133" w:y="3415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3</w:t>
            </w:r>
          </w:p>
          <w:p w:rsidR="00DE084E" w:rsidRDefault="00B62F0E">
            <w:pPr>
              <w:pStyle w:val="20"/>
              <w:framePr w:w="10162" w:h="11861" w:wrap="none" w:vAnchor="page" w:hAnchor="page" w:x="1133" w:y="3415"/>
              <w:shd w:val="clear" w:color="auto" w:fill="auto"/>
              <w:spacing w:before="120" w:after="0" w:line="210" w:lineRule="exact"/>
              <w:jc w:val="left"/>
            </w:pPr>
            <w:r>
              <w:rPr>
                <w:rStyle w:val="2105pt"/>
              </w:rPr>
              <w:t>квартал</w:t>
            </w:r>
          </w:p>
        </w:tc>
      </w:tr>
      <w:tr w:rsidR="00DE084E">
        <w:trPr>
          <w:trHeight w:hRule="exact" w:val="62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84E" w:rsidRDefault="00B62F0E">
            <w:pPr>
              <w:pStyle w:val="20"/>
              <w:framePr w:w="10162" w:h="11861" w:wrap="none" w:vAnchor="page" w:hAnchor="page" w:x="1133" w:y="3415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1.4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84E" w:rsidRDefault="00B62F0E">
            <w:pPr>
              <w:pStyle w:val="20"/>
              <w:framePr w:w="10162" w:h="11861" w:wrap="none" w:vAnchor="page" w:hAnchor="page" w:x="1133" w:y="3415"/>
              <w:shd w:val="clear" w:color="auto" w:fill="auto"/>
              <w:spacing w:after="0" w:line="298" w:lineRule="exact"/>
              <w:ind w:left="220"/>
              <w:jc w:val="left"/>
            </w:pPr>
            <w:r>
              <w:rPr>
                <w:rStyle w:val="2105pt"/>
              </w:rPr>
              <w:t>итоги реализации планов мероприятий образовательных организаций рассмотреть на заседании Общественного совета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84E" w:rsidRDefault="00B62F0E">
            <w:pPr>
              <w:pStyle w:val="20"/>
              <w:framePr w:w="10162" w:h="11861" w:wrap="none" w:vAnchor="page" w:hAnchor="page" w:x="1133" w:y="3415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4</w:t>
            </w:r>
          </w:p>
          <w:p w:rsidR="00DE084E" w:rsidRDefault="00B62F0E">
            <w:pPr>
              <w:pStyle w:val="20"/>
              <w:framePr w:w="10162" w:h="11861" w:wrap="none" w:vAnchor="page" w:hAnchor="page" w:x="1133" w:y="3415"/>
              <w:shd w:val="clear" w:color="auto" w:fill="auto"/>
              <w:spacing w:before="120" w:after="0" w:line="210" w:lineRule="exact"/>
              <w:jc w:val="left"/>
            </w:pPr>
            <w:r>
              <w:rPr>
                <w:rStyle w:val="2105pt"/>
              </w:rPr>
              <w:t>квартал</w:t>
            </w:r>
          </w:p>
        </w:tc>
      </w:tr>
      <w:tr w:rsidR="00DE084E">
        <w:trPr>
          <w:trHeight w:hRule="exact" w:val="80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84E" w:rsidRDefault="00B62F0E">
            <w:pPr>
              <w:pStyle w:val="20"/>
              <w:framePr w:w="10162" w:h="11861" w:wrap="none" w:vAnchor="page" w:hAnchor="page" w:x="1133" w:y="3415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1.5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84E" w:rsidRDefault="00B62F0E">
            <w:pPr>
              <w:pStyle w:val="20"/>
              <w:framePr w:w="10162" w:h="11861" w:wrap="none" w:vAnchor="page" w:hAnchor="page" w:x="1133" w:y="3415"/>
              <w:shd w:val="clear" w:color="auto" w:fill="auto"/>
              <w:spacing w:after="0" w:line="288" w:lineRule="exact"/>
              <w:ind w:left="220"/>
              <w:jc w:val="left"/>
            </w:pPr>
            <w:r>
              <w:rPr>
                <w:rStyle w:val="2105pt"/>
              </w:rPr>
              <w:t>продолжить осуществление регулирования мониторинга удовлетворенности населения качеством предоставляемых услуг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084E" w:rsidRDefault="00B62F0E">
            <w:pPr>
              <w:pStyle w:val="20"/>
              <w:framePr w:w="10162" w:h="11861" w:wrap="none" w:vAnchor="page" w:hAnchor="page" w:x="1133" w:y="3415"/>
              <w:shd w:val="clear" w:color="auto" w:fill="auto"/>
              <w:spacing w:after="0" w:line="264" w:lineRule="exact"/>
              <w:jc w:val="left"/>
            </w:pPr>
            <w:r>
              <w:rPr>
                <w:rStyle w:val="2105pt"/>
              </w:rPr>
              <w:t>В</w:t>
            </w:r>
          </w:p>
          <w:p w:rsidR="00DE084E" w:rsidRDefault="00B62F0E">
            <w:pPr>
              <w:pStyle w:val="20"/>
              <w:framePr w:w="10162" w:h="11861" w:wrap="none" w:vAnchor="page" w:hAnchor="page" w:x="1133" w:y="3415"/>
              <w:shd w:val="clear" w:color="auto" w:fill="auto"/>
              <w:spacing w:after="0" w:line="264" w:lineRule="exact"/>
              <w:jc w:val="left"/>
            </w:pPr>
            <w:r>
              <w:rPr>
                <w:rStyle w:val="2105pt"/>
              </w:rPr>
              <w:t>течение</w:t>
            </w:r>
          </w:p>
          <w:p w:rsidR="00DE084E" w:rsidRDefault="00B62F0E">
            <w:pPr>
              <w:pStyle w:val="20"/>
              <w:framePr w:w="10162" w:h="11861" w:wrap="none" w:vAnchor="page" w:hAnchor="page" w:x="1133" w:y="3415"/>
              <w:shd w:val="clear" w:color="auto" w:fill="auto"/>
              <w:spacing w:after="0" w:line="264" w:lineRule="exact"/>
              <w:jc w:val="left"/>
            </w:pPr>
            <w:r>
              <w:rPr>
                <w:rStyle w:val="2105pt"/>
              </w:rPr>
              <w:t>года</w:t>
            </w:r>
          </w:p>
        </w:tc>
      </w:tr>
      <w:tr w:rsidR="00DE084E">
        <w:trPr>
          <w:trHeight w:hRule="exact" w:val="245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84E" w:rsidRDefault="00B62F0E">
            <w:pPr>
              <w:pStyle w:val="20"/>
              <w:framePr w:w="10162" w:h="11861" w:wrap="none" w:vAnchor="page" w:hAnchor="page" w:x="1133" w:y="3415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1.6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084E" w:rsidRDefault="00B62F0E" w:rsidP="004D6283">
            <w:pPr>
              <w:pStyle w:val="20"/>
              <w:framePr w:w="10162" w:h="11861" w:wrap="none" w:vAnchor="page" w:hAnchor="page" w:x="1133" w:y="3415"/>
              <w:shd w:val="clear" w:color="auto" w:fill="auto"/>
              <w:spacing w:after="0" w:line="302" w:lineRule="exact"/>
              <w:ind w:left="220"/>
              <w:jc w:val="left"/>
            </w:pPr>
            <w:r>
              <w:rPr>
                <w:rStyle w:val="2105pt"/>
              </w:rPr>
              <w:t>предоставить расчеты на выделение дополнительных средств в рамках реализации мероприятий по развитию инфраструктуры, обеспечивающей выполнени</w:t>
            </w:r>
            <w:r w:rsidR="004D6283">
              <w:rPr>
                <w:rStyle w:val="2105pt"/>
              </w:rPr>
              <w:t xml:space="preserve">е </w:t>
            </w:r>
            <w:r>
              <w:rPr>
                <w:rStyle w:val="2105pt"/>
              </w:rPr>
              <w:t xml:space="preserve"> требований к санитарно-бытовым условиям, охране здоровья обучающихся, занятиям физической культурой и спортом, качественному питанию, в том числе за счет улучшения оснащенности спортивным оборудованием, оборудованием для школьных столовых, проведение капитального ремонта и реконструкции, а также создания элементов доступной среды для социального обслуживания инвалидов различных категорий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084E" w:rsidRDefault="00B62F0E">
            <w:pPr>
              <w:pStyle w:val="20"/>
              <w:framePr w:w="10162" w:h="11861" w:wrap="none" w:vAnchor="page" w:hAnchor="page" w:x="1133" w:y="3415"/>
              <w:shd w:val="clear" w:color="auto" w:fill="auto"/>
              <w:spacing w:after="0" w:line="269" w:lineRule="exact"/>
              <w:jc w:val="left"/>
            </w:pPr>
            <w:r>
              <w:rPr>
                <w:rStyle w:val="2105pt"/>
              </w:rPr>
              <w:t>В</w:t>
            </w:r>
          </w:p>
          <w:p w:rsidR="00DE084E" w:rsidRDefault="00B62F0E">
            <w:pPr>
              <w:pStyle w:val="20"/>
              <w:framePr w:w="10162" w:h="11861" w:wrap="none" w:vAnchor="page" w:hAnchor="page" w:x="1133" w:y="3415"/>
              <w:shd w:val="clear" w:color="auto" w:fill="auto"/>
              <w:spacing w:after="0" w:line="269" w:lineRule="exact"/>
              <w:jc w:val="left"/>
            </w:pPr>
            <w:r>
              <w:rPr>
                <w:rStyle w:val="2105pt"/>
              </w:rPr>
              <w:t>течение</w:t>
            </w:r>
          </w:p>
          <w:p w:rsidR="00DE084E" w:rsidRDefault="00B62F0E">
            <w:pPr>
              <w:pStyle w:val="20"/>
              <w:framePr w:w="10162" w:h="11861" w:wrap="none" w:vAnchor="page" w:hAnchor="page" w:x="1133" w:y="3415"/>
              <w:shd w:val="clear" w:color="auto" w:fill="auto"/>
              <w:spacing w:after="0" w:line="269" w:lineRule="exact"/>
              <w:jc w:val="left"/>
            </w:pPr>
            <w:r>
              <w:rPr>
                <w:rStyle w:val="2105pt"/>
              </w:rPr>
              <w:t>года</w:t>
            </w:r>
          </w:p>
        </w:tc>
      </w:tr>
      <w:tr w:rsidR="00DE084E">
        <w:trPr>
          <w:trHeight w:hRule="exact" w:val="93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84E" w:rsidRDefault="00B62F0E">
            <w:pPr>
              <w:pStyle w:val="20"/>
              <w:framePr w:w="10162" w:h="11861" w:wrap="none" w:vAnchor="page" w:hAnchor="page" w:x="1133" w:y="3415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84E" w:rsidRDefault="00B62F0E">
            <w:pPr>
              <w:pStyle w:val="20"/>
              <w:framePr w:w="10162" w:h="11861" w:wrap="none" w:vAnchor="page" w:hAnchor="page" w:x="1133" w:y="3415"/>
              <w:shd w:val="clear" w:color="auto" w:fill="auto"/>
              <w:spacing w:after="0" w:line="307" w:lineRule="exact"/>
              <w:ind w:left="220"/>
              <w:jc w:val="left"/>
            </w:pPr>
            <w:r>
              <w:rPr>
                <w:rStyle w:val="2105pt"/>
              </w:rPr>
              <w:t xml:space="preserve">Централизованной бухгалтерии рассмотреть возможность выделения дополнительных денежных средств </w:t>
            </w:r>
            <w:r w:rsidR="004D6283">
              <w:rPr>
                <w:rStyle w:val="2105pt"/>
              </w:rPr>
              <w:t xml:space="preserve"> </w:t>
            </w:r>
            <w:r>
              <w:rPr>
                <w:rStyle w:val="2105pt"/>
              </w:rPr>
              <w:t xml:space="preserve">при очередном уточнении расчетов муниципального бюджета на цели, указанные в п. </w:t>
            </w:r>
            <w:r>
              <w:rPr>
                <w:rStyle w:val="210pt"/>
              </w:rPr>
              <w:t xml:space="preserve">1.6 </w:t>
            </w:r>
            <w:r>
              <w:rPr>
                <w:rStyle w:val="2105pt"/>
              </w:rPr>
              <w:t>настоящих мер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084E" w:rsidRDefault="00B62F0E">
            <w:pPr>
              <w:pStyle w:val="20"/>
              <w:framePr w:w="10162" w:h="11861" w:wrap="none" w:vAnchor="page" w:hAnchor="page" w:x="1133" w:y="3415"/>
              <w:shd w:val="clear" w:color="auto" w:fill="auto"/>
              <w:spacing w:after="0" w:line="264" w:lineRule="exact"/>
              <w:jc w:val="left"/>
            </w:pPr>
            <w:r>
              <w:rPr>
                <w:rStyle w:val="2105pt"/>
              </w:rPr>
              <w:t>2</w:t>
            </w:r>
          </w:p>
          <w:p w:rsidR="00DE084E" w:rsidRDefault="00B62F0E" w:rsidP="004D6283">
            <w:pPr>
              <w:pStyle w:val="20"/>
              <w:framePr w:w="10162" w:h="11861" w:wrap="none" w:vAnchor="page" w:hAnchor="page" w:x="1133" w:y="3415"/>
              <w:shd w:val="clear" w:color="auto" w:fill="auto"/>
              <w:spacing w:after="0" w:line="264" w:lineRule="exact"/>
              <w:jc w:val="left"/>
            </w:pPr>
            <w:r>
              <w:rPr>
                <w:rStyle w:val="2105pt"/>
              </w:rPr>
              <w:t>полугодие</w:t>
            </w:r>
          </w:p>
        </w:tc>
      </w:tr>
      <w:tr w:rsidR="00DE084E">
        <w:trPr>
          <w:trHeight w:hRule="exact" w:val="283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84E" w:rsidRDefault="00B62F0E">
            <w:pPr>
              <w:pStyle w:val="20"/>
              <w:framePr w:w="10162" w:h="11861" w:wrap="none" w:vAnchor="page" w:hAnchor="page" w:x="1133" w:y="3415"/>
              <w:shd w:val="clear" w:color="auto" w:fill="auto"/>
              <w:spacing w:after="0" w:line="210" w:lineRule="exact"/>
              <w:ind w:left="200"/>
              <w:jc w:val="left"/>
            </w:pPr>
            <w:r>
              <w:rPr>
                <w:rStyle w:val="2105pt"/>
              </w:rPr>
              <w:t>3</w:t>
            </w:r>
          </w:p>
        </w:tc>
        <w:tc>
          <w:tcPr>
            <w:tcW w:w="8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84E" w:rsidRDefault="004D6283" w:rsidP="004D6283">
            <w:pPr>
              <w:pStyle w:val="20"/>
              <w:framePr w:w="10162" w:h="11861" w:wrap="none" w:vAnchor="page" w:hAnchor="page" w:x="1133" w:y="3415"/>
              <w:shd w:val="clear" w:color="auto" w:fill="auto"/>
              <w:spacing w:after="0" w:line="302" w:lineRule="exact"/>
            </w:pPr>
            <w:r>
              <w:rPr>
                <w:rStyle w:val="2105pt"/>
              </w:rPr>
              <w:t xml:space="preserve">Льговскому </w:t>
            </w:r>
            <w:r w:rsidR="00B62F0E">
              <w:rPr>
                <w:rStyle w:val="2105pt"/>
              </w:rPr>
              <w:t>РМК продолжить работу по внедрению персонифицированной системы повышения квалификации, построенной на основе модульных программ с применением дистанцио</w:t>
            </w:r>
            <w:r>
              <w:rPr>
                <w:rStyle w:val="2105pt"/>
              </w:rPr>
              <w:t>нных образовательных технологий</w:t>
            </w:r>
            <w:r w:rsidR="00B62F0E">
              <w:rPr>
                <w:rStyle w:val="2105pt"/>
              </w:rPr>
              <w:t xml:space="preserve"> накопительной системы повышения квалификации, профессиональной переподготовки, развития механизмов мотивации педагогов к повышению качества работы и непрерывному профессиональному совершенствованию, закрепления молодых кадров педагогов и руководителей образовательных организаций </w:t>
            </w:r>
            <w:r>
              <w:rPr>
                <w:rStyle w:val="2105pt"/>
              </w:rPr>
              <w:t xml:space="preserve">Льговского </w:t>
            </w:r>
            <w:r w:rsidR="00B62F0E">
              <w:rPr>
                <w:rStyle w:val="2105pt"/>
              </w:rPr>
              <w:t>района Курской области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084E" w:rsidRDefault="00B62F0E">
            <w:pPr>
              <w:pStyle w:val="20"/>
              <w:framePr w:w="10162" w:h="11861" w:wrap="none" w:vAnchor="page" w:hAnchor="page" w:x="1133" w:y="3415"/>
              <w:shd w:val="clear" w:color="auto" w:fill="auto"/>
              <w:spacing w:after="0" w:line="269" w:lineRule="exact"/>
              <w:jc w:val="left"/>
            </w:pPr>
            <w:r>
              <w:rPr>
                <w:rStyle w:val="2105pt"/>
              </w:rPr>
              <w:t>В</w:t>
            </w:r>
          </w:p>
          <w:p w:rsidR="00DE084E" w:rsidRDefault="00B62F0E">
            <w:pPr>
              <w:pStyle w:val="20"/>
              <w:framePr w:w="10162" w:h="11861" w:wrap="none" w:vAnchor="page" w:hAnchor="page" w:x="1133" w:y="3415"/>
              <w:shd w:val="clear" w:color="auto" w:fill="auto"/>
              <w:spacing w:after="0" w:line="269" w:lineRule="exact"/>
              <w:jc w:val="left"/>
            </w:pPr>
            <w:r>
              <w:rPr>
                <w:rStyle w:val="2105pt"/>
              </w:rPr>
              <w:t>течение</w:t>
            </w:r>
          </w:p>
          <w:p w:rsidR="00DE084E" w:rsidRDefault="00B62F0E">
            <w:pPr>
              <w:pStyle w:val="20"/>
              <w:framePr w:w="10162" w:h="11861" w:wrap="none" w:vAnchor="page" w:hAnchor="page" w:x="1133" w:y="3415"/>
              <w:shd w:val="clear" w:color="auto" w:fill="auto"/>
              <w:spacing w:after="0" w:line="269" w:lineRule="exact"/>
              <w:jc w:val="left"/>
            </w:pPr>
            <w:r>
              <w:rPr>
                <w:rStyle w:val="2105pt"/>
              </w:rPr>
              <w:t>года</w:t>
            </w:r>
          </w:p>
        </w:tc>
      </w:tr>
    </w:tbl>
    <w:p w:rsidR="00DE084E" w:rsidRDefault="00DE084E">
      <w:pPr>
        <w:rPr>
          <w:sz w:val="2"/>
          <w:szCs w:val="2"/>
        </w:rPr>
      </w:pPr>
    </w:p>
    <w:sectPr w:rsidR="00DE084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EE2" w:rsidRDefault="00262EE2">
      <w:r>
        <w:separator/>
      </w:r>
    </w:p>
  </w:endnote>
  <w:endnote w:type="continuationSeparator" w:id="0">
    <w:p w:rsidR="00262EE2" w:rsidRDefault="0026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EE2" w:rsidRDefault="00262EE2"/>
  </w:footnote>
  <w:footnote w:type="continuationSeparator" w:id="0">
    <w:p w:rsidR="00262EE2" w:rsidRDefault="00262E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A13E2"/>
    <w:multiLevelType w:val="multilevel"/>
    <w:tmpl w:val="F228A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84E"/>
    <w:rsid w:val="00262EE2"/>
    <w:rsid w:val="004D6283"/>
    <w:rsid w:val="00586EAB"/>
    <w:rsid w:val="00644ECD"/>
    <w:rsid w:val="00A001F6"/>
    <w:rsid w:val="00B62F0E"/>
    <w:rsid w:val="00BE2A2F"/>
    <w:rsid w:val="00D7331E"/>
    <w:rsid w:val="00DE084E"/>
    <w:rsid w:val="00F4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FFDD"/>
  <w15:docId w15:val="{1B8D5D1B-AF69-41FD-B07D-9D360162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Verdana105pt">
    <w:name w:val="Основной текст (2) + Verdana;10;5 pt;Полужирный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Verdana10pt">
    <w:name w:val="Основной текст (2) + Verdana;10 pt"/>
    <w:basedOn w:val="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Sylfaen75pt">
    <w:name w:val="Основной текст (2) + Sylfaen;7;5 pt;Курсив"/>
    <w:basedOn w:val="2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after="420" w:line="0" w:lineRule="atLeast"/>
      <w:jc w:val="center"/>
      <w:outlineLvl w:val="0"/>
    </w:pPr>
    <w:rPr>
      <w:rFonts w:ascii="Sylfaen" w:eastAsia="Sylfaen" w:hAnsi="Sylfaen" w:cs="Sylfaen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60" w:after="240"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24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600"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User Windows</cp:lastModifiedBy>
  <cp:revision>7</cp:revision>
  <dcterms:created xsi:type="dcterms:W3CDTF">2021-08-11T16:15:00Z</dcterms:created>
  <dcterms:modified xsi:type="dcterms:W3CDTF">2022-09-14T07:41:00Z</dcterms:modified>
</cp:coreProperties>
</file>