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5A42E" w14:textId="30C05356" w:rsidR="00461A92" w:rsidRDefault="00F62C46" w:rsidP="00461A92">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noProof/>
          <w:color w:val="000000"/>
          <w:sz w:val="30"/>
          <w:szCs w:val="30"/>
          <w:lang w:eastAsia="ru-RU"/>
        </w:rPr>
        <w:drawing>
          <wp:inline distT="0" distB="0" distL="0" distR="0" wp14:anchorId="090EEB5C" wp14:editId="1EF91501">
            <wp:extent cx="1343025" cy="1466850"/>
            <wp:effectExtent l="0" t="0" r="9525" b="0"/>
            <wp:docPr id="9652130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9408" cy="1473822"/>
                    </a:xfrm>
                    <a:prstGeom prst="rect">
                      <a:avLst/>
                    </a:prstGeom>
                    <a:noFill/>
                  </pic:spPr>
                </pic:pic>
              </a:graphicData>
            </a:graphic>
          </wp:inline>
        </w:drawing>
      </w:r>
      <w:r w:rsidR="00553211">
        <w:rPr>
          <w:rFonts w:ascii="Arial" w:eastAsia="Times New Roman" w:hAnsi="Arial" w:cs="Arial"/>
          <w:b/>
          <w:bCs/>
          <w:color w:val="000000"/>
          <w:sz w:val="30"/>
          <w:szCs w:val="30"/>
          <w:lang w:eastAsia="ru-RU"/>
        </w:rPr>
        <w:t xml:space="preserve">              </w:t>
      </w:r>
    </w:p>
    <w:p w14:paraId="7E9D2FA8" w14:textId="5026D877" w:rsidR="00553211" w:rsidRPr="00553211" w:rsidRDefault="00553211" w:rsidP="0055321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noProof/>
          <w:color w:val="00000A"/>
          <w:position w:val="1"/>
          <w:sz w:val="42"/>
          <w:szCs w:val="42"/>
          <w:lang w:eastAsia="ru-RU"/>
        </w:rPr>
      </w:pPr>
      <w:r w:rsidRPr="00553211">
        <w:rPr>
          <w:rFonts w:ascii="Times New Roman" w:eastAsia="Times New Roman" w:hAnsi="Times New Roman" w:cs="Times New Roman"/>
          <w:b/>
          <w:bCs/>
          <w:noProof/>
          <w:color w:val="00000A"/>
          <w:position w:val="1"/>
          <w:sz w:val="42"/>
          <w:szCs w:val="42"/>
          <w:lang w:eastAsia="ru-RU"/>
        </w:rPr>
        <w:t>АДМИНИСТРАЦИЯ</w:t>
      </w:r>
    </w:p>
    <w:p w14:paraId="6F3A4AB9" w14:textId="77777777" w:rsidR="00553211" w:rsidRPr="00553211" w:rsidRDefault="00553211" w:rsidP="0055321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A"/>
          <w:sz w:val="32"/>
          <w:szCs w:val="32"/>
          <w:lang w:eastAsia="ru-RU"/>
        </w:rPr>
      </w:pPr>
      <w:r w:rsidRPr="00553211">
        <w:rPr>
          <w:rFonts w:ascii="Times New Roman" w:eastAsia="Times New Roman" w:hAnsi="Times New Roman" w:cs="Times New Roman"/>
          <w:b/>
          <w:bCs/>
          <w:color w:val="00000A"/>
          <w:sz w:val="32"/>
          <w:szCs w:val="32"/>
          <w:lang w:eastAsia="ru-RU"/>
        </w:rPr>
        <w:t>ЛЬГОВСКОГО РАЙОНА КУРСКОЙ ОБЛАСТИ</w:t>
      </w:r>
    </w:p>
    <w:p w14:paraId="2A517D71" w14:textId="77777777" w:rsidR="00553211" w:rsidRPr="00553211" w:rsidRDefault="00553211" w:rsidP="00553211">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bCs/>
          <w:color w:val="00000A"/>
          <w:sz w:val="28"/>
          <w:szCs w:val="28"/>
          <w:lang w:eastAsia="ru-RU"/>
        </w:rPr>
      </w:pPr>
    </w:p>
    <w:p w14:paraId="134610A0" w14:textId="77777777" w:rsidR="00553211" w:rsidRPr="00553211" w:rsidRDefault="00553211" w:rsidP="00553211">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A"/>
          <w:sz w:val="40"/>
          <w:szCs w:val="40"/>
          <w:lang w:eastAsia="ru-RU"/>
        </w:rPr>
      </w:pPr>
      <w:r w:rsidRPr="00553211">
        <w:rPr>
          <w:rFonts w:ascii="Times New Roman" w:eastAsia="Times New Roman" w:hAnsi="Times New Roman" w:cs="Times New Roman"/>
          <w:color w:val="00000A"/>
          <w:sz w:val="40"/>
          <w:szCs w:val="40"/>
          <w:lang w:eastAsia="ru-RU"/>
        </w:rPr>
        <w:t>П О С Т А Н О В Л Е Н И Е</w:t>
      </w:r>
    </w:p>
    <w:p w14:paraId="01F882ED" w14:textId="77777777" w:rsidR="00553211" w:rsidRPr="00553211" w:rsidRDefault="00553211" w:rsidP="00553211">
      <w:pPr>
        <w:widowControl w:val="0"/>
        <w:shd w:val="clear" w:color="auto" w:fill="FFFFFF"/>
        <w:suppressAutoHyphens/>
        <w:autoSpaceDE w:val="0"/>
        <w:autoSpaceDN w:val="0"/>
        <w:adjustRightInd w:val="0"/>
        <w:spacing w:after="0" w:line="240" w:lineRule="auto"/>
        <w:jc w:val="center"/>
        <w:rPr>
          <w:rFonts w:ascii="Arial" w:eastAsia="Times New Roman" w:hAnsi="Arial" w:cs="Arial"/>
          <w:color w:val="00000A"/>
          <w:sz w:val="40"/>
          <w:szCs w:val="40"/>
          <w:lang w:eastAsia="ru-RU"/>
        </w:rPr>
      </w:pPr>
    </w:p>
    <w:p w14:paraId="35C36570" w14:textId="6D71CAD1" w:rsidR="00553211" w:rsidRPr="00553211" w:rsidRDefault="00481FDF" w:rsidP="00553211">
      <w:pPr>
        <w:widowControl w:val="0"/>
        <w:shd w:val="clear" w:color="auto" w:fill="FFFFFF"/>
        <w:suppressAutoHyphens/>
        <w:autoSpaceDE w:val="0"/>
        <w:autoSpaceDN w:val="0"/>
        <w:adjustRightInd w:val="0"/>
        <w:spacing w:line="240" w:lineRule="auto"/>
        <w:ind w:left="2160" w:firstLine="720"/>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        </w:t>
      </w:r>
      <w:r w:rsidR="00553211" w:rsidRPr="00553211">
        <w:rPr>
          <w:rFonts w:ascii="Times New Roman" w:eastAsia="Times New Roman" w:hAnsi="Times New Roman" w:cs="Times New Roman"/>
          <w:color w:val="00000A"/>
          <w:sz w:val="28"/>
          <w:szCs w:val="28"/>
          <w:lang w:eastAsia="ru-RU"/>
        </w:rPr>
        <w:t xml:space="preserve">от    </w:t>
      </w:r>
      <w:r>
        <w:rPr>
          <w:rFonts w:ascii="Times New Roman" w:eastAsia="Times New Roman" w:hAnsi="Times New Roman" w:cs="Times New Roman"/>
          <w:color w:val="00000A"/>
          <w:sz w:val="28"/>
          <w:szCs w:val="28"/>
          <w:lang w:eastAsia="ru-RU"/>
        </w:rPr>
        <w:t>18.12.2024   № 655</w:t>
      </w:r>
    </w:p>
    <w:p w14:paraId="24173B08" w14:textId="77777777" w:rsidR="00553211" w:rsidRPr="00553211" w:rsidRDefault="00553211" w:rsidP="00553211">
      <w:pPr>
        <w:widowControl w:val="0"/>
        <w:shd w:val="clear" w:color="auto" w:fill="FFFFFF"/>
        <w:suppressAutoHyphens/>
        <w:autoSpaceDE w:val="0"/>
        <w:autoSpaceDN w:val="0"/>
        <w:adjustRightInd w:val="0"/>
        <w:spacing w:line="240" w:lineRule="auto"/>
        <w:jc w:val="center"/>
        <w:rPr>
          <w:rFonts w:ascii="Times New Roman" w:eastAsia="Times New Roman" w:hAnsi="Times New Roman" w:cs="Times New Roman"/>
          <w:color w:val="00000A"/>
          <w:sz w:val="24"/>
          <w:szCs w:val="24"/>
          <w:lang w:eastAsia="ru-RU"/>
        </w:rPr>
      </w:pPr>
      <w:r w:rsidRPr="00553211">
        <w:rPr>
          <w:rFonts w:ascii="Times New Roman" w:eastAsia="Times New Roman" w:hAnsi="Times New Roman" w:cs="Times New Roman"/>
          <w:color w:val="00000A"/>
          <w:sz w:val="24"/>
          <w:szCs w:val="24"/>
          <w:lang w:eastAsia="ru-RU"/>
        </w:rPr>
        <w:t>Курская область, г. Льгов</w:t>
      </w:r>
    </w:p>
    <w:p w14:paraId="19B28C7A" w14:textId="77777777" w:rsidR="00461A92" w:rsidRDefault="00461A92" w:rsidP="00461A92">
      <w:pPr>
        <w:spacing w:after="0" w:line="240" w:lineRule="auto"/>
        <w:ind w:firstLine="720"/>
        <w:jc w:val="center"/>
        <w:rPr>
          <w:rFonts w:ascii="Arial" w:eastAsia="Times New Roman" w:hAnsi="Arial" w:cs="Arial"/>
          <w:b/>
          <w:bCs/>
          <w:color w:val="000000"/>
          <w:sz w:val="30"/>
          <w:szCs w:val="30"/>
          <w:lang w:eastAsia="ru-RU"/>
        </w:rPr>
      </w:pPr>
    </w:p>
    <w:p w14:paraId="0A1224EF" w14:textId="77777777" w:rsidR="00F62C46" w:rsidRPr="00553211" w:rsidRDefault="00F62C46" w:rsidP="00553211">
      <w:pPr>
        <w:tabs>
          <w:tab w:val="left" w:pos="0"/>
        </w:tabs>
        <w:suppressAutoHyphens/>
        <w:spacing w:after="0" w:line="240" w:lineRule="auto"/>
        <w:ind w:right="-143"/>
        <w:jc w:val="center"/>
        <w:rPr>
          <w:rFonts w:ascii="Times New Roman" w:eastAsia="Times New Roman" w:hAnsi="Times New Roman" w:cs="Times New Roman"/>
          <w:b/>
          <w:sz w:val="28"/>
          <w:szCs w:val="28"/>
          <w:lang w:eastAsia="ru-RU"/>
        </w:rPr>
      </w:pPr>
      <w:r w:rsidRPr="00553211">
        <w:rPr>
          <w:rFonts w:ascii="Times New Roman" w:eastAsia="Times New Roman" w:hAnsi="Times New Roman" w:cs="Times New Roman"/>
          <w:b/>
          <w:sz w:val="28"/>
          <w:szCs w:val="28"/>
          <w:lang w:eastAsia="ru-RU"/>
        </w:rPr>
        <w:t>Об утверждении муниципальной программы</w:t>
      </w:r>
    </w:p>
    <w:p w14:paraId="2619EFA1" w14:textId="60FC0094" w:rsidR="00F62C46" w:rsidRPr="00553211" w:rsidRDefault="00F62C46" w:rsidP="00553211">
      <w:pPr>
        <w:tabs>
          <w:tab w:val="left" w:pos="0"/>
        </w:tabs>
        <w:suppressAutoHyphens/>
        <w:spacing w:after="0" w:line="240" w:lineRule="auto"/>
        <w:ind w:right="-143"/>
        <w:jc w:val="center"/>
        <w:rPr>
          <w:rFonts w:ascii="Times New Roman" w:eastAsia="Calibri" w:hAnsi="Times New Roman" w:cs="Times New Roman"/>
          <w:b/>
          <w:sz w:val="28"/>
          <w:szCs w:val="28"/>
        </w:rPr>
      </w:pPr>
      <w:r w:rsidRPr="00553211">
        <w:rPr>
          <w:rFonts w:ascii="Times New Roman" w:eastAsia="Times New Roman" w:hAnsi="Times New Roman" w:cs="Times New Roman"/>
          <w:b/>
          <w:sz w:val="28"/>
          <w:szCs w:val="28"/>
          <w:lang w:eastAsia="ru-RU"/>
        </w:rPr>
        <w:t>«</w:t>
      </w:r>
      <w:r w:rsidRPr="00553211">
        <w:rPr>
          <w:rFonts w:ascii="Times New Roman" w:eastAsia="Calibri" w:hAnsi="Times New Roman" w:cs="Times New Roman"/>
          <w:b/>
          <w:sz w:val="28"/>
          <w:szCs w:val="28"/>
        </w:rPr>
        <w:t>Использование и охрана земель</w:t>
      </w:r>
    </w:p>
    <w:p w14:paraId="383C8C0C" w14:textId="3EAF18EA" w:rsidR="00F62C46" w:rsidRPr="00553211" w:rsidRDefault="00F62C46" w:rsidP="00553211">
      <w:pPr>
        <w:tabs>
          <w:tab w:val="left" w:pos="0"/>
        </w:tabs>
        <w:suppressAutoHyphens/>
        <w:spacing w:after="0" w:line="240" w:lineRule="auto"/>
        <w:ind w:right="-143"/>
        <w:jc w:val="center"/>
        <w:rPr>
          <w:rFonts w:ascii="Times New Roman" w:eastAsia="Times New Roman" w:hAnsi="Times New Roman" w:cs="Times New Roman"/>
          <w:b/>
          <w:sz w:val="28"/>
          <w:szCs w:val="28"/>
          <w:lang w:eastAsia="ru-RU"/>
        </w:rPr>
      </w:pPr>
      <w:bookmarkStart w:id="0" w:name="_Hlk169167593"/>
      <w:r w:rsidRPr="00553211">
        <w:rPr>
          <w:rFonts w:ascii="Times New Roman" w:eastAsia="Times New Roman" w:hAnsi="Times New Roman" w:cs="Times New Roman"/>
          <w:b/>
          <w:sz w:val="28"/>
          <w:szCs w:val="28"/>
          <w:lang w:eastAsia="ru-RU"/>
        </w:rPr>
        <w:t>на территории муниципального района</w:t>
      </w:r>
    </w:p>
    <w:p w14:paraId="751FA064" w14:textId="1237F325" w:rsidR="00F62C46" w:rsidRPr="00553211" w:rsidRDefault="00F62C46" w:rsidP="00553211">
      <w:pPr>
        <w:tabs>
          <w:tab w:val="left" w:pos="0"/>
        </w:tabs>
        <w:suppressAutoHyphens/>
        <w:spacing w:after="0" w:line="240" w:lineRule="auto"/>
        <w:ind w:right="-143"/>
        <w:jc w:val="center"/>
        <w:rPr>
          <w:rFonts w:ascii="Times New Roman" w:eastAsia="Times New Roman" w:hAnsi="Times New Roman" w:cs="Times New Roman"/>
          <w:b/>
          <w:sz w:val="28"/>
          <w:szCs w:val="28"/>
          <w:lang w:eastAsia="ru-RU"/>
        </w:rPr>
      </w:pPr>
      <w:r w:rsidRPr="00553211">
        <w:rPr>
          <w:rFonts w:ascii="Times New Roman" w:eastAsia="Times New Roman" w:hAnsi="Times New Roman" w:cs="Times New Roman"/>
          <w:b/>
          <w:sz w:val="28"/>
          <w:szCs w:val="28"/>
          <w:lang w:eastAsia="ru-RU"/>
        </w:rPr>
        <w:t>«Льговский район» Курской области»</w:t>
      </w:r>
    </w:p>
    <w:bookmarkEnd w:id="0"/>
    <w:p w14:paraId="125B2E2E" w14:textId="77777777" w:rsidR="00461A92" w:rsidRDefault="00461A92" w:rsidP="00461A92">
      <w:pPr>
        <w:spacing w:after="0" w:line="240" w:lineRule="auto"/>
        <w:ind w:firstLine="720"/>
        <w:jc w:val="center"/>
        <w:rPr>
          <w:rFonts w:ascii="Arial" w:eastAsia="Times New Roman" w:hAnsi="Arial" w:cs="Arial"/>
          <w:b/>
          <w:bCs/>
          <w:color w:val="000000"/>
          <w:sz w:val="30"/>
          <w:szCs w:val="30"/>
          <w:lang w:eastAsia="ru-RU"/>
        </w:rPr>
      </w:pPr>
    </w:p>
    <w:p w14:paraId="769F8419" w14:textId="08FC188C" w:rsidR="00553211" w:rsidRPr="00553211" w:rsidRDefault="00553211" w:rsidP="00553211">
      <w:pPr>
        <w:pStyle w:val="a7"/>
        <w:jc w:val="both"/>
        <w:rPr>
          <w:rFonts w:ascii="Times New Roman" w:hAnsi="Times New Roman" w:cs="Times New Roman"/>
          <w:snapToGrid w:val="0"/>
          <w:sz w:val="28"/>
          <w:szCs w:val="28"/>
          <w:lang w:eastAsia="ru-RU"/>
        </w:rPr>
      </w:pPr>
      <w:r>
        <w:rPr>
          <w:snapToGrid w:val="0"/>
          <w:lang w:eastAsia="ru-RU"/>
        </w:rPr>
        <w:t xml:space="preserve">              </w:t>
      </w:r>
      <w:r w:rsidR="00F62C46" w:rsidRPr="00553211">
        <w:rPr>
          <w:rFonts w:ascii="Times New Roman" w:hAnsi="Times New Roman" w:cs="Times New Roman"/>
          <w:snapToGrid w:val="0"/>
          <w:sz w:val="28"/>
          <w:szCs w:val="28"/>
          <w:lang w:eastAsia="ru-RU"/>
        </w:rPr>
        <w:t xml:space="preserve">В соответствии с ст. 13 Земельного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в целях повышения эффективности использования и охраны земель, недопущения нанесения земельным ресурсам ущерба от хозяйственной деятельности, осуществляемой на территории </w:t>
      </w:r>
      <w:r w:rsidR="00395562" w:rsidRPr="00553211">
        <w:rPr>
          <w:rFonts w:ascii="Times New Roman" w:hAnsi="Times New Roman" w:cs="Times New Roman"/>
          <w:snapToGrid w:val="0"/>
          <w:sz w:val="28"/>
          <w:szCs w:val="28"/>
          <w:lang w:eastAsia="ru-RU"/>
        </w:rPr>
        <w:t xml:space="preserve">Льговского района </w:t>
      </w:r>
      <w:r w:rsidR="00F62C46" w:rsidRPr="00553211">
        <w:rPr>
          <w:rFonts w:ascii="Times New Roman" w:hAnsi="Times New Roman" w:cs="Times New Roman"/>
          <w:snapToGrid w:val="0"/>
          <w:sz w:val="28"/>
          <w:szCs w:val="28"/>
          <w:lang w:eastAsia="ru-RU"/>
        </w:rPr>
        <w:t xml:space="preserve">Курской области, Администрация Льговского района Курской области  </w:t>
      </w:r>
    </w:p>
    <w:p w14:paraId="1035561E" w14:textId="499F12C2" w:rsidR="00F62C46" w:rsidRPr="00553211" w:rsidRDefault="00F62C46" w:rsidP="00553211">
      <w:pPr>
        <w:pStyle w:val="a7"/>
        <w:jc w:val="both"/>
        <w:rPr>
          <w:rFonts w:ascii="Times New Roman" w:hAnsi="Times New Roman" w:cs="Times New Roman"/>
          <w:b/>
          <w:bCs/>
          <w:snapToGrid w:val="0"/>
          <w:sz w:val="28"/>
          <w:szCs w:val="28"/>
          <w:lang w:eastAsia="ru-RU"/>
        </w:rPr>
      </w:pPr>
      <w:r w:rsidRPr="00553211">
        <w:rPr>
          <w:rFonts w:ascii="Times New Roman" w:hAnsi="Times New Roman" w:cs="Times New Roman"/>
          <w:b/>
          <w:bCs/>
          <w:snapToGrid w:val="0"/>
          <w:sz w:val="28"/>
          <w:szCs w:val="28"/>
          <w:lang w:eastAsia="ru-RU"/>
        </w:rPr>
        <w:t>ПОСТАНОВЛЯЕТ:</w:t>
      </w:r>
    </w:p>
    <w:p w14:paraId="5CE59986" w14:textId="77777777" w:rsidR="00B9772C" w:rsidRPr="00553211" w:rsidRDefault="00B9772C" w:rsidP="00553211">
      <w:pPr>
        <w:widowControl w:val="0"/>
        <w:spacing w:before="160" w:after="0" w:line="240" w:lineRule="auto"/>
        <w:ind w:firstLine="709"/>
        <w:jc w:val="both"/>
        <w:rPr>
          <w:rFonts w:ascii="Times New Roman" w:eastAsia="Times New Roman" w:hAnsi="Times New Roman" w:cs="Times New Roman"/>
          <w:snapToGrid w:val="0"/>
          <w:sz w:val="28"/>
          <w:szCs w:val="28"/>
          <w:lang w:eastAsia="ru-RU"/>
        </w:rPr>
      </w:pPr>
    </w:p>
    <w:p w14:paraId="693571CC" w14:textId="702641A3" w:rsidR="00F62C46" w:rsidRPr="00F62C46" w:rsidRDefault="00F62C46" w:rsidP="00F62C46">
      <w:pPr>
        <w:tabs>
          <w:tab w:val="left" w:pos="0"/>
        </w:tabs>
        <w:suppressAutoHyphens/>
        <w:spacing w:after="0" w:line="240" w:lineRule="auto"/>
        <w:ind w:right="-14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         </w:t>
      </w:r>
      <w:r w:rsidRPr="00F62C46">
        <w:rPr>
          <w:rFonts w:ascii="Times New Roman" w:eastAsia="Times New Roman" w:hAnsi="Times New Roman" w:cs="Times New Roman"/>
          <w:snapToGrid w:val="0"/>
          <w:sz w:val="28"/>
          <w:szCs w:val="28"/>
          <w:lang w:eastAsia="ru-RU"/>
        </w:rPr>
        <w:t xml:space="preserve">1. Утвердить прилагаемую Программу «Использование и охрана земель </w:t>
      </w:r>
      <w:r w:rsidRPr="00F62C46">
        <w:rPr>
          <w:rFonts w:ascii="Times New Roman" w:eastAsia="Times New Roman" w:hAnsi="Times New Roman" w:cs="Times New Roman"/>
          <w:sz w:val="28"/>
          <w:szCs w:val="28"/>
          <w:lang w:eastAsia="ru-RU"/>
        </w:rPr>
        <w:t>на территории муниципального района «Льговский район» Курской области».</w:t>
      </w:r>
    </w:p>
    <w:p w14:paraId="4B9A842C" w14:textId="2A25331A" w:rsidR="00F62C46" w:rsidRPr="00F62C46" w:rsidRDefault="00F62C46" w:rsidP="00F62C46">
      <w:pPr>
        <w:spacing w:after="0" w:line="240" w:lineRule="auto"/>
        <w:ind w:firstLine="709"/>
        <w:jc w:val="both"/>
        <w:rPr>
          <w:rFonts w:ascii="Times New Roman" w:eastAsia="Times New Roman" w:hAnsi="Times New Roman" w:cs="Times New Roman"/>
          <w:sz w:val="28"/>
          <w:szCs w:val="28"/>
          <w:lang w:eastAsia="ru-RU"/>
        </w:rPr>
      </w:pPr>
      <w:r w:rsidRPr="00F62C46">
        <w:rPr>
          <w:rFonts w:ascii="Times New Roman" w:eastAsia="Times New Roman" w:hAnsi="Times New Roman" w:cs="Times New Roman"/>
          <w:sz w:val="28"/>
          <w:szCs w:val="28"/>
          <w:lang w:eastAsia="ru-RU"/>
        </w:rPr>
        <w:t>2. Настоящее Постановление вступает в силу со дня его опубликования в установленном порядке.</w:t>
      </w:r>
    </w:p>
    <w:p w14:paraId="58DEC767" w14:textId="7B02E089" w:rsidR="00F67A34" w:rsidRPr="00F67A34" w:rsidRDefault="00F67A34" w:rsidP="00F67A34">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w:t>
      </w:r>
      <w:r w:rsidRPr="00F67A34">
        <w:rPr>
          <w:rFonts w:ascii="Times New Roman" w:eastAsia="Times New Roman" w:hAnsi="Times New Roman" w:cs="Times New Roman"/>
          <w:sz w:val="28"/>
          <w:szCs w:val="28"/>
          <w:lang w:eastAsia="ru-RU"/>
        </w:rPr>
        <w:t xml:space="preserve"> Начальнику отдела ИКТ Администрации Льговского района Курской области (Меркулову Ю.В.) обеспечить размещение настоящего постановления на официальном сайте муниципального образования «Льговский район» Курской области.</w:t>
      </w:r>
    </w:p>
    <w:p w14:paraId="4F074EDC" w14:textId="7594AEB4" w:rsidR="00461A92" w:rsidRPr="00F62C46" w:rsidRDefault="00461A92" w:rsidP="00F62C46">
      <w:pPr>
        <w:spacing w:after="0" w:line="240" w:lineRule="auto"/>
        <w:ind w:firstLine="720"/>
        <w:jc w:val="both"/>
        <w:rPr>
          <w:rFonts w:ascii="Times New Roman" w:eastAsia="Times New Roman" w:hAnsi="Times New Roman" w:cs="Times New Roman"/>
          <w:b/>
          <w:bCs/>
          <w:color w:val="000000"/>
          <w:sz w:val="28"/>
          <w:szCs w:val="28"/>
          <w:lang w:eastAsia="ru-RU"/>
        </w:rPr>
      </w:pPr>
    </w:p>
    <w:p w14:paraId="6AB5E1C7" w14:textId="694C4A24" w:rsidR="00F62C46" w:rsidRPr="00F62C46" w:rsidRDefault="00F62C46" w:rsidP="00F62C46">
      <w:pPr>
        <w:suppressAutoHyphens/>
        <w:spacing w:after="0"/>
        <w:ind w:right="20" w:firstLine="556"/>
        <w:rPr>
          <w:rFonts w:ascii="Times New Roman" w:eastAsia="Times New Roman" w:hAnsi="Times New Roman" w:cs="Times New Roman"/>
          <w:b/>
          <w:kern w:val="1"/>
          <w:sz w:val="28"/>
          <w:szCs w:val="28"/>
          <w:lang w:eastAsia="zh-CN"/>
        </w:rPr>
      </w:pPr>
      <w:r w:rsidRPr="00F62C46">
        <w:rPr>
          <w:rFonts w:ascii="Times New Roman" w:eastAsia="Times New Roman" w:hAnsi="Times New Roman" w:cs="Times New Roman"/>
          <w:b/>
          <w:kern w:val="1"/>
          <w:sz w:val="28"/>
          <w:szCs w:val="28"/>
          <w:lang w:eastAsia="zh-CN"/>
        </w:rPr>
        <w:t>Глава Льговского района</w:t>
      </w:r>
      <w:r w:rsidRPr="00F62C46">
        <w:rPr>
          <w:rFonts w:ascii="Times New Roman" w:eastAsia="Times New Roman" w:hAnsi="Times New Roman" w:cs="Times New Roman"/>
          <w:b/>
          <w:kern w:val="1"/>
          <w:sz w:val="28"/>
          <w:szCs w:val="28"/>
          <w:lang w:eastAsia="zh-CN"/>
        </w:rPr>
        <w:tab/>
      </w:r>
      <w:r w:rsidRPr="00F62C46">
        <w:rPr>
          <w:rFonts w:ascii="Times New Roman" w:eastAsia="Times New Roman" w:hAnsi="Times New Roman" w:cs="Times New Roman"/>
          <w:b/>
          <w:kern w:val="1"/>
          <w:sz w:val="28"/>
          <w:szCs w:val="28"/>
          <w:lang w:eastAsia="zh-CN"/>
        </w:rPr>
        <w:tab/>
      </w:r>
      <w:r w:rsidRPr="00F62C46">
        <w:rPr>
          <w:rFonts w:ascii="Times New Roman" w:eastAsia="Times New Roman" w:hAnsi="Times New Roman" w:cs="Times New Roman"/>
          <w:b/>
          <w:kern w:val="1"/>
          <w:sz w:val="28"/>
          <w:szCs w:val="28"/>
          <w:lang w:eastAsia="zh-CN"/>
        </w:rPr>
        <w:tab/>
      </w:r>
      <w:r w:rsidRPr="00F62C46">
        <w:rPr>
          <w:rFonts w:ascii="Times New Roman" w:eastAsia="Times New Roman" w:hAnsi="Times New Roman" w:cs="Times New Roman"/>
          <w:b/>
          <w:kern w:val="1"/>
          <w:sz w:val="28"/>
          <w:szCs w:val="28"/>
          <w:lang w:eastAsia="zh-CN"/>
        </w:rPr>
        <w:tab/>
        <w:t>С.Н. Коростелев</w:t>
      </w:r>
    </w:p>
    <w:p w14:paraId="4FB8E19E" w14:textId="77777777" w:rsidR="00F62C46" w:rsidRDefault="00F62C46" w:rsidP="00461A92">
      <w:pPr>
        <w:spacing w:after="0" w:line="240" w:lineRule="auto"/>
        <w:ind w:firstLine="720"/>
        <w:jc w:val="center"/>
        <w:rPr>
          <w:rFonts w:ascii="Times New Roman" w:eastAsia="Times New Roman" w:hAnsi="Times New Roman" w:cs="Times New Roman"/>
          <w:b/>
          <w:bCs/>
          <w:color w:val="000000"/>
          <w:sz w:val="30"/>
          <w:szCs w:val="30"/>
          <w:lang w:eastAsia="ru-RU"/>
        </w:rPr>
      </w:pPr>
    </w:p>
    <w:tbl>
      <w:tblPr>
        <w:tblpPr w:leftFromText="180" w:rightFromText="180" w:vertAnchor="text" w:horzAnchor="margin" w:tblpXSpec="right" w:tblpY="86"/>
        <w:tblW w:w="0" w:type="auto"/>
        <w:tblLook w:val="01E0" w:firstRow="1" w:lastRow="1" w:firstColumn="1" w:lastColumn="1" w:noHBand="0" w:noVBand="0"/>
      </w:tblPr>
      <w:tblGrid>
        <w:gridCol w:w="4395"/>
      </w:tblGrid>
      <w:tr w:rsidR="00F62C46" w:rsidRPr="00F62C46" w14:paraId="438F0C14" w14:textId="77777777" w:rsidTr="00F3291A">
        <w:tc>
          <w:tcPr>
            <w:tcW w:w="4395" w:type="dxa"/>
          </w:tcPr>
          <w:p w14:paraId="5150B998" w14:textId="77777777" w:rsidR="00495AE6" w:rsidRDefault="00495AE6" w:rsidP="00F62C46">
            <w:pPr>
              <w:pStyle w:val="a7"/>
              <w:jc w:val="right"/>
              <w:rPr>
                <w:rFonts w:ascii="Times New Roman" w:hAnsi="Times New Roman" w:cs="Times New Roman"/>
                <w:sz w:val="26"/>
                <w:szCs w:val="26"/>
              </w:rPr>
            </w:pPr>
          </w:p>
          <w:p w14:paraId="74B3E81C" w14:textId="79872985" w:rsidR="00F62C46" w:rsidRPr="00F62C46" w:rsidRDefault="00F62C46" w:rsidP="00F62C46">
            <w:pPr>
              <w:pStyle w:val="a7"/>
              <w:jc w:val="right"/>
              <w:rPr>
                <w:rFonts w:ascii="Times New Roman" w:hAnsi="Times New Roman" w:cs="Times New Roman"/>
                <w:sz w:val="26"/>
                <w:szCs w:val="26"/>
              </w:rPr>
            </w:pPr>
            <w:r w:rsidRPr="00F62C46">
              <w:rPr>
                <w:rFonts w:ascii="Times New Roman" w:hAnsi="Times New Roman" w:cs="Times New Roman"/>
                <w:sz w:val="26"/>
                <w:szCs w:val="26"/>
              </w:rPr>
              <w:lastRenderedPageBreak/>
              <w:t>УТВЕРЖДЕНА</w:t>
            </w:r>
          </w:p>
          <w:p w14:paraId="34DC65D8" w14:textId="33280E60" w:rsidR="00F62C46" w:rsidRPr="00F62C46" w:rsidRDefault="00F62C46" w:rsidP="00F62C46">
            <w:pPr>
              <w:pStyle w:val="a7"/>
              <w:jc w:val="right"/>
              <w:rPr>
                <w:rFonts w:ascii="Times New Roman" w:hAnsi="Times New Roman" w:cs="Times New Roman"/>
                <w:sz w:val="26"/>
                <w:szCs w:val="26"/>
              </w:rPr>
            </w:pPr>
            <w:r w:rsidRPr="00F62C46">
              <w:rPr>
                <w:rFonts w:ascii="Times New Roman" w:hAnsi="Times New Roman" w:cs="Times New Roman"/>
                <w:bCs/>
                <w:sz w:val="26"/>
                <w:szCs w:val="26"/>
              </w:rPr>
              <w:t>постановлением Администрации Льговского района Курской области</w:t>
            </w:r>
          </w:p>
          <w:p w14:paraId="063BEA10" w14:textId="445C59A5" w:rsidR="00F62C46" w:rsidRPr="00F62C46" w:rsidRDefault="00F62C46" w:rsidP="00F62C46">
            <w:pPr>
              <w:pStyle w:val="a7"/>
              <w:jc w:val="right"/>
              <w:rPr>
                <w:rFonts w:ascii="Times New Roman" w:hAnsi="Times New Roman" w:cs="Times New Roman"/>
                <w:sz w:val="26"/>
                <w:szCs w:val="26"/>
              </w:rPr>
            </w:pPr>
            <w:r w:rsidRPr="00F62C46">
              <w:rPr>
                <w:rFonts w:ascii="Times New Roman" w:hAnsi="Times New Roman" w:cs="Times New Roman"/>
                <w:sz w:val="26"/>
                <w:szCs w:val="26"/>
              </w:rPr>
              <w:t xml:space="preserve">от </w:t>
            </w:r>
            <w:r w:rsidR="00481FDF">
              <w:rPr>
                <w:rFonts w:ascii="Times New Roman" w:hAnsi="Times New Roman" w:cs="Times New Roman"/>
                <w:sz w:val="26"/>
                <w:szCs w:val="26"/>
              </w:rPr>
              <w:t>18.12.</w:t>
            </w:r>
            <w:r w:rsidRPr="00F62C46">
              <w:rPr>
                <w:rFonts w:ascii="Times New Roman" w:hAnsi="Times New Roman" w:cs="Times New Roman"/>
                <w:sz w:val="26"/>
                <w:szCs w:val="26"/>
              </w:rPr>
              <w:t>2024г. №</w:t>
            </w:r>
            <w:r w:rsidR="00481FDF">
              <w:rPr>
                <w:rFonts w:ascii="Times New Roman" w:hAnsi="Times New Roman" w:cs="Times New Roman"/>
                <w:sz w:val="26"/>
                <w:szCs w:val="26"/>
              </w:rPr>
              <w:t>655</w:t>
            </w:r>
            <w:r w:rsidRPr="00F62C46">
              <w:rPr>
                <w:rFonts w:ascii="Times New Roman" w:hAnsi="Times New Roman" w:cs="Times New Roman"/>
                <w:sz w:val="26"/>
                <w:szCs w:val="26"/>
              </w:rPr>
              <w:t xml:space="preserve">____ </w:t>
            </w:r>
          </w:p>
        </w:tc>
      </w:tr>
    </w:tbl>
    <w:p w14:paraId="61CF31CE" w14:textId="77777777" w:rsidR="00F62C46" w:rsidRDefault="00F62C46" w:rsidP="00F62C46">
      <w:pPr>
        <w:spacing w:line="240" w:lineRule="exact"/>
        <w:jc w:val="right"/>
        <w:rPr>
          <w:rFonts w:ascii="Arial" w:eastAsia="Calibri" w:hAnsi="Arial" w:cs="Arial"/>
          <w:sz w:val="24"/>
          <w:szCs w:val="24"/>
        </w:rPr>
      </w:pPr>
    </w:p>
    <w:p w14:paraId="3EDCA553" w14:textId="77777777" w:rsidR="00F62C46" w:rsidRDefault="00F62C46" w:rsidP="00F62C46">
      <w:pPr>
        <w:spacing w:line="240" w:lineRule="exact"/>
        <w:jc w:val="right"/>
        <w:rPr>
          <w:rFonts w:ascii="Arial" w:eastAsia="Calibri" w:hAnsi="Arial" w:cs="Arial"/>
          <w:sz w:val="24"/>
          <w:szCs w:val="24"/>
        </w:rPr>
      </w:pPr>
    </w:p>
    <w:p w14:paraId="0FE2587A" w14:textId="77777777" w:rsidR="00F62C46" w:rsidRDefault="00F62C46" w:rsidP="00F62C46">
      <w:pPr>
        <w:spacing w:line="240" w:lineRule="exact"/>
        <w:jc w:val="right"/>
        <w:rPr>
          <w:rFonts w:ascii="Arial" w:eastAsia="Calibri" w:hAnsi="Arial" w:cs="Arial"/>
          <w:sz w:val="24"/>
          <w:szCs w:val="24"/>
        </w:rPr>
      </w:pPr>
    </w:p>
    <w:p w14:paraId="48EADB77" w14:textId="77777777" w:rsidR="00F62C46" w:rsidRDefault="00F62C46" w:rsidP="00F62C46">
      <w:pPr>
        <w:spacing w:line="240" w:lineRule="exact"/>
        <w:jc w:val="right"/>
        <w:rPr>
          <w:rFonts w:ascii="Arial" w:eastAsia="Calibri" w:hAnsi="Arial" w:cs="Arial"/>
          <w:sz w:val="24"/>
          <w:szCs w:val="24"/>
        </w:rPr>
      </w:pPr>
    </w:p>
    <w:p w14:paraId="0B63D44D" w14:textId="77777777" w:rsidR="00F62C46" w:rsidRPr="000C4C0A" w:rsidRDefault="00F62C46" w:rsidP="00F62C46">
      <w:pPr>
        <w:spacing w:line="240" w:lineRule="exact"/>
        <w:jc w:val="right"/>
        <w:rPr>
          <w:rFonts w:ascii="Arial" w:eastAsia="Calibri" w:hAnsi="Arial" w:cs="Arial"/>
          <w:sz w:val="24"/>
          <w:szCs w:val="24"/>
        </w:rPr>
      </w:pPr>
    </w:p>
    <w:p w14:paraId="64B6A42B" w14:textId="77777777" w:rsidR="00F62C46" w:rsidRPr="000C4C0A" w:rsidRDefault="00F62C46" w:rsidP="00F62C46">
      <w:pPr>
        <w:spacing w:line="240" w:lineRule="exact"/>
        <w:rPr>
          <w:rFonts w:ascii="Arial" w:eastAsia="Calibri" w:hAnsi="Arial" w:cs="Arial"/>
          <w:sz w:val="24"/>
          <w:szCs w:val="24"/>
        </w:rPr>
      </w:pPr>
    </w:p>
    <w:p w14:paraId="4DC4FAE2" w14:textId="77777777" w:rsidR="00F62C46" w:rsidRPr="000C4C0A" w:rsidRDefault="00F62C46" w:rsidP="00F62C46">
      <w:pPr>
        <w:spacing w:line="240" w:lineRule="exact"/>
        <w:rPr>
          <w:rFonts w:ascii="Arial" w:eastAsia="Calibri" w:hAnsi="Arial" w:cs="Arial"/>
          <w:sz w:val="24"/>
          <w:szCs w:val="24"/>
        </w:rPr>
      </w:pPr>
    </w:p>
    <w:p w14:paraId="18D99435" w14:textId="77777777" w:rsidR="00F62C46" w:rsidRPr="000C4C0A" w:rsidRDefault="00F62C46" w:rsidP="00F62C46">
      <w:pPr>
        <w:autoSpaceDE w:val="0"/>
        <w:autoSpaceDN w:val="0"/>
        <w:adjustRightInd w:val="0"/>
        <w:spacing w:line="260" w:lineRule="exact"/>
        <w:rPr>
          <w:rFonts w:ascii="Arial" w:hAnsi="Arial" w:cs="Arial"/>
          <w:bCs/>
          <w:sz w:val="24"/>
          <w:szCs w:val="24"/>
        </w:rPr>
      </w:pPr>
    </w:p>
    <w:p w14:paraId="6E178281" w14:textId="77777777" w:rsidR="00F62C46" w:rsidRPr="000C4C0A" w:rsidRDefault="00F62C46" w:rsidP="00F62C46">
      <w:pPr>
        <w:autoSpaceDE w:val="0"/>
        <w:autoSpaceDN w:val="0"/>
        <w:adjustRightInd w:val="0"/>
        <w:spacing w:line="260" w:lineRule="exact"/>
        <w:rPr>
          <w:rFonts w:ascii="Arial" w:hAnsi="Arial" w:cs="Arial"/>
          <w:bCs/>
          <w:sz w:val="24"/>
          <w:szCs w:val="24"/>
        </w:rPr>
      </w:pPr>
    </w:p>
    <w:p w14:paraId="16F6731F" w14:textId="77777777" w:rsidR="00F62C46" w:rsidRPr="000C4C0A" w:rsidRDefault="00F62C46" w:rsidP="00F62C46">
      <w:pPr>
        <w:autoSpaceDE w:val="0"/>
        <w:autoSpaceDN w:val="0"/>
        <w:adjustRightInd w:val="0"/>
        <w:spacing w:line="260" w:lineRule="exact"/>
        <w:rPr>
          <w:rFonts w:ascii="Arial" w:hAnsi="Arial" w:cs="Arial"/>
          <w:bCs/>
          <w:sz w:val="24"/>
          <w:szCs w:val="24"/>
        </w:rPr>
      </w:pPr>
    </w:p>
    <w:p w14:paraId="07AB213D" w14:textId="77777777" w:rsidR="00F62C46" w:rsidRPr="000C4C0A" w:rsidRDefault="00F62C46" w:rsidP="00F62C46">
      <w:pPr>
        <w:autoSpaceDE w:val="0"/>
        <w:autoSpaceDN w:val="0"/>
        <w:adjustRightInd w:val="0"/>
        <w:rPr>
          <w:rFonts w:ascii="Arial" w:hAnsi="Arial" w:cs="Arial"/>
          <w:bCs/>
          <w:sz w:val="24"/>
          <w:szCs w:val="24"/>
        </w:rPr>
      </w:pPr>
    </w:p>
    <w:p w14:paraId="4B26E4BF" w14:textId="77777777" w:rsidR="00F62C46" w:rsidRPr="000C4C0A" w:rsidRDefault="00F62C46" w:rsidP="00F62C46">
      <w:pPr>
        <w:pStyle w:val="a7"/>
        <w:jc w:val="center"/>
      </w:pPr>
    </w:p>
    <w:p w14:paraId="2E224715" w14:textId="312DB4CB" w:rsidR="00F62C46" w:rsidRPr="00F62C46" w:rsidRDefault="00F62C46" w:rsidP="00F62C46">
      <w:pPr>
        <w:pStyle w:val="a7"/>
        <w:jc w:val="center"/>
        <w:rPr>
          <w:rFonts w:ascii="Times New Roman" w:hAnsi="Times New Roman" w:cs="Times New Roman"/>
          <w:b/>
          <w:sz w:val="28"/>
          <w:szCs w:val="28"/>
        </w:rPr>
      </w:pPr>
      <w:r w:rsidRPr="00F62C46">
        <w:rPr>
          <w:rFonts w:ascii="Times New Roman" w:hAnsi="Times New Roman" w:cs="Times New Roman"/>
          <w:b/>
          <w:sz w:val="28"/>
          <w:szCs w:val="28"/>
        </w:rPr>
        <w:t>Муниципальная программа</w:t>
      </w:r>
    </w:p>
    <w:p w14:paraId="23914325" w14:textId="77777777" w:rsidR="00F62C46" w:rsidRDefault="00F62C46" w:rsidP="00F62C46">
      <w:pPr>
        <w:pStyle w:val="a7"/>
        <w:jc w:val="center"/>
        <w:rPr>
          <w:rFonts w:ascii="Times New Roman" w:hAnsi="Times New Roman" w:cs="Times New Roman"/>
          <w:b/>
          <w:sz w:val="28"/>
          <w:szCs w:val="28"/>
        </w:rPr>
      </w:pPr>
      <w:r w:rsidRPr="00F62C46">
        <w:rPr>
          <w:rFonts w:ascii="Times New Roman" w:hAnsi="Times New Roman" w:cs="Times New Roman"/>
          <w:b/>
          <w:sz w:val="28"/>
          <w:szCs w:val="28"/>
        </w:rPr>
        <w:t>«Использование и охрана земель</w:t>
      </w:r>
      <w:r>
        <w:rPr>
          <w:rFonts w:ascii="Times New Roman" w:hAnsi="Times New Roman" w:cs="Times New Roman"/>
          <w:b/>
          <w:sz w:val="28"/>
          <w:szCs w:val="28"/>
        </w:rPr>
        <w:t xml:space="preserve"> на территории</w:t>
      </w:r>
      <w:r w:rsidRPr="00F62C46">
        <w:rPr>
          <w:rFonts w:ascii="Times New Roman" w:hAnsi="Times New Roman" w:cs="Times New Roman"/>
          <w:b/>
          <w:sz w:val="28"/>
          <w:szCs w:val="28"/>
        </w:rPr>
        <w:t xml:space="preserve"> </w:t>
      </w:r>
    </w:p>
    <w:p w14:paraId="740DC658" w14:textId="202AC340" w:rsidR="00F62C46" w:rsidRPr="00F62C46" w:rsidRDefault="00F62C46" w:rsidP="00F62C46">
      <w:pPr>
        <w:pStyle w:val="a7"/>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w:t>
      </w:r>
      <w:r w:rsidRPr="00F62C46">
        <w:rPr>
          <w:rFonts w:ascii="Times New Roman" w:hAnsi="Times New Roman" w:cs="Times New Roman"/>
          <w:b/>
          <w:sz w:val="28"/>
          <w:szCs w:val="28"/>
        </w:rPr>
        <w:t>Льгов</w:t>
      </w:r>
      <w:r>
        <w:rPr>
          <w:rFonts w:ascii="Times New Roman" w:hAnsi="Times New Roman" w:cs="Times New Roman"/>
          <w:b/>
          <w:sz w:val="28"/>
          <w:szCs w:val="28"/>
        </w:rPr>
        <w:t>ский район»</w:t>
      </w:r>
      <w:r w:rsidRPr="00F62C46">
        <w:rPr>
          <w:rFonts w:ascii="Times New Roman" w:hAnsi="Times New Roman" w:cs="Times New Roman"/>
          <w:b/>
          <w:sz w:val="28"/>
          <w:szCs w:val="28"/>
        </w:rPr>
        <w:t xml:space="preserve"> Курской области»</w:t>
      </w:r>
    </w:p>
    <w:p w14:paraId="4F7F1661" w14:textId="77777777" w:rsidR="00F62C46" w:rsidRPr="009C5A25" w:rsidRDefault="00F62C46" w:rsidP="00F62C46">
      <w:pPr>
        <w:autoSpaceDE w:val="0"/>
        <w:autoSpaceDN w:val="0"/>
        <w:adjustRightInd w:val="0"/>
        <w:spacing w:line="260" w:lineRule="exact"/>
        <w:rPr>
          <w:rFonts w:ascii="Arial" w:hAnsi="Arial" w:cs="Arial"/>
          <w:b/>
          <w:bCs/>
          <w:sz w:val="28"/>
          <w:szCs w:val="28"/>
        </w:rPr>
      </w:pPr>
    </w:p>
    <w:p w14:paraId="598A5D2E" w14:textId="77777777" w:rsidR="00F62C46" w:rsidRDefault="00F62C46" w:rsidP="00F62C46">
      <w:pPr>
        <w:autoSpaceDE w:val="0"/>
        <w:autoSpaceDN w:val="0"/>
        <w:adjustRightInd w:val="0"/>
        <w:spacing w:line="260" w:lineRule="exact"/>
        <w:rPr>
          <w:rFonts w:ascii="Arial" w:hAnsi="Arial" w:cs="Arial"/>
          <w:bCs/>
          <w:sz w:val="28"/>
          <w:szCs w:val="28"/>
        </w:rPr>
      </w:pPr>
    </w:p>
    <w:p w14:paraId="535C1609" w14:textId="77777777" w:rsidR="00F62C46" w:rsidRDefault="00F62C46" w:rsidP="00F62C46">
      <w:pPr>
        <w:autoSpaceDE w:val="0"/>
        <w:autoSpaceDN w:val="0"/>
        <w:adjustRightInd w:val="0"/>
        <w:spacing w:line="260" w:lineRule="exact"/>
        <w:rPr>
          <w:rFonts w:ascii="Arial" w:hAnsi="Arial" w:cs="Arial"/>
          <w:bCs/>
          <w:sz w:val="28"/>
          <w:szCs w:val="28"/>
        </w:rPr>
      </w:pPr>
    </w:p>
    <w:p w14:paraId="64E3AA81" w14:textId="77777777" w:rsidR="00F62C46" w:rsidRDefault="00F62C46" w:rsidP="00F62C46">
      <w:pPr>
        <w:autoSpaceDE w:val="0"/>
        <w:autoSpaceDN w:val="0"/>
        <w:adjustRightInd w:val="0"/>
        <w:spacing w:line="260" w:lineRule="exact"/>
        <w:rPr>
          <w:rFonts w:ascii="Arial" w:hAnsi="Arial" w:cs="Arial"/>
          <w:bCs/>
          <w:sz w:val="28"/>
          <w:szCs w:val="28"/>
        </w:rPr>
      </w:pPr>
    </w:p>
    <w:p w14:paraId="62196B15" w14:textId="77777777" w:rsidR="00F62C46" w:rsidRDefault="00F62C46" w:rsidP="00F62C46">
      <w:pPr>
        <w:autoSpaceDE w:val="0"/>
        <w:autoSpaceDN w:val="0"/>
        <w:adjustRightInd w:val="0"/>
        <w:spacing w:line="260" w:lineRule="exact"/>
        <w:rPr>
          <w:rFonts w:ascii="Arial" w:hAnsi="Arial" w:cs="Arial"/>
          <w:bCs/>
          <w:sz w:val="28"/>
          <w:szCs w:val="28"/>
        </w:rPr>
      </w:pPr>
    </w:p>
    <w:p w14:paraId="6F82CA57" w14:textId="77777777" w:rsidR="00F62C46" w:rsidRDefault="00F62C46" w:rsidP="00F62C46">
      <w:pPr>
        <w:autoSpaceDE w:val="0"/>
        <w:autoSpaceDN w:val="0"/>
        <w:adjustRightInd w:val="0"/>
        <w:spacing w:line="260" w:lineRule="exact"/>
        <w:rPr>
          <w:rFonts w:ascii="Arial" w:hAnsi="Arial" w:cs="Arial"/>
          <w:bCs/>
          <w:sz w:val="28"/>
          <w:szCs w:val="28"/>
        </w:rPr>
      </w:pPr>
    </w:p>
    <w:p w14:paraId="2159F216" w14:textId="77777777" w:rsidR="00F62C46" w:rsidRDefault="00F62C46" w:rsidP="00F62C46">
      <w:pPr>
        <w:autoSpaceDE w:val="0"/>
        <w:autoSpaceDN w:val="0"/>
        <w:adjustRightInd w:val="0"/>
        <w:spacing w:line="260" w:lineRule="exact"/>
        <w:rPr>
          <w:rFonts w:ascii="Arial" w:hAnsi="Arial" w:cs="Arial"/>
          <w:bCs/>
          <w:sz w:val="28"/>
          <w:szCs w:val="28"/>
        </w:rPr>
      </w:pPr>
    </w:p>
    <w:p w14:paraId="78DFE66C" w14:textId="77777777" w:rsidR="00F62C46" w:rsidRDefault="00F62C46" w:rsidP="00F62C46">
      <w:pPr>
        <w:autoSpaceDE w:val="0"/>
        <w:autoSpaceDN w:val="0"/>
        <w:adjustRightInd w:val="0"/>
        <w:spacing w:line="260" w:lineRule="exact"/>
        <w:rPr>
          <w:rFonts w:ascii="Arial" w:hAnsi="Arial" w:cs="Arial"/>
          <w:bCs/>
          <w:sz w:val="28"/>
          <w:szCs w:val="28"/>
        </w:rPr>
      </w:pPr>
    </w:p>
    <w:p w14:paraId="15D5BFAF" w14:textId="77777777" w:rsidR="00F62C46" w:rsidRDefault="00F62C46" w:rsidP="00F62C46">
      <w:pPr>
        <w:autoSpaceDE w:val="0"/>
        <w:autoSpaceDN w:val="0"/>
        <w:adjustRightInd w:val="0"/>
        <w:spacing w:line="260" w:lineRule="exact"/>
        <w:rPr>
          <w:rFonts w:ascii="Arial" w:hAnsi="Arial" w:cs="Arial"/>
          <w:bCs/>
          <w:sz w:val="28"/>
          <w:szCs w:val="28"/>
        </w:rPr>
      </w:pPr>
    </w:p>
    <w:p w14:paraId="362AD262" w14:textId="77777777" w:rsidR="00F62C46" w:rsidRDefault="00F62C46" w:rsidP="00F62C46">
      <w:pPr>
        <w:autoSpaceDE w:val="0"/>
        <w:autoSpaceDN w:val="0"/>
        <w:adjustRightInd w:val="0"/>
        <w:spacing w:line="260" w:lineRule="exact"/>
        <w:rPr>
          <w:rFonts w:ascii="Arial" w:hAnsi="Arial" w:cs="Arial"/>
          <w:bCs/>
          <w:sz w:val="28"/>
          <w:szCs w:val="28"/>
        </w:rPr>
      </w:pPr>
    </w:p>
    <w:p w14:paraId="5B99592E" w14:textId="77777777" w:rsidR="00F62C46" w:rsidRDefault="00F62C46" w:rsidP="00F62C46">
      <w:pPr>
        <w:autoSpaceDE w:val="0"/>
        <w:autoSpaceDN w:val="0"/>
        <w:adjustRightInd w:val="0"/>
        <w:spacing w:line="260" w:lineRule="exact"/>
        <w:rPr>
          <w:rFonts w:ascii="Arial" w:hAnsi="Arial" w:cs="Arial"/>
          <w:bCs/>
          <w:sz w:val="28"/>
          <w:szCs w:val="28"/>
        </w:rPr>
      </w:pPr>
    </w:p>
    <w:p w14:paraId="6B6F596E" w14:textId="77777777" w:rsidR="00F62C46" w:rsidRDefault="00F62C46" w:rsidP="00F62C46">
      <w:pPr>
        <w:autoSpaceDE w:val="0"/>
        <w:autoSpaceDN w:val="0"/>
        <w:adjustRightInd w:val="0"/>
        <w:spacing w:line="260" w:lineRule="exact"/>
        <w:rPr>
          <w:rFonts w:ascii="Arial" w:hAnsi="Arial" w:cs="Arial"/>
          <w:bCs/>
          <w:sz w:val="28"/>
          <w:szCs w:val="28"/>
        </w:rPr>
      </w:pPr>
    </w:p>
    <w:p w14:paraId="4B78683F" w14:textId="77777777" w:rsidR="00F62C46" w:rsidRDefault="00F62C46" w:rsidP="00F62C46">
      <w:pPr>
        <w:autoSpaceDE w:val="0"/>
        <w:autoSpaceDN w:val="0"/>
        <w:adjustRightInd w:val="0"/>
        <w:spacing w:line="260" w:lineRule="exact"/>
        <w:rPr>
          <w:rFonts w:ascii="Arial" w:hAnsi="Arial" w:cs="Arial"/>
          <w:bCs/>
          <w:sz w:val="28"/>
          <w:szCs w:val="28"/>
        </w:rPr>
      </w:pPr>
    </w:p>
    <w:p w14:paraId="02F6340F" w14:textId="77777777" w:rsidR="00F62C46" w:rsidRDefault="00F62C46" w:rsidP="00F62C46">
      <w:pPr>
        <w:autoSpaceDE w:val="0"/>
        <w:autoSpaceDN w:val="0"/>
        <w:adjustRightInd w:val="0"/>
        <w:spacing w:line="260" w:lineRule="exact"/>
        <w:rPr>
          <w:rFonts w:ascii="Arial" w:hAnsi="Arial" w:cs="Arial"/>
          <w:bCs/>
          <w:sz w:val="28"/>
          <w:szCs w:val="28"/>
        </w:rPr>
      </w:pPr>
    </w:p>
    <w:p w14:paraId="0DC3D6AD" w14:textId="77777777" w:rsidR="00F62C46" w:rsidRDefault="00F62C46" w:rsidP="00F62C46">
      <w:pPr>
        <w:autoSpaceDE w:val="0"/>
        <w:autoSpaceDN w:val="0"/>
        <w:adjustRightInd w:val="0"/>
        <w:spacing w:line="260" w:lineRule="exact"/>
        <w:rPr>
          <w:rFonts w:ascii="Arial" w:hAnsi="Arial" w:cs="Arial"/>
          <w:bCs/>
          <w:sz w:val="28"/>
          <w:szCs w:val="28"/>
        </w:rPr>
      </w:pPr>
    </w:p>
    <w:p w14:paraId="44098C26" w14:textId="77777777" w:rsidR="00F62C46" w:rsidRDefault="00F62C46" w:rsidP="00F62C46">
      <w:pPr>
        <w:autoSpaceDE w:val="0"/>
        <w:autoSpaceDN w:val="0"/>
        <w:adjustRightInd w:val="0"/>
        <w:spacing w:line="260" w:lineRule="exact"/>
        <w:rPr>
          <w:rFonts w:ascii="Arial" w:hAnsi="Arial" w:cs="Arial"/>
          <w:bCs/>
          <w:sz w:val="28"/>
          <w:szCs w:val="28"/>
        </w:rPr>
      </w:pPr>
    </w:p>
    <w:p w14:paraId="1D5EF69E" w14:textId="77777777" w:rsidR="00F62C46" w:rsidRDefault="00F62C46" w:rsidP="00F62C46">
      <w:pPr>
        <w:autoSpaceDE w:val="0"/>
        <w:autoSpaceDN w:val="0"/>
        <w:adjustRightInd w:val="0"/>
        <w:spacing w:line="260" w:lineRule="exact"/>
        <w:rPr>
          <w:rFonts w:ascii="Arial" w:hAnsi="Arial" w:cs="Arial"/>
          <w:bCs/>
          <w:sz w:val="28"/>
          <w:szCs w:val="28"/>
        </w:rPr>
      </w:pPr>
    </w:p>
    <w:p w14:paraId="12C129D3" w14:textId="77777777" w:rsidR="00F62C46" w:rsidRDefault="00F62C46" w:rsidP="00F62C46">
      <w:pPr>
        <w:autoSpaceDE w:val="0"/>
        <w:autoSpaceDN w:val="0"/>
        <w:adjustRightInd w:val="0"/>
        <w:spacing w:line="260" w:lineRule="exact"/>
        <w:rPr>
          <w:rFonts w:ascii="Arial" w:hAnsi="Arial" w:cs="Arial"/>
          <w:bCs/>
          <w:sz w:val="28"/>
          <w:szCs w:val="28"/>
        </w:rPr>
      </w:pPr>
    </w:p>
    <w:p w14:paraId="213064D9" w14:textId="77777777" w:rsidR="00F62C46" w:rsidRDefault="00F62C46" w:rsidP="00461A92">
      <w:pPr>
        <w:spacing w:after="0" w:line="240" w:lineRule="auto"/>
        <w:ind w:firstLine="720"/>
        <w:jc w:val="center"/>
        <w:rPr>
          <w:rFonts w:ascii="Times New Roman" w:eastAsia="Times New Roman" w:hAnsi="Times New Roman" w:cs="Times New Roman"/>
          <w:b/>
          <w:bCs/>
          <w:color w:val="000000"/>
          <w:sz w:val="30"/>
          <w:szCs w:val="30"/>
          <w:lang w:eastAsia="ru-RU"/>
        </w:rPr>
      </w:pPr>
    </w:p>
    <w:p w14:paraId="44C5D179" w14:textId="6367D3AC" w:rsidR="00461A92" w:rsidRPr="00BB4307" w:rsidRDefault="00461A92" w:rsidP="00461A92">
      <w:pPr>
        <w:spacing w:after="0" w:line="240" w:lineRule="auto"/>
        <w:ind w:firstLine="720"/>
        <w:jc w:val="center"/>
        <w:rPr>
          <w:rFonts w:ascii="Times New Roman" w:eastAsia="Times New Roman" w:hAnsi="Times New Roman" w:cs="Times New Roman"/>
          <w:color w:val="000000"/>
          <w:sz w:val="24"/>
          <w:szCs w:val="24"/>
          <w:lang w:eastAsia="ru-RU"/>
        </w:rPr>
      </w:pPr>
      <w:r w:rsidRPr="00BB4307">
        <w:rPr>
          <w:rFonts w:ascii="Times New Roman" w:eastAsia="Times New Roman" w:hAnsi="Times New Roman" w:cs="Times New Roman"/>
          <w:b/>
          <w:bCs/>
          <w:color w:val="000000"/>
          <w:sz w:val="30"/>
          <w:szCs w:val="30"/>
          <w:lang w:eastAsia="ru-RU"/>
        </w:rPr>
        <w:lastRenderedPageBreak/>
        <w:t>Программа «Использование и охрана земе</w:t>
      </w:r>
      <w:r w:rsidR="008D0DD3" w:rsidRPr="00BB4307">
        <w:rPr>
          <w:rFonts w:ascii="Times New Roman" w:eastAsia="Times New Roman" w:hAnsi="Times New Roman" w:cs="Times New Roman"/>
          <w:b/>
          <w:bCs/>
          <w:color w:val="000000"/>
          <w:sz w:val="30"/>
          <w:szCs w:val="30"/>
          <w:lang w:eastAsia="ru-RU"/>
        </w:rPr>
        <w:t xml:space="preserve">ль на территории муниципального </w:t>
      </w:r>
      <w:r w:rsidR="000039BD" w:rsidRPr="00BB4307">
        <w:rPr>
          <w:rFonts w:ascii="Times New Roman" w:eastAsia="Times New Roman" w:hAnsi="Times New Roman" w:cs="Times New Roman"/>
          <w:b/>
          <w:bCs/>
          <w:color w:val="000000"/>
          <w:sz w:val="30"/>
          <w:szCs w:val="30"/>
          <w:lang w:eastAsia="ru-RU"/>
        </w:rPr>
        <w:t>района</w:t>
      </w:r>
      <w:r w:rsidRPr="00BB4307">
        <w:rPr>
          <w:rFonts w:ascii="Times New Roman" w:eastAsia="Times New Roman" w:hAnsi="Times New Roman" w:cs="Times New Roman"/>
          <w:b/>
          <w:bCs/>
          <w:color w:val="000000"/>
          <w:sz w:val="30"/>
          <w:szCs w:val="30"/>
          <w:lang w:eastAsia="ru-RU"/>
        </w:rPr>
        <w:t> «</w:t>
      </w:r>
      <w:r w:rsidR="000039BD" w:rsidRPr="00BB4307">
        <w:rPr>
          <w:rFonts w:ascii="Times New Roman" w:eastAsia="Times New Roman" w:hAnsi="Times New Roman" w:cs="Times New Roman"/>
          <w:b/>
          <w:bCs/>
          <w:color w:val="000000"/>
          <w:sz w:val="30"/>
          <w:szCs w:val="30"/>
          <w:lang w:eastAsia="ru-RU"/>
        </w:rPr>
        <w:t>Льговский район</w:t>
      </w:r>
      <w:r w:rsidRPr="00BB4307">
        <w:rPr>
          <w:rFonts w:ascii="Times New Roman" w:eastAsia="Times New Roman" w:hAnsi="Times New Roman" w:cs="Times New Roman"/>
          <w:b/>
          <w:bCs/>
          <w:color w:val="000000"/>
          <w:sz w:val="30"/>
          <w:szCs w:val="30"/>
          <w:lang w:eastAsia="ru-RU"/>
        </w:rPr>
        <w:t>» Курской области»</w:t>
      </w:r>
    </w:p>
    <w:p w14:paraId="7401D636" w14:textId="77777777" w:rsidR="00461A92" w:rsidRPr="00BB4307" w:rsidRDefault="00461A92" w:rsidP="00461A92">
      <w:pPr>
        <w:spacing w:after="0" w:line="240" w:lineRule="auto"/>
        <w:ind w:firstLine="720"/>
        <w:jc w:val="center"/>
        <w:rPr>
          <w:rFonts w:ascii="Times New Roman" w:eastAsia="Times New Roman" w:hAnsi="Times New Roman" w:cs="Times New Roman"/>
          <w:color w:val="000000"/>
          <w:sz w:val="24"/>
          <w:szCs w:val="24"/>
          <w:lang w:eastAsia="ru-RU"/>
        </w:rPr>
      </w:pPr>
      <w:r w:rsidRPr="00BB4307">
        <w:rPr>
          <w:rFonts w:ascii="Times New Roman" w:eastAsia="Times New Roman" w:hAnsi="Times New Roman" w:cs="Times New Roman"/>
          <w:b/>
          <w:bCs/>
          <w:color w:val="000000"/>
          <w:sz w:val="30"/>
          <w:szCs w:val="30"/>
          <w:lang w:eastAsia="ru-RU"/>
        </w:rPr>
        <w:t> </w:t>
      </w:r>
    </w:p>
    <w:p w14:paraId="0583CBDC" w14:textId="77777777" w:rsidR="00461A92" w:rsidRPr="00BB4307" w:rsidRDefault="00461A92" w:rsidP="00461A92">
      <w:pPr>
        <w:spacing w:after="0" w:line="240" w:lineRule="auto"/>
        <w:ind w:firstLine="720"/>
        <w:jc w:val="center"/>
        <w:rPr>
          <w:rFonts w:ascii="Times New Roman" w:eastAsia="Times New Roman" w:hAnsi="Times New Roman" w:cs="Times New Roman"/>
          <w:color w:val="000000"/>
          <w:sz w:val="24"/>
          <w:szCs w:val="24"/>
          <w:lang w:eastAsia="ru-RU"/>
        </w:rPr>
      </w:pPr>
      <w:bookmarkStart w:id="1" w:name="sub_100"/>
      <w:r w:rsidRPr="00BB4307">
        <w:rPr>
          <w:rFonts w:ascii="Times New Roman" w:eastAsia="Times New Roman" w:hAnsi="Times New Roman" w:cs="Times New Roman"/>
          <w:b/>
          <w:bCs/>
          <w:color w:val="000000"/>
          <w:sz w:val="30"/>
          <w:szCs w:val="30"/>
          <w:lang w:eastAsia="ru-RU"/>
        </w:rPr>
        <w:t>Паспорт программы</w:t>
      </w:r>
      <w:bookmarkEnd w:id="1"/>
    </w:p>
    <w:p w14:paraId="2C305C50" w14:textId="77777777" w:rsidR="00461A92" w:rsidRPr="00461A92" w:rsidRDefault="00461A92" w:rsidP="00461A92">
      <w:pPr>
        <w:spacing w:after="0" w:line="240" w:lineRule="auto"/>
        <w:ind w:firstLine="720"/>
        <w:jc w:val="both"/>
        <w:rPr>
          <w:rFonts w:ascii="Arial" w:eastAsia="Times New Roman" w:hAnsi="Arial" w:cs="Arial"/>
          <w:color w:val="000000"/>
          <w:sz w:val="24"/>
          <w:szCs w:val="24"/>
          <w:lang w:eastAsia="ru-RU"/>
        </w:rPr>
      </w:pPr>
      <w:r w:rsidRPr="00461A92">
        <w:rPr>
          <w:rFonts w:ascii="Arial" w:eastAsia="Times New Roman" w:hAnsi="Arial" w:cs="Arial"/>
          <w:color w:val="000000"/>
          <w:sz w:val="24"/>
          <w:szCs w:val="24"/>
          <w:lang w:eastAsia="ru-RU"/>
        </w:rPr>
        <w:t> </w:t>
      </w:r>
    </w:p>
    <w:tbl>
      <w:tblPr>
        <w:tblW w:w="9072" w:type="dxa"/>
        <w:jc w:val="center"/>
        <w:tblCellMar>
          <w:left w:w="0" w:type="dxa"/>
          <w:right w:w="0" w:type="dxa"/>
        </w:tblCellMar>
        <w:tblLook w:val="04A0" w:firstRow="1" w:lastRow="0" w:firstColumn="1" w:lastColumn="0" w:noHBand="0" w:noVBand="1"/>
      </w:tblPr>
      <w:tblGrid>
        <w:gridCol w:w="3194"/>
        <w:gridCol w:w="5878"/>
      </w:tblGrid>
      <w:tr w:rsidR="00461A92" w:rsidRPr="00BB4307" w14:paraId="604C0C99"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52350A" w14:textId="77777777" w:rsidR="00461A92" w:rsidRPr="00BB4307" w:rsidRDefault="00461A92" w:rsidP="00BB4307">
            <w:pPr>
              <w:spacing w:after="0" w:line="240" w:lineRule="auto"/>
              <w:jc w:val="both"/>
              <w:rPr>
                <w:rFonts w:ascii="Times New Roman" w:eastAsia="Times New Roman" w:hAnsi="Times New Roman" w:cs="Times New Roman"/>
                <w:b/>
                <w:bCs/>
                <w:sz w:val="26"/>
                <w:szCs w:val="26"/>
                <w:lang w:eastAsia="ru-RU"/>
              </w:rPr>
            </w:pPr>
            <w:r w:rsidRPr="00BB4307">
              <w:rPr>
                <w:rFonts w:ascii="Times New Roman" w:eastAsia="Times New Roman" w:hAnsi="Times New Roman" w:cs="Times New Roman"/>
                <w:sz w:val="26"/>
                <w:szCs w:val="26"/>
                <w:lang w:eastAsia="ru-RU"/>
              </w:rPr>
              <w:t>Наименование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46197A" w14:textId="6AB06FF7" w:rsidR="00461A92" w:rsidRPr="00BB4307" w:rsidRDefault="00461A92" w:rsidP="00BB4307">
            <w:pPr>
              <w:spacing w:after="0" w:line="240" w:lineRule="auto"/>
              <w:jc w:val="both"/>
              <w:rPr>
                <w:rFonts w:ascii="Times New Roman" w:eastAsia="Times New Roman" w:hAnsi="Times New Roman" w:cs="Times New Roman"/>
                <w:b/>
                <w:bCs/>
                <w:sz w:val="26"/>
                <w:szCs w:val="26"/>
                <w:lang w:eastAsia="ru-RU"/>
              </w:rPr>
            </w:pPr>
            <w:r w:rsidRPr="00BB4307">
              <w:rPr>
                <w:rFonts w:ascii="Times New Roman" w:eastAsia="Times New Roman" w:hAnsi="Times New Roman" w:cs="Times New Roman"/>
                <w:sz w:val="26"/>
                <w:szCs w:val="26"/>
                <w:lang w:eastAsia="ru-RU"/>
              </w:rPr>
              <w:t xml:space="preserve">Программа «Использование и охрана земель на территории муниципального </w:t>
            </w:r>
            <w:r w:rsidR="000039BD" w:rsidRPr="00BB4307">
              <w:rPr>
                <w:rFonts w:ascii="Times New Roman" w:eastAsia="Times New Roman" w:hAnsi="Times New Roman" w:cs="Times New Roman"/>
                <w:sz w:val="26"/>
                <w:szCs w:val="26"/>
                <w:lang w:eastAsia="ru-RU"/>
              </w:rPr>
              <w:t>района</w:t>
            </w:r>
            <w:r w:rsidRPr="00BB4307">
              <w:rPr>
                <w:rFonts w:ascii="Times New Roman" w:eastAsia="Times New Roman" w:hAnsi="Times New Roman" w:cs="Times New Roman"/>
                <w:sz w:val="26"/>
                <w:szCs w:val="26"/>
                <w:lang w:eastAsia="ru-RU"/>
              </w:rPr>
              <w:t> «</w:t>
            </w:r>
            <w:r w:rsidR="000039BD" w:rsidRPr="00BB4307">
              <w:rPr>
                <w:rFonts w:ascii="Times New Roman" w:eastAsia="Times New Roman" w:hAnsi="Times New Roman" w:cs="Times New Roman"/>
                <w:sz w:val="26"/>
                <w:szCs w:val="26"/>
                <w:lang w:eastAsia="ru-RU"/>
              </w:rPr>
              <w:t>Льговский район</w:t>
            </w:r>
            <w:r w:rsidRPr="00BB4307">
              <w:rPr>
                <w:rFonts w:ascii="Times New Roman" w:eastAsia="Times New Roman" w:hAnsi="Times New Roman" w:cs="Times New Roman"/>
                <w:sz w:val="26"/>
                <w:szCs w:val="26"/>
                <w:lang w:eastAsia="ru-RU"/>
              </w:rPr>
              <w:t>» Курской области» (далее - Программа)</w:t>
            </w:r>
          </w:p>
        </w:tc>
      </w:tr>
      <w:tr w:rsidR="00461A92" w:rsidRPr="00BB4307" w14:paraId="0580FC96"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8C3B06"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Основания для разработки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C12F2A" w14:textId="77777777" w:rsidR="00461A92" w:rsidRPr="00BB4307" w:rsidRDefault="00B92421" w:rsidP="00BB4307">
            <w:pPr>
              <w:spacing w:after="0" w:line="240" w:lineRule="auto"/>
              <w:jc w:val="both"/>
              <w:rPr>
                <w:rFonts w:ascii="Times New Roman" w:eastAsia="Times New Roman" w:hAnsi="Times New Roman" w:cs="Times New Roman"/>
                <w:sz w:val="26"/>
                <w:szCs w:val="26"/>
                <w:lang w:eastAsia="ru-RU"/>
              </w:rPr>
            </w:pPr>
            <w:hyperlink r:id="rId7" w:tgtFrame="_blank" w:history="1">
              <w:r w:rsidR="00461A92" w:rsidRPr="00BB4307">
                <w:rPr>
                  <w:rFonts w:ascii="Times New Roman" w:eastAsia="Times New Roman" w:hAnsi="Times New Roman" w:cs="Times New Roman"/>
                  <w:color w:val="0000FF"/>
                  <w:sz w:val="26"/>
                  <w:szCs w:val="26"/>
                  <w:lang w:eastAsia="ru-RU"/>
                </w:rPr>
                <w:t>Земельный кодекс</w:t>
              </w:r>
            </w:hyperlink>
            <w:r w:rsidR="00461A92" w:rsidRPr="00BB4307">
              <w:rPr>
                <w:rFonts w:ascii="Times New Roman" w:eastAsia="Times New Roman" w:hAnsi="Times New Roman" w:cs="Times New Roman"/>
                <w:sz w:val="26"/>
                <w:szCs w:val="26"/>
                <w:lang w:eastAsia="ru-RU"/>
              </w:rPr>
              <w:t> Российской Федерации от 25.10.2001 N 136-Ф3,</w:t>
            </w:r>
          </w:p>
          <w:p w14:paraId="543B643B" w14:textId="77777777" w:rsidR="00461A92" w:rsidRPr="00BB4307" w:rsidRDefault="00B92421" w:rsidP="00BB4307">
            <w:pPr>
              <w:spacing w:after="0" w:line="240" w:lineRule="auto"/>
              <w:jc w:val="both"/>
              <w:rPr>
                <w:rFonts w:ascii="Times New Roman" w:eastAsia="Times New Roman" w:hAnsi="Times New Roman" w:cs="Times New Roman"/>
                <w:sz w:val="26"/>
                <w:szCs w:val="26"/>
                <w:lang w:eastAsia="ru-RU"/>
              </w:rPr>
            </w:pPr>
            <w:hyperlink r:id="rId8" w:history="1">
              <w:r w:rsidR="00461A92" w:rsidRPr="00BB4307">
                <w:rPr>
                  <w:rFonts w:ascii="Times New Roman" w:eastAsia="Times New Roman" w:hAnsi="Times New Roman" w:cs="Times New Roman"/>
                  <w:color w:val="000000"/>
                  <w:sz w:val="26"/>
                  <w:szCs w:val="26"/>
                  <w:lang w:eastAsia="ru-RU"/>
                </w:rPr>
                <w:t>Федеральный закон</w:t>
              </w:r>
            </w:hyperlink>
            <w:r w:rsidR="00461A92" w:rsidRPr="00BB4307">
              <w:rPr>
                <w:rFonts w:ascii="Times New Roman" w:eastAsia="Times New Roman" w:hAnsi="Times New Roman" w:cs="Times New Roman"/>
                <w:sz w:val="26"/>
                <w:szCs w:val="26"/>
                <w:lang w:eastAsia="ru-RU"/>
              </w:rPr>
              <w:t> от 06.10.2003 N </w:t>
            </w:r>
            <w:hyperlink r:id="rId9" w:tgtFrame="_blank" w:history="1">
              <w:r w:rsidR="00461A92" w:rsidRPr="00BB4307">
                <w:rPr>
                  <w:rFonts w:ascii="Times New Roman" w:eastAsia="Times New Roman" w:hAnsi="Times New Roman" w:cs="Times New Roman"/>
                  <w:color w:val="0000FF"/>
                  <w:sz w:val="26"/>
                  <w:szCs w:val="26"/>
                  <w:lang w:eastAsia="ru-RU"/>
                </w:rPr>
                <w:t>131-ФЗ</w:t>
              </w:r>
            </w:hyperlink>
            <w:r w:rsidR="00461A92" w:rsidRPr="00BB4307">
              <w:rPr>
                <w:rFonts w:ascii="Times New Roman" w:eastAsia="Times New Roman" w:hAnsi="Times New Roman" w:cs="Times New Roman"/>
                <w:sz w:val="26"/>
                <w:szCs w:val="26"/>
                <w:lang w:eastAsia="ru-RU"/>
              </w:rPr>
              <w:t> «Об общих принципах организации местного самоуправления в Российской Федерации».</w:t>
            </w:r>
          </w:p>
        </w:tc>
      </w:tr>
      <w:tr w:rsidR="00461A92" w:rsidRPr="00BB4307" w14:paraId="62A7300A"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66AF1B"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Заказчик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EAE72" w14:textId="718DB2E5" w:rsidR="00461A92" w:rsidRPr="00BB4307" w:rsidRDefault="00B9772C"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napToGrid w:val="0"/>
                <w:sz w:val="26"/>
                <w:szCs w:val="26"/>
                <w:lang w:eastAsia="ru-RU"/>
              </w:rPr>
              <w:t>Отдел земельных, имущественных правоотношений Администрации Льговского района Курской области</w:t>
            </w:r>
          </w:p>
        </w:tc>
      </w:tr>
      <w:tr w:rsidR="00461A92" w:rsidRPr="00BB4307" w14:paraId="05E004E7"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EAEDAA"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Основной разработчик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0BDB11" w14:textId="5D006CA8" w:rsidR="00461A92" w:rsidRPr="00BB4307" w:rsidRDefault="00B9772C"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napToGrid w:val="0"/>
                <w:sz w:val="26"/>
                <w:szCs w:val="26"/>
                <w:lang w:eastAsia="ru-RU"/>
              </w:rPr>
              <w:t>Отдел земельных, имущественных правоотношений Администрации Льговского района Курской области</w:t>
            </w:r>
          </w:p>
        </w:tc>
      </w:tr>
      <w:tr w:rsidR="00461A92" w:rsidRPr="00BB4307" w14:paraId="3D11556E"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28D0C8"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Цели Программы Задачи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E71B4"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p w14:paraId="36BCF9B5"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обеспечение улучшения и восстановления земель, подвергшихся деградации, нарушению и другим негативным (вредным) воздействиям;</w:t>
            </w:r>
          </w:p>
          <w:p w14:paraId="0AC45D37"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сохранение качества земель (почв) и улучшение экологической обстановки;</w:t>
            </w:r>
          </w:p>
          <w:p w14:paraId="2A38ACE5"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сохранение, защита и улучшение условий окружающей среды для обеспечения здоровья и благоприятных условий жизнедеятельности населения.</w:t>
            </w:r>
          </w:p>
          <w:p w14:paraId="5B4DA395"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Обеспечение организации рационального использования и охраны земель,</w:t>
            </w:r>
          </w:p>
          <w:p w14:paraId="4C897587"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сохранение и восстановление зеленых насаждений,</w:t>
            </w:r>
          </w:p>
          <w:p w14:paraId="506E932F"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проведение инвентаризации земель.</w:t>
            </w:r>
          </w:p>
        </w:tc>
      </w:tr>
      <w:tr w:rsidR="00461A92" w:rsidRPr="00BB4307" w14:paraId="378C50EC"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073141"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Сроки реализации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F971B6" w14:textId="513AC57A" w:rsidR="00461A92" w:rsidRPr="00BB4307" w:rsidRDefault="008D0DD3"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5</w:t>
            </w:r>
            <w:r w:rsidR="00461A92" w:rsidRPr="00BB4307">
              <w:rPr>
                <w:rFonts w:ascii="Times New Roman" w:eastAsia="Times New Roman" w:hAnsi="Times New Roman" w:cs="Times New Roman"/>
                <w:sz w:val="26"/>
                <w:szCs w:val="26"/>
                <w:lang w:eastAsia="ru-RU"/>
              </w:rPr>
              <w:t xml:space="preserve"> - 202</w:t>
            </w:r>
            <w:r w:rsidR="00553211">
              <w:rPr>
                <w:rFonts w:ascii="Times New Roman" w:eastAsia="Times New Roman" w:hAnsi="Times New Roman" w:cs="Times New Roman"/>
                <w:sz w:val="26"/>
                <w:szCs w:val="26"/>
                <w:lang w:eastAsia="ru-RU"/>
              </w:rPr>
              <w:t>7</w:t>
            </w:r>
            <w:r w:rsidR="00461A92" w:rsidRPr="00BB4307">
              <w:rPr>
                <w:rFonts w:ascii="Times New Roman" w:eastAsia="Times New Roman" w:hAnsi="Times New Roman" w:cs="Times New Roman"/>
                <w:sz w:val="26"/>
                <w:szCs w:val="26"/>
                <w:lang w:eastAsia="ru-RU"/>
              </w:rPr>
              <w:t> годы</w:t>
            </w:r>
          </w:p>
        </w:tc>
      </w:tr>
      <w:tr w:rsidR="00461A92" w:rsidRPr="00BB4307" w14:paraId="23A20938"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0946AD"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Объемы и источники финансирования</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E925A1" w14:textId="328D2479"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Общий объем необходимого финансир</w:t>
            </w:r>
            <w:r w:rsidR="00F53AD9" w:rsidRPr="00BB4307">
              <w:rPr>
                <w:rFonts w:ascii="Times New Roman" w:eastAsia="Times New Roman" w:hAnsi="Times New Roman" w:cs="Times New Roman"/>
                <w:sz w:val="26"/>
                <w:szCs w:val="26"/>
                <w:lang w:eastAsia="ru-RU"/>
              </w:rPr>
              <w:t>ования Программы составляет 0</w:t>
            </w:r>
            <w:r w:rsidRPr="00BB4307">
              <w:rPr>
                <w:rFonts w:ascii="Times New Roman" w:eastAsia="Times New Roman" w:hAnsi="Times New Roman" w:cs="Times New Roman"/>
                <w:sz w:val="26"/>
                <w:szCs w:val="26"/>
                <w:lang w:eastAsia="ru-RU"/>
              </w:rPr>
              <w:t>, 00 рублей, из них:</w:t>
            </w:r>
          </w:p>
          <w:p w14:paraId="16554F9B" w14:textId="3D14BA43" w:rsidR="00F53AD9" w:rsidRPr="00BB4307" w:rsidRDefault="00F53AD9"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5</w:t>
            </w:r>
            <w:r w:rsidR="00461A92" w:rsidRPr="00BB4307">
              <w:rPr>
                <w:rFonts w:ascii="Times New Roman" w:eastAsia="Times New Roman" w:hAnsi="Times New Roman" w:cs="Times New Roman"/>
                <w:sz w:val="26"/>
                <w:szCs w:val="26"/>
                <w:lang w:eastAsia="ru-RU"/>
              </w:rPr>
              <w:t> год - </w:t>
            </w:r>
            <w:r w:rsidRPr="00BB4307">
              <w:rPr>
                <w:rFonts w:ascii="Times New Roman" w:eastAsia="Times New Roman" w:hAnsi="Times New Roman" w:cs="Times New Roman"/>
                <w:sz w:val="26"/>
                <w:szCs w:val="26"/>
                <w:lang w:eastAsia="ru-RU"/>
              </w:rPr>
              <w:t>0</w:t>
            </w:r>
            <w:r w:rsidR="00461A92" w:rsidRPr="00BB4307">
              <w:rPr>
                <w:rFonts w:ascii="Times New Roman" w:eastAsia="Times New Roman" w:hAnsi="Times New Roman" w:cs="Times New Roman"/>
                <w:sz w:val="26"/>
                <w:szCs w:val="26"/>
                <w:lang w:eastAsia="ru-RU"/>
              </w:rPr>
              <w:t>,00 рублей </w:t>
            </w:r>
          </w:p>
          <w:p w14:paraId="61DBB709" w14:textId="5EE34AC1" w:rsidR="00461A92" w:rsidRPr="00BB4307" w:rsidRDefault="00F53AD9"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6</w:t>
            </w:r>
            <w:r w:rsidR="00461A92" w:rsidRPr="00BB4307">
              <w:rPr>
                <w:rFonts w:ascii="Times New Roman" w:eastAsia="Times New Roman" w:hAnsi="Times New Roman" w:cs="Times New Roman"/>
                <w:sz w:val="26"/>
                <w:szCs w:val="26"/>
                <w:lang w:eastAsia="ru-RU"/>
              </w:rPr>
              <w:t> год - </w:t>
            </w:r>
            <w:r w:rsidR="000039BD" w:rsidRPr="00BB4307">
              <w:rPr>
                <w:rFonts w:ascii="Times New Roman" w:eastAsia="Times New Roman" w:hAnsi="Times New Roman" w:cs="Times New Roman"/>
                <w:sz w:val="26"/>
                <w:szCs w:val="26"/>
                <w:lang w:eastAsia="ru-RU"/>
              </w:rPr>
              <w:t xml:space="preserve"> </w:t>
            </w:r>
            <w:r w:rsidR="00461A92" w:rsidRPr="00BB4307">
              <w:rPr>
                <w:rFonts w:ascii="Times New Roman" w:eastAsia="Times New Roman" w:hAnsi="Times New Roman" w:cs="Times New Roman"/>
                <w:sz w:val="26"/>
                <w:szCs w:val="26"/>
                <w:lang w:eastAsia="ru-RU"/>
              </w:rPr>
              <w:t>0,00 рублей,</w:t>
            </w:r>
          </w:p>
          <w:p w14:paraId="064692F0" w14:textId="33FD476C" w:rsidR="00461A92" w:rsidRDefault="00F53AD9"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7</w:t>
            </w:r>
            <w:r w:rsidR="00461A92" w:rsidRPr="00BB4307">
              <w:rPr>
                <w:rFonts w:ascii="Times New Roman" w:eastAsia="Times New Roman" w:hAnsi="Times New Roman" w:cs="Times New Roman"/>
                <w:sz w:val="26"/>
                <w:szCs w:val="26"/>
                <w:lang w:eastAsia="ru-RU"/>
              </w:rPr>
              <w:t xml:space="preserve"> год - </w:t>
            </w:r>
            <w:r w:rsidR="000039BD" w:rsidRPr="00BB4307">
              <w:rPr>
                <w:rFonts w:ascii="Times New Roman" w:eastAsia="Times New Roman" w:hAnsi="Times New Roman" w:cs="Times New Roman"/>
                <w:sz w:val="26"/>
                <w:szCs w:val="26"/>
                <w:lang w:eastAsia="ru-RU"/>
              </w:rPr>
              <w:t xml:space="preserve"> </w:t>
            </w:r>
            <w:r w:rsidRPr="00BB4307">
              <w:rPr>
                <w:rFonts w:ascii="Times New Roman" w:eastAsia="Times New Roman" w:hAnsi="Times New Roman" w:cs="Times New Roman"/>
                <w:sz w:val="26"/>
                <w:szCs w:val="26"/>
                <w:lang w:eastAsia="ru-RU"/>
              </w:rPr>
              <w:t>0</w:t>
            </w:r>
            <w:r w:rsidR="00461A92" w:rsidRPr="00BB4307">
              <w:rPr>
                <w:rFonts w:ascii="Times New Roman" w:eastAsia="Times New Roman" w:hAnsi="Times New Roman" w:cs="Times New Roman"/>
                <w:sz w:val="26"/>
                <w:szCs w:val="26"/>
                <w:lang w:eastAsia="ru-RU"/>
              </w:rPr>
              <w:t>,00 рублей;</w:t>
            </w:r>
          </w:p>
          <w:p w14:paraId="41EA1136" w14:textId="77777777" w:rsidR="00F67A34" w:rsidRDefault="00F67A34" w:rsidP="00BB4307">
            <w:pPr>
              <w:spacing w:after="0" w:line="240" w:lineRule="auto"/>
              <w:jc w:val="both"/>
              <w:rPr>
                <w:rFonts w:ascii="Times New Roman" w:eastAsia="Times New Roman" w:hAnsi="Times New Roman" w:cs="Times New Roman"/>
                <w:sz w:val="26"/>
                <w:szCs w:val="26"/>
                <w:lang w:eastAsia="ru-RU"/>
              </w:rPr>
            </w:pPr>
          </w:p>
          <w:p w14:paraId="4509CA48" w14:textId="3CB62A6A" w:rsidR="00B9772C" w:rsidRPr="00BB4307" w:rsidRDefault="00B9772C" w:rsidP="00BB4307">
            <w:pPr>
              <w:spacing w:after="0" w:line="240" w:lineRule="auto"/>
              <w:jc w:val="both"/>
              <w:rPr>
                <w:rFonts w:ascii="Times New Roman" w:eastAsia="Times New Roman" w:hAnsi="Times New Roman" w:cs="Times New Roman"/>
                <w:sz w:val="26"/>
                <w:szCs w:val="26"/>
                <w:lang w:eastAsia="ru-RU"/>
              </w:rPr>
            </w:pPr>
          </w:p>
        </w:tc>
      </w:tr>
      <w:tr w:rsidR="00461A92" w:rsidRPr="00BB4307" w14:paraId="10050A4E"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4873C0"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Ожидаемый результат реализации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8D4E63"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 xml:space="preserve">Реализация данной программы будет содействовать упорядочение землепользования; </w:t>
            </w:r>
            <w:r w:rsidRPr="00BB4307">
              <w:rPr>
                <w:rFonts w:ascii="Times New Roman" w:eastAsia="Times New Roman" w:hAnsi="Times New Roman" w:cs="Times New Roman"/>
                <w:sz w:val="26"/>
                <w:szCs w:val="26"/>
                <w:lang w:eastAsia="ru-RU"/>
              </w:rPr>
              <w:lastRenderedPageBreak/>
              <w:t>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tc>
      </w:tr>
      <w:tr w:rsidR="00461A92" w:rsidRPr="00BB4307" w14:paraId="38366805" w14:textId="77777777" w:rsidTr="00461A92">
        <w:trPr>
          <w:jc w:val="center"/>
        </w:trPr>
        <w:tc>
          <w:tcPr>
            <w:tcW w:w="31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68F9C0" w14:textId="77777777" w:rsidR="00461A92" w:rsidRPr="00BB4307" w:rsidRDefault="00461A92"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lastRenderedPageBreak/>
              <w:t>Контроль за исполнением программы</w:t>
            </w:r>
          </w:p>
        </w:tc>
        <w:tc>
          <w:tcPr>
            <w:tcW w:w="58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7C14CA" w14:textId="40718009" w:rsidR="00461A92" w:rsidRPr="00BB4307" w:rsidRDefault="00F53AD9" w:rsidP="00BB4307">
            <w:pPr>
              <w:spacing w:after="0" w:line="240" w:lineRule="auto"/>
              <w:jc w:val="both"/>
              <w:rPr>
                <w:rFonts w:ascii="Times New Roman" w:eastAsia="Times New Roman" w:hAnsi="Times New Roman" w:cs="Times New Roman"/>
                <w:sz w:val="26"/>
                <w:szCs w:val="26"/>
                <w:lang w:eastAsia="ru-RU"/>
              </w:rPr>
            </w:pPr>
            <w:r w:rsidRPr="00BB4307">
              <w:rPr>
                <w:rFonts w:ascii="Times New Roman" w:eastAsia="Times New Roman" w:hAnsi="Times New Roman" w:cs="Times New Roman"/>
                <w:sz w:val="26"/>
                <w:szCs w:val="26"/>
                <w:lang w:eastAsia="ru-RU"/>
              </w:rPr>
              <w:t>Администрация </w:t>
            </w:r>
            <w:r w:rsidR="00461A92" w:rsidRPr="00BB4307">
              <w:rPr>
                <w:rFonts w:ascii="Times New Roman" w:eastAsia="Times New Roman" w:hAnsi="Times New Roman" w:cs="Times New Roman"/>
                <w:sz w:val="26"/>
                <w:szCs w:val="26"/>
                <w:lang w:eastAsia="ru-RU"/>
              </w:rPr>
              <w:t> </w:t>
            </w:r>
            <w:r w:rsidR="000039BD" w:rsidRPr="00BB4307">
              <w:rPr>
                <w:rFonts w:ascii="Times New Roman" w:eastAsia="Times New Roman" w:hAnsi="Times New Roman" w:cs="Times New Roman"/>
                <w:sz w:val="26"/>
                <w:szCs w:val="26"/>
                <w:lang w:eastAsia="ru-RU"/>
              </w:rPr>
              <w:t>Льговского</w:t>
            </w:r>
            <w:r w:rsidR="00461A92" w:rsidRPr="00BB4307">
              <w:rPr>
                <w:rFonts w:ascii="Times New Roman" w:eastAsia="Times New Roman" w:hAnsi="Times New Roman" w:cs="Times New Roman"/>
                <w:sz w:val="26"/>
                <w:szCs w:val="26"/>
                <w:lang w:eastAsia="ru-RU"/>
              </w:rPr>
              <w:t> района</w:t>
            </w:r>
            <w:r w:rsidR="000039BD" w:rsidRPr="00BB4307">
              <w:rPr>
                <w:rFonts w:ascii="Times New Roman" w:eastAsia="Times New Roman" w:hAnsi="Times New Roman" w:cs="Times New Roman"/>
                <w:sz w:val="26"/>
                <w:szCs w:val="26"/>
                <w:lang w:eastAsia="ru-RU"/>
              </w:rPr>
              <w:t xml:space="preserve"> Курской области</w:t>
            </w:r>
          </w:p>
        </w:tc>
      </w:tr>
    </w:tbl>
    <w:p w14:paraId="1A414B1B"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bookmarkStart w:id="2" w:name="sub_110"/>
      <w:r w:rsidRPr="00BB4307">
        <w:rPr>
          <w:rFonts w:ascii="Times New Roman" w:eastAsia="Times New Roman" w:hAnsi="Times New Roman" w:cs="Times New Roman"/>
          <w:color w:val="000000"/>
          <w:sz w:val="26"/>
          <w:szCs w:val="26"/>
          <w:lang w:eastAsia="ru-RU"/>
        </w:rPr>
        <w:t> </w:t>
      </w:r>
      <w:bookmarkEnd w:id="2"/>
    </w:p>
    <w:p w14:paraId="55EB02A1" w14:textId="77777777"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b/>
          <w:bCs/>
          <w:color w:val="000000"/>
          <w:sz w:val="26"/>
          <w:szCs w:val="26"/>
          <w:lang w:eastAsia="ru-RU"/>
        </w:rPr>
        <w:t>1. Содержание программы и обоснование необходимости ее решения программными методами</w:t>
      </w:r>
    </w:p>
    <w:p w14:paraId="33D0C0B1"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6A7D16D9"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5BE266C9" w14:textId="5351CEC5"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xml:space="preserve">Программа «Использование и охрана земель на территории муниципального </w:t>
      </w:r>
      <w:r w:rsidR="000039BD" w:rsidRPr="00BB4307">
        <w:rPr>
          <w:rFonts w:ascii="Times New Roman" w:eastAsia="Times New Roman" w:hAnsi="Times New Roman" w:cs="Times New Roman"/>
          <w:color w:val="000000"/>
          <w:sz w:val="26"/>
          <w:szCs w:val="26"/>
          <w:lang w:eastAsia="ru-RU"/>
        </w:rPr>
        <w:t>района</w:t>
      </w:r>
      <w:r w:rsidRPr="00BB4307">
        <w:rPr>
          <w:rFonts w:ascii="Times New Roman" w:eastAsia="Times New Roman" w:hAnsi="Times New Roman" w:cs="Times New Roman"/>
          <w:color w:val="000000"/>
          <w:sz w:val="26"/>
          <w:szCs w:val="26"/>
          <w:lang w:eastAsia="ru-RU"/>
        </w:rPr>
        <w:t> «</w:t>
      </w:r>
      <w:r w:rsidR="000039BD" w:rsidRPr="00BB4307">
        <w:rPr>
          <w:rFonts w:ascii="Times New Roman" w:eastAsia="Times New Roman" w:hAnsi="Times New Roman" w:cs="Times New Roman"/>
          <w:color w:val="000000"/>
          <w:sz w:val="26"/>
          <w:szCs w:val="26"/>
          <w:lang w:eastAsia="ru-RU"/>
        </w:rPr>
        <w:t>Льговский район</w:t>
      </w:r>
      <w:r w:rsidRPr="00BB4307">
        <w:rPr>
          <w:rFonts w:ascii="Times New Roman" w:eastAsia="Times New Roman" w:hAnsi="Times New Roman" w:cs="Times New Roman"/>
          <w:color w:val="000000"/>
          <w:sz w:val="26"/>
          <w:szCs w:val="26"/>
          <w:lang w:eastAsia="ru-RU"/>
        </w:rPr>
        <w:t>» Курской области»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14:paraId="178E12B3"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14:paraId="40702329"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2901B656"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Охрана земель только тогда может быть эффективной, когда обеспечивается рациональное землепользование.</w:t>
      </w:r>
    </w:p>
    <w:p w14:paraId="41BCBDEF" w14:textId="750F2FBC"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Проблемы устойчивого социально-экономического развития </w:t>
      </w:r>
      <w:r w:rsidR="000039BD" w:rsidRPr="00BB4307">
        <w:rPr>
          <w:rFonts w:ascii="Times New Roman" w:eastAsia="Times New Roman" w:hAnsi="Times New Roman" w:cs="Times New Roman"/>
          <w:color w:val="000000"/>
          <w:sz w:val="26"/>
          <w:szCs w:val="26"/>
          <w:lang w:eastAsia="ru-RU"/>
        </w:rPr>
        <w:t>Льговского района</w:t>
      </w:r>
      <w:r w:rsidRPr="00BB4307">
        <w:rPr>
          <w:rFonts w:ascii="Times New Roman" w:eastAsia="Times New Roman" w:hAnsi="Times New Roman" w:cs="Times New Roman"/>
          <w:color w:val="000000"/>
          <w:sz w:val="26"/>
          <w:szCs w:val="26"/>
          <w:lang w:eastAsia="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00CF589D"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Ведущей производственной отраслью сельского поселения является сельское хозяйство с производством зерна. Основой растениеводства служит зерновое хозяйство. Ведущими зерновыми культурами являются озимая пшеница, ячмень, овес.</w:t>
      </w:r>
    </w:p>
    <w:p w14:paraId="2D8729E5"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Наиболее ценными являются земли сельскохозяйственного назначения, относящиеся к сельскохозяйственным угодьям.</w:t>
      </w:r>
    </w:p>
    <w:p w14:paraId="355F0C23" w14:textId="332B140A"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lastRenderedPageBreak/>
        <w:t>Паст</w:t>
      </w:r>
      <w:r w:rsidR="005601D1">
        <w:rPr>
          <w:rFonts w:ascii="Times New Roman" w:eastAsia="Times New Roman" w:hAnsi="Times New Roman" w:cs="Times New Roman"/>
          <w:color w:val="000000"/>
          <w:sz w:val="26"/>
          <w:szCs w:val="26"/>
          <w:lang w:eastAsia="ru-RU"/>
        </w:rPr>
        <w:t xml:space="preserve">бища на территории поселения по </w:t>
      </w:r>
      <w:bookmarkStart w:id="3" w:name="_GoBack"/>
      <w:bookmarkEnd w:id="3"/>
      <w:r w:rsidRPr="00BB4307">
        <w:rPr>
          <w:rFonts w:ascii="Times New Roman" w:eastAsia="Times New Roman" w:hAnsi="Times New Roman" w:cs="Times New Roman"/>
          <w:color w:val="000000"/>
          <w:sz w:val="26"/>
          <w:szCs w:val="26"/>
          <w:lang w:eastAsia="ru-RU"/>
        </w:rPr>
        <w:t>своему культурно техническому состоянию преимущественно чистые. Пастбища используются личными подсобными хозяйствами.</w:t>
      </w:r>
    </w:p>
    <w:p w14:paraId="1A6166CF"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С учетом всех потребителей пастбищного корма природные пастбища не испытывают сильной нагрузки.</w:t>
      </w:r>
    </w:p>
    <w:p w14:paraId="25B1C4FE" w14:textId="7E36954D"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xml:space="preserve">Практически все пастбища поселения находятся в состоянии избытка зеленых пастбищных кормов. Отсюда вытекает вывод, что на территории муниципального </w:t>
      </w:r>
      <w:r w:rsidR="000039BD" w:rsidRPr="00BB4307">
        <w:rPr>
          <w:rFonts w:ascii="Times New Roman" w:eastAsia="Times New Roman" w:hAnsi="Times New Roman" w:cs="Times New Roman"/>
          <w:color w:val="000000"/>
          <w:sz w:val="26"/>
          <w:szCs w:val="26"/>
          <w:lang w:eastAsia="ru-RU"/>
        </w:rPr>
        <w:t>района</w:t>
      </w:r>
      <w:r w:rsidRPr="00BB4307">
        <w:rPr>
          <w:rFonts w:ascii="Times New Roman" w:eastAsia="Times New Roman" w:hAnsi="Times New Roman" w:cs="Times New Roman"/>
          <w:color w:val="000000"/>
          <w:sz w:val="26"/>
          <w:szCs w:val="26"/>
          <w:lang w:eastAsia="ru-RU"/>
        </w:rPr>
        <w:t> «</w:t>
      </w:r>
      <w:r w:rsidR="000039BD" w:rsidRPr="00BB4307">
        <w:rPr>
          <w:rFonts w:ascii="Times New Roman" w:eastAsia="Times New Roman" w:hAnsi="Times New Roman" w:cs="Times New Roman"/>
          <w:color w:val="000000"/>
          <w:sz w:val="26"/>
          <w:szCs w:val="26"/>
          <w:lang w:eastAsia="ru-RU"/>
        </w:rPr>
        <w:t>Льговский</w:t>
      </w:r>
      <w:r w:rsidRPr="00BB4307">
        <w:rPr>
          <w:rFonts w:ascii="Times New Roman" w:eastAsia="Times New Roman" w:hAnsi="Times New Roman" w:cs="Times New Roman"/>
          <w:color w:val="000000"/>
          <w:sz w:val="26"/>
          <w:szCs w:val="26"/>
          <w:lang w:eastAsia="ru-RU"/>
        </w:rPr>
        <w:t> район</w:t>
      </w:r>
      <w:r w:rsidR="000039BD" w:rsidRPr="00BB4307">
        <w:rPr>
          <w:rFonts w:ascii="Times New Roman" w:eastAsia="Times New Roman" w:hAnsi="Times New Roman" w:cs="Times New Roman"/>
          <w:color w:val="000000"/>
          <w:sz w:val="26"/>
          <w:szCs w:val="26"/>
          <w:lang w:eastAsia="ru-RU"/>
        </w:rPr>
        <w:t>»</w:t>
      </w:r>
      <w:r w:rsidRPr="00BB4307">
        <w:rPr>
          <w:rFonts w:ascii="Times New Roman" w:eastAsia="Times New Roman" w:hAnsi="Times New Roman" w:cs="Times New Roman"/>
          <w:color w:val="000000"/>
          <w:sz w:val="26"/>
          <w:szCs w:val="26"/>
          <w:lang w:eastAsia="ru-RU"/>
        </w:rPr>
        <w:t xml:space="preserve"> Курской области необходимо развивать личное подсобное хозяйство, а также создавать привлекательные условия для инвесторов в области агропромышленного комплекса и развития крестьянско-фермерского хозяйства.</w:t>
      </w:r>
    </w:p>
    <w:p w14:paraId="2FDEFF6E"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14:paraId="18F9F52B"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bookmarkStart w:id="4" w:name="sub_120"/>
      <w:r w:rsidRPr="00BB4307">
        <w:rPr>
          <w:rFonts w:ascii="Times New Roman" w:eastAsia="Times New Roman" w:hAnsi="Times New Roman" w:cs="Times New Roman"/>
          <w:color w:val="000000"/>
          <w:sz w:val="26"/>
          <w:szCs w:val="26"/>
          <w:lang w:eastAsia="ru-RU"/>
        </w:rPr>
        <w:t> </w:t>
      </w:r>
      <w:bookmarkEnd w:id="4"/>
    </w:p>
    <w:p w14:paraId="483F386B" w14:textId="77777777"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b/>
          <w:bCs/>
          <w:color w:val="000000"/>
          <w:sz w:val="26"/>
          <w:szCs w:val="26"/>
          <w:lang w:eastAsia="ru-RU"/>
        </w:rPr>
        <w:t>2. Основные цели и задачи Программы</w:t>
      </w:r>
    </w:p>
    <w:p w14:paraId="3C642F22" w14:textId="68D8B56F"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p>
    <w:p w14:paraId="6A710DCE"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Цель Программы:</w:t>
      </w:r>
    </w:p>
    <w:p w14:paraId="0E2B8B9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14:paraId="37975EC6"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предотвращение деградации, загрязнения, захламления, нарушения земель, других негативных (вредных) воздействий хозяйственной деятельности;</w:t>
      </w:r>
    </w:p>
    <w:p w14:paraId="451BA4E0"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14:paraId="50910223" w14:textId="1D0C19C5"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xml:space="preserve">- улучшение земель, экологической обстановки в </w:t>
      </w:r>
      <w:r w:rsidR="00B762F6" w:rsidRPr="00BB4307">
        <w:rPr>
          <w:rFonts w:ascii="Times New Roman" w:eastAsia="Times New Roman" w:hAnsi="Times New Roman" w:cs="Times New Roman"/>
          <w:color w:val="000000"/>
          <w:sz w:val="26"/>
          <w:szCs w:val="26"/>
          <w:lang w:eastAsia="ru-RU"/>
        </w:rPr>
        <w:t>районе</w:t>
      </w:r>
      <w:r w:rsidRPr="00BB4307">
        <w:rPr>
          <w:rFonts w:ascii="Times New Roman" w:eastAsia="Times New Roman" w:hAnsi="Times New Roman" w:cs="Times New Roman"/>
          <w:color w:val="000000"/>
          <w:sz w:val="26"/>
          <w:szCs w:val="26"/>
          <w:lang w:eastAsia="ru-RU"/>
        </w:rPr>
        <w:t>; сохранение и реабилитация природы сельского поселения для обеспечения здоровья и благоприятных условий жизнедеятельности населения;</w:t>
      </w:r>
    </w:p>
    <w:p w14:paraId="660BCD9B"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p w14:paraId="6DDBABC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обеспечение улучшения и восстановления земель, подвергшихся деградации, нарушению и другим негативным (вредным) воздействиям;</w:t>
      </w:r>
    </w:p>
    <w:p w14:paraId="1F5A6796"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сохранение качества земель (почв) и улучшение экологической обстановки;</w:t>
      </w:r>
    </w:p>
    <w:p w14:paraId="6A449B10"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сохранение, защита и улучшение условий окружающей среды для обеспечения здоровья и благоприятных условий жизнедеятельности населения.</w:t>
      </w:r>
    </w:p>
    <w:p w14:paraId="64FDB024"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Задачи программы:</w:t>
      </w:r>
    </w:p>
    <w:p w14:paraId="735B5487"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повышение эффективности использования и охраны земель;-</w:t>
      </w:r>
    </w:p>
    <w:p w14:paraId="11C6BE20"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-оптимизация деятельности в сфере обращения с отходами производства и потребления;</w:t>
      </w:r>
    </w:p>
    <w:p w14:paraId="10788780"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обеспечение организации рационального использования и охраны земель;</w:t>
      </w:r>
    </w:p>
    <w:p w14:paraId="7AF303F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сохранение и восстановление зеленых насаждений,</w:t>
      </w:r>
    </w:p>
    <w:p w14:paraId="57EC7CC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проведение инвентаризации земель.</w:t>
      </w:r>
    </w:p>
    <w:p w14:paraId="267C2BAC"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49B66F59" w14:textId="77777777" w:rsidR="00B9772C" w:rsidRDefault="00B9772C" w:rsidP="00BB4307">
      <w:pPr>
        <w:spacing w:after="0" w:line="240" w:lineRule="auto"/>
        <w:ind w:firstLine="720"/>
        <w:jc w:val="center"/>
        <w:rPr>
          <w:rFonts w:ascii="Times New Roman" w:eastAsia="Times New Roman" w:hAnsi="Times New Roman" w:cs="Times New Roman"/>
          <w:b/>
          <w:bCs/>
          <w:color w:val="000000"/>
          <w:sz w:val="26"/>
          <w:szCs w:val="26"/>
          <w:lang w:eastAsia="ru-RU"/>
        </w:rPr>
      </w:pPr>
      <w:bookmarkStart w:id="5" w:name="sub_130"/>
    </w:p>
    <w:p w14:paraId="04A43A9B" w14:textId="298AB7B5"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b/>
          <w:bCs/>
          <w:color w:val="000000"/>
          <w:sz w:val="26"/>
          <w:szCs w:val="26"/>
          <w:lang w:eastAsia="ru-RU"/>
        </w:rPr>
        <w:t>З. Сроки реализации Программы</w:t>
      </w:r>
      <w:bookmarkEnd w:id="5"/>
    </w:p>
    <w:p w14:paraId="2B690CF9"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78237CED" w14:textId="6F9C357B"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Реализация Программ</w:t>
      </w:r>
      <w:r w:rsidR="00F53AD9" w:rsidRPr="00BB4307">
        <w:rPr>
          <w:rFonts w:ascii="Times New Roman" w:eastAsia="Times New Roman" w:hAnsi="Times New Roman" w:cs="Times New Roman"/>
          <w:color w:val="000000"/>
          <w:sz w:val="26"/>
          <w:szCs w:val="26"/>
          <w:lang w:eastAsia="ru-RU"/>
        </w:rPr>
        <w:t>ы предусмотрена на период с 202</w:t>
      </w:r>
      <w:r w:rsidR="00553211">
        <w:rPr>
          <w:rFonts w:ascii="Times New Roman" w:eastAsia="Times New Roman" w:hAnsi="Times New Roman" w:cs="Times New Roman"/>
          <w:color w:val="000000"/>
          <w:sz w:val="26"/>
          <w:szCs w:val="26"/>
          <w:lang w:eastAsia="ru-RU"/>
        </w:rPr>
        <w:t>5</w:t>
      </w:r>
      <w:r w:rsidRPr="00BB4307">
        <w:rPr>
          <w:rFonts w:ascii="Times New Roman" w:eastAsia="Times New Roman" w:hAnsi="Times New Roman" w:cs="Times New Roman"/>
          <w:color w:val="000000"/>
          <w:sz w:val="26"/>
          <w:szCs w:val="26"/>
          <w:lang w:eastAsia="ru-RU"/>
        </w:rPr>
        <w:t> по 202</w:t>
      </w:r>
      <w:r w:rsidR="00553211">
        <w:rPr>
          <w:rFonts w:ascii="Times New Roman" w:eastAsia="Times New Roman" w:hAnsi="Times New Roman" w:cs="Times New Roman"/>
          <w:color w:val="000000"/>
          <w:sz w:val="26"/>
          <w:szCs w:val="26"/>
          <w:lang w:eastAsia="ru-RU"/>
        </w:rPr>
        <w:t>7</w:t>
      </w:r>
      <w:r w:rsidRPr="00BB4307">
        <w:rPr>
          <w:rFonts w:ascii="Times New Roman" w:eastAsia="Times New Roman" w:hAnsi="Times New Roman" w:cs="Times New Roman"/>
          <w:color w:val="000000"/>
          <w:sz w:val="26"/>
          <w:szCs w:val="26"/>
          <w:lang w:eastAsia="ru-RU"/>
        </w:rPr>
        <w:t> годы.</w:t>
      </w:r>
    </w:p>
    <w:p w14:paraId="047C9373"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bookmarkStart w:id="6" w:name="sub_140"/>
      <w:r w:rsidRPr="00BB4307">
        <w:rPr>
          <w:rFonts w:ascii="Times New Roman" w:eastAsia="Times New Roman" w:hAnsi="Times New Roman" w:cs="Times New Roman"/>
          <w:color w:val="000000"/>
          <w:sz w:val="26"/>
          <w:szCs w:val="26"/>
          <w:lang w:eastAsia="ru-RU"/>
        </w:rPr>
        <w:lastRenderedPageBreak/>
        <w:t> </w:t>
      </w:r>
      <w:bookmarkEnd w:id="6"/>
    </w:p>
    <w:p w14:paraId="3A31664A" w14:textId="77777777"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b/>
          <w:bCs/>
          <w:color w:val="000000"/>
          <w:sz w:val="26"/>
          <w:szCs w:val="26"/>
          <w:lang w:eastAsia="ru-RU"/>
        </w:rPr>
        <w:t>4. Ресурсное обеспечение программы</w:t>
      </w:r>
    </w:p>
    <w:p w14:paraId="142DF19D"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5A19E85E" w14:textId="77777777" w:rsidR="00B762F6"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r w:rsidR="00B762F6" w:rsidRPr="00BB4307">
        <w:rPr>
          <w:rFonts w:ascii="Times New Roman" w:eastAsia="Times New Roman" w:hAnsi="Times New Roman" w:cs="Times New Roman"/>
          <w:color w:val="000000"/>
          <w:sz w:val="26"/>
          <w:szCs w:val="26"/>
          <w:lang w:eastAsia="ru-RU"/>
        </w:rPr>
        <w:t>Общий объем финансирования программы осуществляется из всех источников финансирования и составит 0,00 тыс. рублей, в том числе:</w:t>
      </w:r>
    </w:p>
    <w:p w14:paraId="2EF44793" w14:textId="1CC62B0B" w:rsidR="00B762F6" w:rsidRPr="00B762F6" w:rsidRDefault="00B762F6"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762F6">
        <w:rPr>
          <w:rFonts w:ascii="Times New Roman" w:eastAsia="Times New Roman" w:hAnsi="Times New Roman" w:cs="Times New Roman"/>
          <w:color w:val="000000"/>
          <w:sz w:val="26"/>
          <w:szCs w:val="26"/>
          <w:lang w:eastAsia="ru-RU"/>
        </w:rPr>
        <w:t>202</w:t>
      </w:r>
      <w:r w:rsidR="00553211">
        <w:rPr>
          <w:rFonts w:ascii="Times New Roman" w:eastAsia="Times New Roman" w:hAnsi="Times New Roman" w:cs="Times New Roman"/>
          <w:color w:val="000000"/>
          <w:sz w:val="26"/>
          <w:szCs w:val="26"/>
          <w:lang w:eastAsia="ru-RU"/>
        </w:rPr>
        <w:t>5</w:t>
      </w:r>
      <w:r w:rsidRPr="00B762F6">
        <w:rPr>
          <w:rFonts w:ascii="Times New Roman" w:eastAsia="Times New Roman" w:hAnsi="Times New Roman" w:cs="Times New Roman"/>
          <w:color w:val="000000"/>
          <w:sz w:val="26"/>
          <w:szCs w:val="26"/>
          <w:lang w:eastAsia="ru-RU"/>
        </w:rPr>
        <w:t xml:space="preserve"> год –0,00 тыс. рублей;</w:t>
      </w:r>
    </w:p>
    <w:p w14:paraId="6C6A9BAE" w14:textId="0D1E11E5" w:rsidR="00B762F6" w:rsidRPr="00B762F6" w:rsidRDefault="00B762F6"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762F6">
        <w:rPr>
          <w:rFonts w:ascii="Times New Roman" w:eastAsia="Times New Roman" w:hAnsi="Times New Roman" w:cs="Times New Roman"/>
          <w:color w:val="000000"/>
          <w:sz w:val="26"/>
          <w:szCs w:val="26"/>
          <w:lang w:eastAsia="ru-RU"/>
        </w:rPr>
        <w:t>202</w:t>
      </w:r>
      <w:r w:rsidR="00553211">
        <w:rPr>
          <w:rFonts w:ascii="Times New Roman" w:eastAsia="Times New Roman" w:hAnsi="Times New Roman" w:cs="Times New Roman"/>
          <w:color w:val="000000"/>
          <w:sz w:val="26"/>
          <w:szCs w:val="26"/>
          <w:lang w:eastAsia="ru-RU"/>
        </w:rPr>
        <w:t>6</w:t>
      </w:r>
      <w:r w:rsidRPr="00B762F6">
        <w:rPr>
          <w:rFonts w:ascii="Times New Roman" w:eastAsia="Times New Roman" w:hAnsi="Times New Roman" w:cs="Times New Roman"/>
          <w:color w:val="000000"/>
          <w:sz w:val="26"/>
          <w:szCs w:val="26"/>
          <w:lang w:eastAsia="ru-RU"/>
        </w:rPr>
        <w:t xml:space="preserve"> год –0,00 тыс. рублей; </w:t>
      </w:r>
    </w:p>
    <w:p w14:paraId="50E354C7" w14:textId="2781D630" w:rsidR="00B762F6" w:rsidRPr="00B762F6" w:rsidRDefault="00B762F6"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762F6">
        <w:rPr>
          <w:rFonts w:ascii="Times New Roman" w:eastAsia="Times New Roman" w:hAnsi="Times New Roman" w:cs="Times New Roman"/>
          <w:color w:val="000000"/>
          <w:sz w:val="26"/>
          <w:szCs w:val="26"/>
          <w:lang w:eastAsia="ru-RU"/>
        </w:rPr>
        <w:t>202</w:t>
      </w:r>
      <w:r w:rsidR="00553211">
        <w:rPr>
          <w:rFonts w:ascii="Times New Roman" w:eastAsia="Times New Roman" w:hAnsi="Times New Roman" w:cs="Times New Roman"/>
          <w:color w:val="000000"/>
          <w:sz w:val="26"/>
          <w:szCs w:val="26"/>
          <w:lang w:eastAsia="ru-RU"/>
        </w:rPr>
        <w:t>7</w:t>
      </w:r>
      <w:r w:rsidRPr="00B762F6">
        <w:rPr>
          <w:rFonts w:ascii="Times New Roman" w:eastAsia="Times New Roman" w:hAnsi="Times New Roman" w:cs="Times New Roman"/>
          <w:color w:val="000000"/>
          <w:sz w:val="26"/>
          <w:szCs w:val="26"/>
          <w:lang w:eastAsia="ru-RU"/>
        </w:rPr>
        <w:t xml:space="preserve"> год –0,00 тыс. рублей.</w:t>
      </w:r>
    </w:p>
    <w:p w14:paraId="3C3825CB" w14:textId="77777777" w:rsidR="00B762F6" w:rsidRPr="00B762F6" w:rsidRDefault="00B762F6" w:rsidP="00BB4307">
      <w:pPr>
        <w:spacing w:after="0" w:line="240" w:lineRule="auto"/>
        <w:ind w:firstLine="720"/>
        <w:jc w:val="both"/>
        <w:rPr>
          <w:rFonts w:ascii="Times New Roman" w:eastAsia="Times New Roman" w:hAnsi="Times New Roman" w:cs="Times New Roman"/>
          <w:b/>
          <w:bCs/>
          <w:color w:val="000000"/>
          <w:sz w:val="26"/>
          <w:szCs w:val="26"/>
          <w:lang w:eastAsia="ru-RU"/>
        </w:rPr>
      </w:pPr>
    </w:p>
    <w:p w14:paraId="6FD6E5A5" w14:textId="510EABDF"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p>
    <w:p w14:paraId="2234DD49" w14:textId="77777777"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bookmarkStart w:id="7" w:name="sub_150"/>
      <w:r w:rsidRPr="00BB4307">
        <w:rPr>
          <w:rFonts w:ascii="Times New Roman" w:eastAsia="Times New Roman" w:hAnsi="Times New Roman" w:cs="Times New Roman"/>
          <w:b/>
          <w:bCs/>
          <w:color w:val="000000"/>
          <w:sz w:val="26"/>
          <w:szCs w:val="26"/>
          <w:lang w:eastAsia="ru-RU"/>
        </w:rPr>
        <w:t>5. Механизм реализации программы</w:t>
      </w:r>
      <w:bookmarkEnd w:id="7"/>
    </w:p>
    <w:p w14:paraId="6119F430" w14:textId="0BE199DF"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p>
    <w:p w14:paraId="3BB9B7E5" w14:textId="5D51CBD4"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Реализация Программы осуществляется в соответствии с нормативно-правовым актом, регламентирующим механизм</w:t>
      </w:r>
      <w:r w:rsidR="00F53AD9" w:rsidRPr="00BB4307">
        <w:rPr>
          <w:rFonts w:ascii="Times New Roman" w:eastAsia="Times New Roman" w:hAnsi="Times New Roman" w:cs="Times New Roman"/>
          <w:color w:val="000000"/>
          <w:sz w:val="26"/>
          <w:szCs w:val="26"/>
          <w:lang w:eastAsia="ru-RU"/>
        </w:rPr>
        <w:t xml:space="preserve"> реализации данной программы на  территории </w:t>
      </w:r>
      <w:r w:rsidRPr="00BB4307">
        <w:rPr>
          <w:rFonts w:ascii="Times New Roman" w:eastAsia="Times New Roman" w:hAnsi="Times New Roman" w:cs="Times New Roman"/>
          <w:color w:val="000000"/>
          <w:sz w:val="26"/>
          <w:szCs w:val="26"/>
          <w:lang w:eastAsia="ru-RU"/>
        </w:rPr>
        <w:t>муницип</w:t>
      </w:r>
      <w:r w:rsidR="00F53AD9" w:rsidRPr="00BB4307">
        <w:rPr>
          <w:rFonts w:ascii="Times New Roman" w:eastAsia="Times New Roman" w:hAnsi="Times New Roman" w:cs="Times New Roman"/>
          <w:color w:val="000000"/>
          <w:sz w:val="26"/>
          <w:szCs w:val="26"/>
          <w:lang w:eastAsia="ru-RU"/>
        </w:rPr>
        <w:t>ального </w:t>
      </w:r>
      <w:r w:rsidR="00B762F6" w:rsidRPr="00BB4307">
        <w:rPr>
          <w:rFonts w:ascii="Times New Roman" w:eastAsia="Times New Roman" w:hAnsi="Times New Roman" w:cs="Times New Roman"/>
          <w:color w:val="000000"/>
          <w:sz w:val="26"/>
          <w:szCs w:val="26"/>
          <w:lang w:eastAsia="ru-RU"/>
        </w:rPr>
        <w:t>района</w:t>
      </w:r>
      <w:r w:rsidRPr="00BB4307">
        <w:rPr>
          <w:rFonts w:ascii="Times New Roman" w:eastAsia="Times New Roman" w:hAnsi="Times New Roman" w:cs="Times New Roman"/>
          <w:color w:val="000000"/>
          <w:sz w:val="26"/>
          <w:szCs w:val="26"/>
          <w:lang w:eastAsia="ru-RU"/>
        </w:rPr>
        <w:t> «</w:t>
      </w:r>
      <w:r w:rsidR="00B762F6" w:rsidRPr="00BB4307">
        <w:rPr>
          <w:rFonts w:ascii="Times New Roman" w:eastAsia="Times New Roman" w:hAnsi="Times New Roman" w:cs="Times New Roman"/>
          <w:color w:val="000000"/>
          <w:sz w:val="26"/>
          <w:szCs w:val="26"/>
          <w:lang w:eastAsia="ru-RU"/>
        </w:rPr>
        <w:t>Льговский</w:t>
      </w:r>
      <w:r w:rsidRPr="00BB4307">
        <w:rPr>
          <w:rFonts w:ascii="Times New Roman" w:eastAsia="Times New Roman" w:hAnsi="Times New Roman" w:cs="Times New Roman"/>
          <w:color w:val="000000"/>
          <w:sz w:val="26"/>
          <w:szCs w:val="26"/>
          <w:lang w:eastAsia="ru-RU"/>
        </w:rPr>
        <w:t> район</w:t>
      </w:r>
      <w:r w:rsidR="00B762F6" w:rsidRPr="00BB4307">
        <w:rPr>
          <w:rFonts w:ascii="Times New Roman" w:eastAsia="Times New Roman" w:hAnsi="Times New Roman" w:cs="Times New Roman"/>
          <w:color w:val="000000"/>
          <w:sz w:val="26"/>
          <w:szCs w:val="26"/>
          <w:lang w:eastAsia="ru-RU"/>
        </w:rPr>
        <w:t>»</w:t>
      </w:r>
      <w:r w:rsidRPr="00BB4307">
        <w:rPr>
          <w:rFonts w:ascii="Times New Roman" w:eastAsia="Times New Roman" w:hAnsi="Times New Roman" w:cs="Times New Roman"/>
          <w:color w:val="000000"/>
          <w:sz w:val="26"/>
          <w:szCs w:val="26"/>
          <w:lang w:eastAsia="ru-RU"/>
        </w:rPr>
        <w:t xml:space="preserve"> Курской области.</w:t>
      </w:r>
    </w:p>
    <w:p w14:paraId="5ED09997"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Исполнители программы осуществляют:</w:t>
      </w:r>
    </w:p>
    <w:p w14:paraId="03A1280D"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нормативно-правовое и методическое обеспечение реализации Программы;</w:t>
      </w:r>
    </w:p>
    <w:p w14:paraId="588A274E"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подготовку предложений по объемам и условиям предоставления средств бюджета для реализации Программы;</w:t>
      </w:r>
    </w:p>
    <w:p w14:paraId="4712B819"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организацию информационной и разъяснительной работы, направленной на освещение целей и задач Программы;</w:t>
      </w:r>
    </w:p>
    <w:p w14:paraId="342D6BF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с целью охраны земель проводят инвентаризацию земель поселения.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14:paraId="4D9427F1"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47CD2563" w14:textId="77777777" w:rsidR="00461A92" w:rsidRPr="00BB4307" w:rsidRDefault="00461A92" w:rsidP="00BB4307">
      <w:pPr>
        <w:spacing w:after="0" w:line="240" w:lineRule="auto"/>
        <w:ind w:firstLine="720"/>
        <w:jc w:val="center"/>
        <w:rPr>
          <w:rFonts w:ascii="Times New Roman" w:eastAsia="Times New Roman" w:hAnsi="Times New Roman" w:cs="Times New Roman"/>
          <w:color w:val="000000"/>
          <w:sz w:val="26"/>
          <w:szCs w:val="26"/>
          <w:lang w:eastAsia="ru-RU"/>
        </w:rPr>
      </w:pPr>
      <w:bookmarkStart w:id="8" w:name="sub_160"/>
      <w:r w:rsidRPr="00BB4307">
        <w:rPr>
          <w:rFonts w:ascii="Times New Roman" w:eastAsia="Times New Roman" w:hAnsi="Times New Roman" w:cs="Times New Roman"/>
          <w:b/>
          <w:bCs/>
          <w:color w:val="000000"/>
          <w:sz w:val="26"/>
          <w:szCs w:val="26"/>
          <w:lang w:eastAsia="ru-RU"/>
        </w:rPr>
        <w:t>6. Ожидаемые результаты Программы</w:t>
      </w:r>
      <w:bookmarkEnd w:id="8"/>
    </w:p>
    <w:p w14:paraId="242022D4"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w:t>
      </w:r>
    </w:p>
    <w:p w14:paraId="7FE4ED03" w14:textId="28824121"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r w:rsidRPr="00BB4307">
        <w:rPr>
          <w:rFonts w:ascii="Times New Roman" w:eastAsia="Times New Roman" w:hAnsi="Times New Roman" w:cs="Times New Roman"/>
          <w:color w:val="000000"/>
          <w:sz w:val="26"/>
          <w:szCs w:val="26"/>
          <w:lang w:eastAsia="ru-RU"/>
        </w:rPr>
        <w:t xml:space="preserve">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w:t>
      </w:r>
      <w:r w:rsidR="00B762F6" w:rsidRPr="00BB4307">
        <w:rPr>
          <w:rFonts w:ascii="Times New Roman" w:eastAsia="Times New Roman" w:hAnsi="Times New Roman" w:cs="Times New Roman"/>
          <w:color w:val="000000"/>
          <w:sz w:val="26"/>
          <w:szCs w:val="26"/>
          <w:lang w:eastAsia="ru-RU"/>
        </w:rPr>
        <w:t>района</w:t>
      </w:r>
      <w:r w:rsidRPr="00BB4307">
        <w:rPr>
          <w:rFonts w:ascii="Times New Roman" w:eastAsia="Times New Roman" w:hAnsi="Times New Roman" w:cs="Times New Roman"/>
          <w:color w:val="000000"/>
          <w:sz w:val="26"/>
          <w:szCs w:val="26"/>
          <w:lang w:eastAsia="ru-RU"/>
        </w:rPr>
        <w:t>, соответственно росту экономики, более эффективному использованию и охране земель.</w:t>
      </w:r>
    </w:p>
    <w:p w14:paraId="0C658FAB"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bookmarkStart w:id="9" w:name="sub_161"/>
      <w:r w:rsidRPr="00BB4307">
        <w:rPr>
          <w:rFonts w:ascii="Times New Roman" w:eastAsia="Times New Roman" w:hAnsi="Times New Roman" w:cs="Times New Roman"/>
          <w:color w:val="000000"/>
          <w:sz w:val="26"/>
          <w:szCs w:val="26"/>
          <w:lang w:eastAsia="ru-RU"/>
        </w:rPr>
        <w:t> </w:t>
      </w:r>
      <w:bookmarkEnd w:id="9"/>
    </w:p>
    <w:p w14:paraId="2F45451A"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p>
    <w:p w14:paraId="0F78AFD8"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p>
    <w:p w14:paraId="53350F77" w14:textId="77777777" w:rsidR="00B762F6" w:rsidRPr="00BB4307"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33BD22CB" w14:textId="77777777" w:rsidR="00B762F6" w:rsidRPr="00BB4307"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05E10D19" w14:textId="77777777" w:rsidR="00B762F6" w:rsidRPr="00BB4307"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59E64C84" w14:textId="77777777" w:rsidR="00B762F6" w:rsidRPr="00BB4307"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1D8EA9C8" w14:textId="77777777" w:rsidR="00B762F6" w:rsidRPr="00BB4307"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70AC2B9B" w14:textId="77777777" w:rsidR="00553211" w:rsidRDefault="00553211" w:rsidP="00BB4307">
      <w:pPr>
        <w:widowControl w:val="0"/>
        <w:autoSpaceDE w:val="0"/>
        <w:autoSpaceDN w:val="0"/>
        <w:adjustRightInd w:val="0"/>
        <w:spacing w:before="160" w:after="0" w:line="240" w:lineRule="auto"/>
        <w:ind w:firstLine="709"/>
        <w:jc w:val="center"/>
        <w:rPr>
          <w:rFonts w:ascii="Times New Roman" w:eastAsia="Times New Roman" w:hAnsi="Times New Roman" w:cs="Times New Roman"/>
          <w:b/>
          <w:bCs/>
          <w:snapToGrid w:val="0"/>
          <w:sz w:val="26"/>
          <w:szCs w:val="26"/>
          <w:lang w:eastAsia="ru-RU"/>
        </w:rPr>
      </w:pPr>
    </w:p>
    <w:p w14:paraId="7EB89502" w14:textId="77777777" w:rsidR="00553211" w:rsidRDefault="00553211" w:rsidP="00BB4307">
      <w:pPr>
        <w:widowControl w:val="0"/>
        <w:autoSpaceDE w:val="0"/>
        <w:autoSpaceDN w:val="0"/>
        <w:adjustRightInd w:val="0"/>
        <w:spacing w:before="160" w:after="0" w:line="240" w:lineRule="auto"/>
        <w:ind w:firstLine="709"/>
        <w:jc w:val="center"/>
        <w:rPr>
          <w:rFonts w:ascii="Times New Roman" w:eastAsia="Times New Roman" w:hAnsi="Times New Roman" w:cs="Times New Roman"/>
          <w:b/>
          <w:bCs/>
          <w:snapToGrid w:val="0"/>
          <w:sz w:val="26"/>
          <w:szCs w:val="26"/>
          <w:lang w:eastAsia="ru-RU"/>
        </w:rPr>
      </w:pPr>
    </w:p>
    <w:p w14:paraId="07C08307" w14:textId="1811D22C" w:rsidR="00B762F6" w:rsidRPr="00B762F6" w:rsidRDefault="00B762F6" w:rsidP="00BB4307">
      <w:pPr>
        <w:widowControl w:val="0"/>
        <w:autoSpaceDE w:val="0"/>
        <w:autoSpaceDN w:val="0"/>
        <w:adjustRightInd w:val="0"/>
        <w:spacing w:before="160" w:after="0" w:line="240" w:lineRule="auto"/>
        <w:ind w:firstLine="709"/>
        <w:jc w:val="center"/>
        <w:rPr>
          <w:rFonts w:ascii="Times New Roman" w:eastAsia="Times New Roman" w:hAnsi="Times New Roman" w:cs="Times New Roman"/>
          <w:b/>
          <w:bCs/>
          <w:snapToGrid w:val="0"/>
          <w:sz w:val="26"/>
          <w:szCs w:val="26"/>
          <w:lang w:eastAsia="ru-RU"/>
        </w:rPr>
      </w:pPr>
      <w:r w:rsidRPr="00B762F6">
        <w:rPr>
          <w:rFonts w:ascii="Times New Roman" w:eastAsia="Times New Roman" w:hAnsi="Times New Roman" w:cs="Times New Roman"/>
          <w:b/>
          <w:bCs/>
          <w:snapToGrid w:val="0"/>
          <w:sz w:val="26"/>
          <w:szCs w:val="26"/>
          <w:lang w:eastAsia="ru-RU"/>
        </w:rPr>
        <w:lastRenderedPageBreak/>
        <w:t>ПОДПРОГРАММА</w:t>
      </w:r>
    </w:p>
    <w:p w14:paraId="7F6F4CFA" w14:textId="6BA49E2D" w:rsidR="00B762F6" w:rsidRPr="00B762F6" w:rsidRDefault="00B762F6" w:rsidP="00BB4307">
      <w:pPr>
        <w:tabs>
          <w:tab w:val="left" w:pos="0"/>
        </w:tabs>
        <w:suppressAutoHyphens/>
        <w:spacing w:after="0" w:line="240" w:lineRule="auto"/>
        <w:ind w:right="-143"/>
        <w:jc w:val="center"/>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b/>
          <w:sz w:val="26"/>
          <w:szCs w:val="26"/>
          <w:lang w:eastAsia="ru-RU"/>
        </w:rPr>
        <w:t>«Организация и</w:t>
      </w:r>
      <w:r w:rsidRPr="00B762F6">
        <w:rPr>
          <w:rFonts w:ascii="Times New Roman" w:eastAsia="Calibri" w:hAnsi="Times New Roman" w:cs="Times New Roman"/>
          <w:b/>
          <w:sz w:val="26"/>
          <w:szCs w:val="26"/>
        </w:rPr>
        <w:t xml:space="preserve">спользования, охрана и защита земель </w:t>
      </w:r>
      <w:r w:rsidRPr="00BB4307">
        <w:rPr>
          <w:rFonts w:ascii="Times New Roman" w:eastAsia="Calibri" w:hAnsi="Times New Roman" w:cs="Times New Roman"/>
          <w:b/>
          <w:sz w:val="26"/>
          <w:szCs w:val="26"/>
        </w:rPr>
        <w:t>на территории муниципального района «</w:t>
      </w:r>
      <w:r w:rsidRPr="00B762F6">
        <w:rPr>
          <w:rFonts w:ascii="Times New Roman" w:eastAsia="Times New Roman" w:hAnsi="Times New Roman" w:cs="Times New Roman"/>
          <w:b/>
          <w:sz w:val="26"/>
          <w:szCs w:val="26"/>
          <w:lang w:eastAsia="ru-RU"/>
        </w:rPr>
        <w:t>Льгов</w:t>
      </w:r>
      <w:r w:rsidRPr="00BB4307">
        <w:rPr>
          <w:rFonts w:ascii="Times New Roman" w:eastAsia="Times New Roman" w:hAnsi="Times New Roman" w:cs="Times New Roman"/>
          <w:b/>
          <w:sz w:val="26"/>
          <w:szCs w:val="26"/>
          <w:lang w:eastAsia="ru-RU"/>
        </w:rPr>
        <w:t>ский район»</w:t>
      </w:r>
      <w:r w:rsidRPr="00B762F6">
        <w:rPr>
          <w:rFonts w:ascii="Times New Roman" w:eastAsia="Times New Roman" w:hAnsi="Times New Roman" w:cs="Times New Roman"/>
          <w:b/>
          <w:sz w:val="26"/>
          <w:szCs w:val="26"/>
          <w:lang w:eastAsia="ru-RU"/>
        </w:rPr>
        <w:t xml:space="preserve"> Курской области»</w:t>
      </w:r>
    </w:p>
    <w:p w14:paraId="6BE8FDD1" w14:textId="77777777"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b/>
          <w:sz w:val="26"/>
          <w:szCs w:val="26"/>
          <w:lang w:eastAsia="ru-RU"/>
        </w:rPr>
      </w:pPr>
    </w:p>
    <w:tbl>
      <w:tblPr>
        <w:tblW w:w="9276" w:type="dxa"/>
        <w:tblLayout w:type="fixed"/>
        <w:tblCellMar>
          <w:left w:w="62" w:type="dxa"/>
          <w:right w:w="62" w:type="dxa"/>
        </w:tblCellMar>
        <w:tblLook w:val="0000" w:firstRow="0" w:lastRow="0" w:firstColumn="0" w:lastColumn="0" w:noHBand="0" w:noVBand="0"/>
      </w:tblPr>
      <w:tblGrid>
        <w:gridCol w:w="3685"/>
        <w:gridCol w:w="5591"/>
      </w:tblGrid>
      <w:tr w:rsidR="00B762F6" w:rsidRPr="00B762F6" w14:paraId="592F8134" w14:textId="77777777" w:rsidTr="00F3291A">
        <w:tc>
          <w:tcPr>
            <w:tcW w:w="3685" w:type="dxa"/>
            <w:tcBorders>
              <w:top w:val="single" w:sz="4" w:space="0" w:color="auto"/>
              <w:left w:val="single" w:sz="4" w:space="0" w:color="auto"/>
              <w:bottom w:val="single" w:sz="4" w:space="0" w:color="auto"/>
              <w:right w:val="single" w:sz="4" w:space="0" w:color="auto"/>
            </w:tcBorders>
          </w:tcPr>
          <w:p w14:paraId="645E2373"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Наименование Подпрограммы</w:t>
            </w:r>
          </w:p>
        </w:tc>
        <w:tc>
          <w:tcPr>
            <w:tcW w:w="5591" w:type="dxa"/>
            <w:tcBorders>
              <w:top w:val="single" w:sz="4" w:space="0" w:color="auto"/>
              <w:left w:val="single" w:sz="4" w:space="0" w:color="auto"/>
              <w:bottom w:val="single" w:sz="4" w:space="0" w:color="auto"/>
              <w:right w:val="single" w:sz="4" w:space="0" w:color="auto"/>
            </w:tcBorders>
          </w:tcPr>
          <w:p w14:paraId="0A82DB9B" w14:textId="3E382805"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Организация и</w:t>
            </w:r>
            <w:r w:rsidRPr="00B762F6">
              <w:rPr>
                <w:rFonts w:ascii="Times New Roman" w:eastAsia="Calibri" w:hAnsi="Times New Roman" w:cs="Times New Roman"/>
                <w:snapToGrid w:val="0"/>
                <w:sz w:val="26"/>
                <w:szCs w:val="26"/>
              </w:rPr>
              <w:t xml:space="preserve">спользования, охрана и защита земель </w:t>
            </w:r>
            <w:r w:rsidRPr="00BB4307">
              <w:rPr>
                <w:rFonts w:ascii="Times New Roman" w:eastAsia="Calibri" w:hAnsi="Times New Roman" w:cs="Times New Roman"/>
                <w:snapToGrid w:val="0"/>
                <w:sz w:val="26"/>
                <w:szCs w:val="26"/>
              </w:rPr>
              <w:t>на территории муниципального района «Льговский район» К</w:t>
            </w:r>
            <w:r w:rsidRPr="00B762F6">
              <w:rPr>
                <w:rFonts w:ascii="Times New Roman" w:eastAsia="Times New Roman" w:hAnsi="Times New Roman" w:cs="Times New Roman"/>
                <w:snapToGrid w:val="0"/>
                <w:sz w:val="26"/>
                <w:szCs w:val="26"/>
                <w:lang w:eastAsia="ru-RU"/>
              </w:rPr>
              <w:t>урской области (да</w:t>
            </w:r>
            <w:r w:rsidRPr="00B762F6">
              <w:rPr>
                <w:rFonts w:ascii="Times New Roman" w:eastAsia="Times New Roman" w:hAnsi="Times New Roman" w:cs="Times New Roman"/>
                <w:snapToGrid w:val="0"/>
                <w:sz w:val="26"/>
                <w:szCs w:val="26"/>
                <w:lang w:eastAsia="ru-RU"/>
              </w:rPr>
              <w:softHyphen/>
              <w:t>-</w:t>
            </w:r>
            <w:r w:rsidRPr="00B762F6">
              <w:rPr>
                <w:rFonts w:ascii="Times New Roman" w:eastAsia="Times New Roman" w:hAnsi="Times New Roman" w:cs="Times New Roman"/>
                <w:snapToGrid w:val="0"/>
                <w:sz w:val="26"/>
                <w:szCs w:val="26"/>
                <w:lang w:eastAsia="ru-RU"/>
              </w:rPr>
              <w:br/>
              <w:t>лее - Программа)</w:t>
            </w:r>
          </w:p>
        </w:tc>
      </w:tr>
      <w:tr w:rsidR="00B762F6" w:rsidRPr="00B762F6" w14:paraId="67FFB090" w14:textId="77777777" w:rsidTr="00F3291A">
        <w:tc>
          <w:tcPr>
            <w:tcW w:w="3685" w:type="dxa"/>
            <w:tcBorders>
              <w:top w:val="single" w:sz="4" w:space="0" w:color="auto"/>
              <w:left w:val="single" w:sz="4" w:space="0" w:color="auto"/>
              <w:bottom w:val="single" w:sz="4" w:space="0" w:color="auto"/>
              <w:right w:val="single" w:sz="4" w:space="0" w:color="auto"/>
            </w:tcBorders>
          </w:tcPr>
          <w:p w14:paraId="0E7C9511"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Основание для разработки Подпрограммы</w:t>
            </w:r>
          </w:p>
        </w:tc>
        <w:tc>
          <w:tcPr>
            <w:tcW w:w="5591" w:type="dxa"/>
            <w:tcBorders>
              <w:top w:val="single" w:sz="4" w:space="0" w:color="auto"/>
              <w:left w:val="single" w:sz="4" w:space="0" w:color="auto"/>
              <w:bottom w:val="single" w:sz="4" w:space="0" w:color="auto"/>
              <w:right w:val="single" w:sz="4" w:space="0" w:color="auto"/>
            </w:tcBorders>
          </w:tcPr>
          <w:p w14:paraId="5C6F533D" w14:textId="77777777" w:rsidR="00B762F6" w:rsidRPr="00B762F6" w:rsidRDefault="00B92421"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hyperlink r:id="rId10" w:history="1">
              <w:r w:rsidR="00B762F6" w:rsidRPr="00B762F6">
                <w:rPr>
                  <w:rFonts w:ascii="Times New Roman" w:eastAsia="Times New Roman" w:hAnsi="Times New Roman" w:cs="Times New Roman"/>
                  <w:snapToGrid w:val="0"/>
                  <w:sz w:val="26"/>
                  <w:szCs w:val="26"/>
                  <w:lang w:eastAsia="ru-RU"/>
                </w:rPr>
                <w:t>статья 13</w:t>
              </w:r>
            </w:hyperlink>
            <w:r w:rsidR="00B762F6" w:rsidRPr="00B762F6">
              <w:rPr>
                <w:rFonts w:ascii="Times New Roman" w:eastAsia="Times New Roman" w:hAnsi="Times New Roman" w:cs="Times New Roman"/>
                <w:snapToGrid w:val="0"/>
                <w:sz w:val="26"/>
                <w:szCs w:val="26"/>
                <w:lang w:eastAsia="ru-RU"/>
              </w:rPr>
              <w:t xml:space="preserve"> Земельного кодекса Российской Федерации;</w:t>
            </w:r>
          </w:p>
          <w:p w14:paraId="35D92F7D"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Федеральный закон от 06 октября 2003 г. № 131-ФЗ «Об общих принципах организации местного самоуправления в Российской Федерации»</w:t>
            </w:r>
          </w:p>
        </w:tc>
      </w:tr>
      <w:tr w:rsidR="00B762F6" w:rsidRPr="00B762F6" w14:paraId="34744B5C" w14:textId="77777777" w:rsidTr="00F3291A">
        <w:tc>
          <w:tcPr>
            <w:tcW w:w="3685" w:type="dxa"/>
            <w:tcBorders>
              <w:top w:val="single" w:sz="4" w:space="0" w:color="auto"/>
              <w:left w:val="single" w:sz="4" w:space="0" w:color="auto"/>
              <w:bottom w:val="single" w:sz="4" w:space="0" w:color="auto"/>
              <w:right w:val="single" w:sz="4" w:space="0" w:color="auto"/>
            </w:tcBorders>
          </w:tcPr>
          <w:p w14:paraId="57258291"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Разработчик Подпрограммы</w:t>
            </w:r>
          </w:p>
        </w:tc>
        <w:tc>
          <w:tcPr>
            <w:tcW w:w="5591" w:type="dxa"/>
            <w:tcBorders>
              <w:top w:val="single" w:sz="4" w:space="0" w:color="auto"/>
              <w:left w:val="single" w:sz="4" w:space="0" w:color="auto"/>
              <w:bottom w:val="single" w:sz="4" w:space="0" w:color="auto"/>
              <w:right w:val="single" w:sz="4" w:space="0" w:color="auto"/>
            </w:tcBorders>
          </w:tcPr>
          <w:p w14:paraId="550ED0FD" w14:textId="10B7FC7A" w:rsidR="00B762F6" w:rsidRPr="00B762F6" w:rsidRDefault="00BB4307"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B4307">
              <w:rPr>
                <w:rFonts w:ascii="Times New Roman" w:eastAsia="Times New Roman" w:hAnsi="Times New Roman" w:cs="Times New Roman"/>
                <w:snapToGrid w:val="0"/>
                <w:sz w:val="26"/>
                <w:szCs w:val="26"/>
                <w:lang w:eastAsia="ru-RU"/>
              </w:rPr>
              <w:t>Отдел земельных, имущественных правоотношений Администрации Льговского района Курской области</w:t>
            </w:r>
          </w:p>
        </w:tc>
      </w:tr>
      <w:tr w:rsidR="00B762F6" w:rsidRPr="00B762F6" w14:paraId="32A394FE" w14:textId="77777777" w:rsidTr="00F3291A">
        <w:trPr>
          <w:trHeight w:val="976"/>
        </w:trPr>
        <w:tc>
          <w:tcPr>
            <w:tcW w:w="3685" w:type="dxa"/>
            <w:tcBorders>
              <w:top w:val="single" w:sz="4" w:space="0" w:color="auto"/>
              <w:left w:val="single" w:sz="4" w:space="0" w:color="auto"/>
              <w:bottom w:val="single" w:sz="4" w:space="0" w:color="auto"/>
              <w:right w:val="single" w:sz="4" w:space="0" w:color="auto"/>
            </w:tcBorders>
          </w:tcPr>
          <w:p w14:paraId="6C7BCCE7"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Ответственные исполнители Подпрограммы</w:t>
            </w:r>
          </w:p>
        </w:tc>
        <w:tc>
          <w:tcPr>
            <w:tcW w:w="5591" w:type="dxa"/>
            <w:tcBorders>
              <w:top w:val="single" w:sz="4" w:space="0" w:color="auto"/>
              <w:left w:val="single" w:sz="4" w:space="0" w:color="auto"/>
              <w:right w:val="single" w:sz="4" w:space="0" w:color="auto"/>
            </w:tcBorders>
          </w:tcPr>
          <w:p w14:paraId="53BDC7B7" w14:textId="2F802C89" w:rsidR="00B762F6" w:rsidRPr="00B762F6" w:rsidRDefault="00BB4307"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B4307">
              <w:rPr>
                <w:rFonts w:ascii="Times New Roman" w:eastAsia="Times New Roman" w:hAnsi="Times New Roman" w:cs="Times New Roman"/>
                <w:snapToGrid w:val="0"/>
                <w:sz w:val="26"/>
                <w:szCs w:val="26"/>
                <w:lang w:eastAsia="ru-RU"/>
              </w:rPr>
              <w:t>Отдел земельных, имущественных правоотношений Администрации Льговского района Курской области</w:t>
            </w:r>
            <w:r w:rsidR="00B9772C">
              <w:rPr>
                <w:rFonts w:ascii="Times New Roman" w:eastAsia="Times New Roman" w:hAnsi="Times New Roman" w:cs="Times New Roman"/>
                <w:snapToGrid w:val="0"/>
                <w:sz w:val="26"/>
                <w:szCs w:val="26"/>
                <w:lang w:eastAsia="ru-RU"/>
              </w:rPr>
              <w:t>; Отдел промышленности, транспорта, связи, ЖКХ, строительства и архитектуры Администрации Льговского района Курской области</w:t>
            </w:r>
          </w:p>
        </w:tc>
      </w:tr>
      <w:tr w:rsidR="00B762F6" w:rsidRPr="00B762F6" w14:paraId="0F5F29CD" w14:textId="77777777" w:rsidTr="00F3291A">
        <w:trPr>
          <w:trHeight w:val="1419"/>
        </w:trPr>
        <w:tc>
          <w:tcPr>
            <w:tcW w:w="3685" w:type="dxa"/>
            <w:tcBorders>
              <w:top w:val="single" w:sz="4" w:space="0" w:color="auto"/>
              <w:left w:val="single" w:sz="4" w:space="0" w:color="auto"/>
              <w:bottom w:val="single" w:sz="4" w:space="0" w:color="auto"/>
              <w:right w:val="single" w:sz="4" w:space="0" w:color="auto"/>
            </w:tcBorders>
          </w:tcPr>
          <w:p w14:paraId="4897A220"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Цель и Задачи Подпрограммы</w:t>
            </w:r>
          </w:p>
          <w:p w14:paraId="7C3374E5"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p>
        </w:tc>
        <w:tc>
          <w:tcPr>
            <w:tcW w:w="5591" w:type="dxa"/>
            <w:tcBorders>
              <w:top w:val="single" w:sz="4" w:space="0" w:color="auto"/>
              <w:left w:val="single" w:sz="4" w:space="0" w:color="auto"/>
              <w:bottom w:val="single" w:sz="4" w:space="0" w:color="auto"/>
              <w:right w:val="single" w:sz="4" w:space="0" w:color="auto"/>
            </w:tcBorders>
          </w:tcPr>
          <w:p w14:paraId="5D187C23" w14:textId="4F5E8E41"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 xml:space="preserve">повышение эффективности использования и охраны земель, недопущение нанесения земельным ресурсам ущерба  от хозяйственной деятельности, осуществляемой </w:t>
            </w:r>
            <w:r w:rsidR="00BB4307" w:rsidRPr="00BB4307">
              <w:rPr>
                <w:rFonts w:ascii="Times New Roman" w:eastAsia="Calibri" w:hAnsi="Times New Roman" w:cs="Times New Roman"/>
                <w:snapToGrid w:val="0"/>
                <w:sz w:val="26"/>
                <w:szCs w:val="26"/>
              </w:rPr>
              <w:t xml:space="preserve">на территории муниципального района «Льговский район» </w:t>
            </w:r>
            <w:r w:rsidRPr="00B762F6">
              <w:rPr>
                <w:rFonts w:ascii="Times New Roman" w:eastAsia="Times New Roman" w:hAnsi="Times New Roman" w:cs="Times New Roman"/>
                <w:snapToGrid w:val="0"/>
                <w:sz w:val="26"/>
                <w:szCs w:val="26"/>
                <w:lang w:eastAsia="ru-RU"/>
              </w:rPr>
              <w:t>Курской области, своевременное выявление и пресечение нарушений земельного законодательства</w:t>
            </w:r>
          </w:p>
        </w:tc>
      </w:tr>
      <w:tr w:rsidR="00B762F6" w:rsidRPr="00B762F6" w14:paraId="6B576BA0" w14:textId="77777777" w:rsidTr="00F3291A">
        <w:trPr>
          <w:trHeight w:val="835"/>
        </w:trPr>
        <w:tc>
          <w:tcPr>
            <w:tcW w:w="3685" w:type="dxa"/>
            <w:tcBorders>
              <w:top w:val="single" w:sz="4" w:space="0" w:color="auto"/>
              <w:left w:val="single" w:sz="4" w:space="0" w:color="auto"/>
              <w:bottom w:val="single" w:sz="4" w:space="0" w:color="auto"/>
              <w:right w:val="single" w:sz="4" w:space="0" w:color="auto"/>
            </w:tcBorders>
          </w:tcPr>
          <w:p w14:paraId="50D36434"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Целевые показатели Подпрограммы</w:t>
            </w:r>
          </w:p>
        </w:tc>
        <w:tc>
          <w:tcPr>
            <w:tcW w:w="5591" w:type="dxa"/>
            <w:tcBorders>
              <w:top w:val="single" w:sz="4" w:space="0" w:color="auto"/>
              <w:left w:val="single" w:sz="4" w:space="0" w:color="auto"/>
              <w:bottom w:val="single" w:sz="4" w:space="0" w:color="auto"/>
              <w:right w:val="single" w:sz="4" w:space="0" w:color="auto"/>
            </w:tcBorders>
          </w:tcPr>
          <w:p w14:paraId="58B80AB6"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Ликвидация несанкционированных свалок:</w:t>
            </w:r>
          </w:p>
          <w:p w14:paraId="277FD092" w14:textId="567D892D"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5</w:t>
            </w:r>
            <w:r w:rsidRPr="00B762F6">
              <w:rPr>
                <w:rFonts w:ascii="Times New Roman" w:eastAsia="Times New Roman" w:hAnsi="Times New Roman" w:cs="Times New Roman"/>
                <w:sz w:val="26"/>
                <w:szCs w:val="26"/>
                <w:lang w:eastAsia="ru-RU"/>
              </w:rPr>
              <w:t xml:space="preserve"> - 1шт. </w:t>
            </w:r>
          </w:p>
          <w:p w14:paraId="6D712C74" w14:textId="2B23C1D2"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6</w:t>
            </w:r>
            <w:r w:rsidRPr="00B762F6">
              <w:rPr>
                <w:rFonts w:ascii="Times New Roman" w:eastAsia="Times New Roman" w:hAnsi="Times New Roman" w:cs="Times New Roman"/>
                <w:sz w:val="26"/>
                <w:szCs w:val="26"/>
                <w:lang w:eastAsia="ru-RU"/>
              </w:rPr>
              <w:t xml:space="preserve"> -1 шт. </w:t>
            </w:r>
          </w:p>
          <w:p w14:paraId="29C35FEB" w14:textId="511AFFD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7</w:t>
            </w:r>
            <w:r w:rsidRPr="00B762F6">
              <w:rPr>
                <w:rFonts w:ascii="Times New Roman" w:eastAsia="Times New Roman" w:hAnsi="Times New Roman" w:cs="Times New Roman"/>
                <w:sz w:val="26"/>
                <w:szCs w:val="26"/>
                <w:lang w:eastAsia="ru-RU"/>
              </w:rPr>
              <w:t xml:space="preserve"> - 1 шт.</w:t>
            </w:r>
          </w:p>
          <w:p w14:paraId="474384ED"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Вовлечение в оборот пустующих и нерационально используемых земель:</w:t>
            </w:r>
          </w:p>
          <w:p w14:paraId="044F47AD" w14:textId="2F668493"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w:t>
            </w:r>
            <w:r w:rsidR="00553211">
              <w:rPr>
                <w:rFonts w:ascii="Times New Roman" w:eastAsia="Times New Roman" w:hAnsi="Times New Roman" w:cs="Times New Roman"/>
                <w:sz w:val="26"/>
                <w:szCs w:val="26"/>
                <w:lang w:eastAsia="ru-RU"/>
              </w:rPr>
              <w:t>25</w:t>
            </w:r>
            <w:r w:rsidRPr="00B762F6">
              <w:rPr>
                <w:rFonts w:ascii="Times New Roman" w:eastAsia="Times New Roman" w:hAnsi="Times New Roman" w:cs="Times New Roman"/>
                <w:sz w:val="26"/>
                <w:szCs w:val="26"/>
                <w:lang w:eastAsia="ru-RU"/>
              </w:rPr>
              <w:t xml:space="preserve"> - 5шт. </w:t>
            </w:r>
          </w:p>
          <w:p w14:paraId="707D6793" w14:textId="04987A0A"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6</w:t>
            </w:r>
            <w:r w:rsidRPr="00B762F6">
              <w:rPr>
                <w:rFonts w:ascii="Times New Roman" w:eastAsia="Times New Roman" w:hAnsi="Times New Roman" w:cs="Times New Roman"/>
                <w:sz w:val="26"/>
                <w:szCs w:val="26"/>
                <w:lang w:eastAsia="ru-RU"/>
              </w:rPr>
              <w:t xml:space="preserve"> -5 шт. </w:t>
            </w:r>
          </w:p>
          <w:p w14:paraId="15FB674B" w14:textId="3E41F898"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7</w:t>
            </w:r>
            <w:r w:rsidRPr="00B762F6">
              <w:rPr>
                <w:rFonts w:ascii="Times New Roman" w:eastAsia="Times New Roman" w:hAnsi="Times New Roman" w:cs="Times New Roman"/>
                <w:sz w:val="26"/>
                <w:szCs w:val="26"/>
                <w:lang w:eastAsia="ru-RU"/>
              </w:rPr>
              <w:t xml:space="preserve"> - 5 шт.</w:t>
            </w:r>
          </w:p>
          <w:p w14:paraId="68B66982"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Выявление самовольно занятых земельных участков:</w:t>
            </w:r>
          </w:p>
          <w:p w14:paraId="38FA8215" w14:textId="5F629F44"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5</w:t>
            </w:r>
            <w:r w:rsidRPr="00B762F6">
              <w:rPr>
                <w:rFonts w:ascii="Times New Roman" w:eastAsia="Times New Roman" w:hAnsi="Times New Roman" w:cs="Times New Roman"/>
                <w:sz w:val="26"/>
                <w:szCs w:val="26"/>
                <w:lang w:eastAsia="ru-RU"/>
              </w:rPr>
              <w:t xml:space="preserve"> - 5 шт. </w:t>
            </w:r>
          </w:p>
          <w:p w14:paraId="7D5D4202" w14:textId="71EE25EE"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6</w:t>
            </w:r>
            <w:r w:rsidRPr="00B762F6">
              <w:rPr>
                <w:rFonts w:ascii="Times New Roman" w:eastAsia="Times New Roman" w:hAnsi="Times New Roman" w:cs="Times New Roman"/>
                <w:sz w:val="26"/>
                <w:szCs w:val="26"/>
                <w:lang w:eastAsia="ru-RU"/>
              </w:rPr>
              <w:t xml:space="preserve"> - 5 шт. </w:t>
            </w:r>
          </w:p>
          <w:p w14:paraId="7DBA3385" w14:textId="140BC9B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202</w:t>
            </w:r>
            <w:r w:rsidR="00553211">
              <w:rPr>
                <w:rFonts w:ascii="Times New Roman" w:eastAsia="Times New Roman" w:hAnsi="Times New Roman" w:cs="Times New Roman"/>
                <w:sz w:val="26"/>
                <w:szCs w:val="26"/>
                <w:lang w:eastAsia="ru-RU"/>
              </w:rPr>
              <w:t>7</w:t>
            </w:r>
            <w:r w:rsidRPr="00B762F6">
              <w:rPr>
                <w:rFonts w:ascii="Times New Roman" w:eastAsia="Times New Roman" w:hAnsi="Times New Roman" w:cs="Times New Roman"/>
                <w:sz w:val="26"/>
                <w:szCs w:val="26"/>
                <w:lang w:eastAsia="ru-RU"/>
              </w:rPr>
              <w:t xml:space="preserve"> - 5 шт.</w:t>
            </w:r>
          </w:p>
        </w:tc>
      </w:tr>
      <w:tr w:rsidR="00B762F6" w:rsidRPr="00B762F6" w14:paraId="64C770AA" w14:textId="77777777" w:rsidTr="00F3291A">
        <w:tc>
          <w:tcPr>
            <w:tcW w:w="3685" w:type="dxa"/>
            <w:tcBorders>
              <w:top w:val="single" w:sz="4" w:space="0" w:color="auto"/>
              <w:left w:val="single" w:sz="4" w:space="0" w:color="auto"/>
              <w:bottom w:val="single" w:sz="4" w:space="0" w:color="auto"/>
              <w:right w:val="single" w:sz="4" w:space="0" w:color="auto"/>
            </w:tcBorders>
          </w:tcPr>
          <w:p w14:paraId="13C8D223"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 xml:space="preserve">Сроки и этапы реализации </w:t>
            </w:r>
          </w:p>
          <w:p w14:paraId="1A3249AE"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Подпрограммы</w:t>
            </w:r>
          </w:p>
        </w:tc>
        <w:tc>
          <w:tcPr>
            <w:tcW w:w="5591" w:type="dxa"/>
            <w:tcBorders>
              <w:top w:val="single" w:sz="4" w:space="0" w:color="auto"/>
              <w:left w:val="single" w:sz="4" w:space="0" w:color="auto"/>
              <w:bottom w:val="single" w:sz="4" w:space="0" w:color="auto"/>
              <w:right w:val="single" w:sz="4" w:space="0" w:color="auto"/>
            </w:tcBorders>
          </w:tcPr>
          <w:p w14:paraId="16415E32" w14:textId="3E218413"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Подпрограмма реализуется в 202</w:t>
            </w:r>
            <w:r w:rsidR="00553211">
              <w:rPr>
                <w:rFonts w:ascii="Times New Roman" w:eastAsia="Times New Roman" w:hAnsi="Times New Roman" w:cs="Times New Roman"/>
                <w:snapToGrid w:val="0"/>
                <w:sz w:val="26"/>
                <w:szCs w:val="26"/>
                <w:lang w:eastAsia="ru-RU"/>
              </w:rPr>
              <w:t>5</w:t>
            </w:r>
            <w:r w:rsidRPr="00B762F6">
              <w:rPr>
                <w:rFonts w:ascii="Times New Roman" w:eastAsia="Times New Roman" w:hAnsi="Times New Roman" w:cs="Times New Roman"/>
                <w:snapToGrid w:val="0"/>
                <w:sz w:val="26"/>
                <w:szCs w:val="26"/>
                <w:lang w:eastAsia="ru-RU"/>
              </w:rPr>
              <w:t xml:space="preserve"> - 202</w:t>
            </w:r>
            <w:r w:rsidR="00553211">
              <w:rPr>
                <w:rFonts w:ascii="Times New Roman" w:eastAsia="Times New Roman" w:hAnsi="Times New Roman" w:cs="Times New Roman"/>
                <w:snapToGrid w:val="0"/>
                <w:sz w:val="26"/>
                <w:szCs w:val="26"/>
                <w:lang w:eastAsia="ru-RU"/>
              </w:rPr>
              <w:t>7</w:t>
            </w:r>
            <w:r w:rsidRPr="00B762F6">
              <w:rPr>
                <w:rFonts w:ascii="Times New Roman" w:eastAsia="Times New Roman" w:hAnsi="Times New Roman" w:cs="Times New Roman"/>
                <w:snapToGrid w:val="0"/>
                <w:sz w:val="26"/>
                <w:szCs w:val="26"/>
                <w:lang w:eastAsia="ru-RU"/>
              </w:rPr>
              <w:t xml:space="preserve"> годы</w:t>
            </w:r>
          </w:p>
        </w:tc>
      </w:tr>
      <w:tr w:rsidR="00B762F6" w:rsidRPr="00B762F6" w14:paraId="47C68ADA" w14:textId="77777777" w:rsidTr="00F3291A">
        <w:tc>
          <w:tcPr>
            <w:tcW w:w="3685" w:type="dxa"/>
            <w:tcBorders>
              <w:top w:val="single" w:sz="4" w:space="0" w:color="auto"/>
              <w:left w:val="single" w:sz="4" w:space="0" w:color="auto"/>
              <w:bottom w:val="single" w:sz="4" w:space="0" w:color="auto"/>
              <w:right w:val="single" w:sz="4" w:space="0" w:color="auto"/>
            </w:tcBorders>
          </w:tcPr>
          <w:p w14:paraId="523A150E"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Объемы и источники финансирования Подпрограммы</w:t>
            </w:r>
          </w:p>
        </w:tc>
        <w:tc>
          <w:tcPr>
            <w:tcW w:w="5591" w:type="dxa"/>
            <w:tcBorders>
              <w:top w:val="single" w:sz="4" w:space="0" w:color="auto"/>
              <w:left w:val="single" w:sz="4" w:space="0" w:color="auto"/>
              <w:bottom w:val="single" w:sz="4" w:space="0" w:color="auto"/>
              <w:right w:val="single" w:sz="4" w:space="0" w:color="auto"/>
            </w:tcBorders>
          </w:tcPr>
          <w:p w14:paraId="19469820"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Общий объем финансирования Программы составляет 0,00 тыс. руб., в том числе:</w:t>
            </w:r>
          </w:p>
          <w:p w14:paraId="4446B587" w14:textId="439560A8"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на 202</w:t>
            </w:r>
            <w:r w:rsidR="00553211">
              <w:rPr>
                <w:rFonts w:ascii="Times New Roman" w:eastAsia="Times New Roman" w:hAnsi="Times New Roman" w:cs="Times New Roman"/>
                <w:sz w:val="26"/>
                <w:szCs w:val="26"/>
                <w:lang w:eastAsia="ru-RU"/>
              </w:rPr>
              <w:t>5</w:t>
            </w:r>
            <w:r w:rsidRPr="00B762F6">
              <w:rPr>
                <w:rFonts w:ascii="Times New Roman" w:eastAsia="Times New Roman" w:hAnsi="Times New Roman" w:cs="Times New Roman"/>
                <w:sz w:val="26"/>
                <w:szCs w:val="26"/>
                <w:lang w:eastAsia="ru-RU"/>
              </w:rPr>
              <w:t xml:space="preserve"> год – 0,00 тыс. руб.;</w:t>
            </w:r>
          </w:p>
          <w:p w14:paraId="67AED4D5" w14:textId="16161EA9"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lastRenderedPageBreak/>
              <w:t>на 202</w:t>
            </w:r>
            <w:r w:rsidR="00553211">
              <w:rPr>
                <w:rFonts w:ascii="Times New Roman" w:eastAsia="Times New Roman" w:hAnsi="Times New Roman" w:cs="Times New Roman"/>
                <w:sz w:val="26"/>
                <w:szCs w:val="26"/>
                <w:lang w:eastAsia="ru-RU"/>
              </w:rPr>
              <w:t>6</w:t>
            </w:r>
            <w:r w:rsidRPr="00B762F6">
              <w:rPr>
                <w:rFonts w:ascii="Times New Roman" w:eastAsia="Times New Roman" w:hAnsi="Times New Roman" w:cs="Times New Roman"/>
                <w:sz w:val="26"/>
                <w:szCs w:val="26"/>
                <w:lang w:eastAsia="ru-RU"/>
              </w:rPr>
              <w:t xml:space="preserve"> год – 0,00 тыс. руб.;</w:t>
            </w:r>
          </w:p>
          <w:p w14:paraId="3927D296" w14:textId="2A6318D1"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на 202</w:t>
            </w:r>
            <w:r w:rsidR="00553211">
              <w:rPr>
                <w:rFonts w:ascii="Times New Roman" w:eastAsia="Times New Roman" w:hAnsi="Times New Roman" w:cs="Times New Roman"/>
                <w:sz w:val="26"/>
                <w:szCs w:val="26"/>
                <w:lang w:eastAsia="ru-RU"/>
              </w:rPr>
              <w:t>7</w:t>
            </w:r>
            <w:r w:rsidRPr="00B762F6">
              <w:rPr>
                <w:rFonts w:ascii="Times New Roman" w:eastAsia="Times New Roman" w:hAnsi="Times New Roman" w:cs="Times New Roman"/>
                <w:sz w:val="26"/>
                <w:szCs w:val="26"/>
                <w:lang w:eastAsia="ru-RU"/>
              </w:rPr>
              <w:t xml:space="preserve"> год – 0,00 тыс. руб.</w:t>
            </w:r>
          </w:p>
        </w:tc>
      </w:tr>
      <w:tr w:rsidR="00B762F6" w:rsidRPr="00B762F6" w14:paraId="13ABC560" w14:textId="77777777" w:rsidTr="00F3291A">
        <w:tc>
          <w:tcPr>
            <w:tcW w:w="3685" w:type="dxa"/>
            <w:tcBorders>
              <w:top w:val="single" w:sz="4" w:space="0" w:color="auto"/>
              <w:left w:val="single" w:sz="4" w:space="0" w:color="auto"/>
              <w:bottom w:val="single" w:sz="4" w:space="0" w:color="auto"/>
              <w:right w:val="single" w:sz="4" w:space="0" w:color="auto"/>
            </w:tcBorders>
          </w:tcPr>
          <w:p w14:paraId="26C9962D" w14:textId="77777777" w:rsidR="00B762F6" w:rsidRPr="00B762F6" w:rsidRDefault="00B762F6" w:rsidP="00BB4307">
            <w:pPr>
              <w:widowControl w:val="0"/>
              <w:autoSpaceDE w:val="0"/>
              <w:autoSpaceDN w:val="0"/>
              <w:adjustRightInd w:val="0"/>
              <w:spacing w:before="160" w:after="0" w:line="240" w:lineRule="auto"/>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lastRenderedPageBreak/>
              <w:t>Ожидаемые конечные результаты реализации Подпрограммы</w:t>
            </w:r>
          </w:p>
        </w:tc>
        <w:tc>
          <w:tcPr>
            <w:tcW w:w="5591" w:type="dxa"/>
            <w:tcBorders>
              <w:top w:val="single" w:sz="4" w:space="0" w:color="auto"/>
              <w:left w:val="single" w:sz="4" w:space="0" w:color="auto"/>
              <w:bottom w:val="single" w:sz="4" w:space="0" w:color="auto"/>
              <w:right w:val="single" w:sz="4" w:space="0" w:color="auto"/>
            </w:tcBorders>
          </w:tcPr>
          <w:p w14:paraId="1E93130B" w14:textId="77777777" w:rsidR="00B762F6" w:rsidRPr="00B762F6" w:rsidRDefault="00B762F6" w:rsidP="00BB4307">
            <w:pPr>
              <w:widowControl w:val="0"/>
              <w:autoSpaceDE w:val="0"/>
              <w:autoSpaceDN w:val="0"/>
              <w:adjustRightInd w:val="0"/>
              <w:spacing w:before="160" w:after="0" w:line="240" w:lineRule="auto"/>
              <w:ind w:firstLine="1"/>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эффективное и рациональное использование земель;</w:t>
            </w:r>
          </w:p>
          <w:p w14:paraId="0B4E468B" w14:textId="77777777" w:rsidR="00B762F6" w:rsidRPr="00B762F6" w:rsidRDefault="00B762F6" w:rsidP="00BB4307">
            <w:pPr>
              <w:widowControl w:val="0"/>
              <w:autoSpaceDE w:val="0"/>
              <w:autoSpaceDN w:val="0"/>
              <w:adjustRightInd w:val="0"/>
              <w:spacing w:before="160" w:after="0" w:line="240" w:lineRule="auto"/>
              <w:ind w:firstLine="1"/>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упорядочение землепользования;</w:t>
            </w:r>
          </w:p>
          <w:p w14:paraId="54F50927" w14:textId="77777777" w:rsidR="00B762F6" w:rsidRPr="00B762F6" w:rsidRDefault="00B762F6" w:rsidP="00BB4307">
            <w:pPr>
              <w:widowControl w:val="0"/>
              <w:autoSpaceDE w:val="0"/>
              <w:autoSpaceDN w:val="0"/>
              <w:adjustRightInd w:val="0"/>
              <w:spacing w:before="160" w:after="0" w:line="240" w:lineRule="auto"/>
              <w:ind w:firstLine="1"/>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восстановление нарушенных земель;</w:t>
            </w:r>
          </w:p>
          <w:p w14:paraId="576D0205" w14:textId="08A8466C" w:rsidR="00B762F6" w:rsidRPr="00B762F6" w:rsidRDefault="00B762F6" w:rsidP="00BB4307">
            <w:pPr>
              <w:widowControl w:val="0"/>
              <w:autoSpaceDE w:val="0"/>
              <w:autoSpaceDN w:val="0"/>
              <w:adjustRightInd w:val="0"/>
              <w:spacing w:before="160" w:after="0" w:line="240" w:lineRule="auto"/>
              <w:ind w:firstLine="1"/>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 xml:space="preserve">повышение экологической безопасности населения в </w:t>
            </w:r>
            <w:r w:rsidR="00BB4307" w:rsidRPr="00BB4307">
              <w:rPr>
                <w:rFonts w:ascii="Times New Roman" w:eastAsia="Times New Roman" w:hAnsi="Times New Roman" w:cs="Times New Roman"/>
                <w:snapToGrid w:val="0"/>
                <w:sz w:val="26"/>
                <w:szCs w:val="26"/>
                <w:lang w:eastAsia="ru-RU"/>
              </w:rPr>
              <w:t>Л</w:t>
            </w:r>
            <w:r w:rsidRPr="00B762F6">
              <w:rPr>
                <w:rFonts w:ascii="Times New Roman" w:eastAsia="Times New Roman" w:hAnsi="Times New Roman" w:cs="Times New Roman"/>
                <w:snapToGrid w:val="0"/>
                <w:sz w:val="26"/>
                <w:szCs w:val="26"/>
                <w:lang w:eastAsia="ru-RU"/>
              </w:rPr>
              <w:t>ьгов</w:t>
            </w:r>
            <w:r w:rsidR="00BB4307" w:rsidRPr="00BB4307">
              <w:rPr>
                <w:rFonts w:ascii="Times New Roman" w:eastAsia="Times New Roman" w:hAnsi="Times New Roman" w:cs="Times New Roman"/>
                <w:snapToGrid w:val="0"/>
                <w:sz w:val="26"/>
                <w:szCs w:val="26"/>
                <w:lang w:eastAsia="ru-RU"/>
              </w:rPr>
              <w:t>ском районе</w:t>
            </w:r>
            <w:r w:rsidRPr="00B762F6">
              <w:rPr>
                <w:rFonts w:ascii="Times New Roman" w:eastAsia="Times New Roman" w:hAnsi="Times New Roman" w:cs="Times New Roman"/>
                <w:snapToGrid w:val="0"/>
                <w:sz w:val="26"/>
                <w:szCs w:val="26"/>
                <w:lang w:eastAsia="ru-RU"/>
              </w:rPr>
              <w:t xml:space="preserve"> Курской области и качества его жизни;</w:t>
            </w:r>
          </w:p>
          <w:p w14:paraId="0BF36664" w14:textId="77777777" w:rsidR="00B762F6" w:rsidRPr="00B762F6" w:rsidRDefault="00B762F6" w:rsidP="00BB4307">
            <w:pPr>
              <w:widowControl w:val="0"/>
              <w:autoSpaceDE w:val="0"/>
              <w:autoSpaceDN w:val="0"/>
              <w:adjustRightInd w:val="0"/>
              <w:spacing w:before="160" w:after="0" w:line="240" w:lineRule="auto"/>
              <w:ind w:firstLine="1"/>
              <w:contextualSpacing/>
              <w:jc w:val="both"/>
              <w:rPr>
                <w:rFonts w:ascii="Times New Roman" w:eastAsia="Times New Roman" w:hAnsi="Times New Roman" w:cs="Times New Roman"/>
                <w:snapToGrid w:val="0"/>
                <w:sz w:val="26"/>
                <w:szCs w:val="26"/>
                <w:lang w:eastAsia="ru-RU"/>
              </w:rPr>
            </w:pPr>
            <w:r w:rsidRPr="00B762F6">
              <w:rPr>
                <w:rFonts w:ascii="Times New Roman" w:eastAsia="Times New Roman" w:hAnsi="Times New Roman" w:cs="Times New Roman"/>
                <w:snapToGrid w:val="0"/>
                <w:sz w:val="26"/>
                <w:szCs w:val="26"/>
                <w:lang w:eastAsia="ru-RU"/>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tc>
      </w:tr>
    </w:tbl>
    <w:p w14:paraId="3FBFAC72" w14:textId="77777777" w:rsidR="00B762F6" w:rsidRPr="00B762F6" w:rsidRDefault="00B762F6" w:rsidP="00BB4307">
      <w:pPr>
        <w:widowControl w:val="0"/>
        <w:autoSpaceDE w:val="0"/>
        <w:autoSpaceDN w:val="0"/>
        <w:adjustRightInd w:val="0"/>
        <w:spacing w:before="160" w:after="0" w:line="240" w:lineRule="auto"/>
        <w:ind w:firstLine="709"/>
        <w:jc w:val="both"/>
        <w:rPr>
          <w:rFonts w:ascii="Times New Roman" w:eastAsia="Times New Roman" w:hAnsi="Times New Roman" w:cs="Times New Roman"/>
          <w:b/>
          <w:bCs/>
          <w:snapToGrid w:val="0"/>
          <w:sz w:val="26"/>
          <w:szCs w:val="26"/>
          <w:lang w:eastAsia="ru-RU"/>
        </w:rPr>
      </w:pPr>
    </w:p>
    <w:p w14:paraId="37477093" w14:textId="77777777" w:rsidR="00B762F6" w:rsidRPr="00B762F6" w:rsidRDefault="00B762F6" w:rsidP="00BB4307">
      <w:pPr>
        <w:suppressAutoHyphens/>
        <w:spacing w:after="0" w:line="240" w:lineRule="auto"/>
        <w:jc w:val="center"/>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b/>
          <w:sz w:val="26"/>
          <w:szCs w:val="26"/>
          <w:lang w:eastAsia="ru-RU"/>
        </w:rPr>
        <w:t>1. Характеристика сферы реализации Подпрограммы</w:t>
      </w:r>
    </w:p>
    <w:p w14:paraId="4AB6851A" w14:textId="77777777" w:rsidR="00B762F6" w:rsidRPr="00B762F6" w:rsidRDefault="00B762F6" w:rsidP="00BB4307">
      <w:pPr>
        <w:suppressAutoHyphens/>
        <w:spacing w:after="0" w:line="240" w:lineRule="auto"/>
        <w:jc w:val="both"/>
        <w:rPr>
          <w:rFonts w:ascii="Times New Roman" w:eastAsia="Calibri" w:hAnsi="Times New Roman" w:cs="Times New Roman"/>
          <w:sz w:val="26"/>
          <w:szCs w:val="26"/>
        </w:rPr>
      </w:pPr>
      <w:r w:rsidRPr="00B762F6">
        <w:rPr>
          <w:rFonts w:ascii="Times New Roman" w:eastAsia="Calibri" w:hAnsi="Times New Roman" w:cs="Times New Roman"/>
          <w:sz w:val="26"/>
          <w:szCs w:val="26"/>
        </w:rPr>
        <w:tab/>
        <w:t>Использование земли является одной из важнейших основ жизни и деятельности человека. 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14:paraId="571D1E25" w14:textId="77777777" w:rsidR="00B762F6" w:rsidRPr="00B762F6" w:rsidRDefault="00B762F6" w:rsidP="00BB4307">
      <w:pPr>
        <w:suppressAutoHyphens/>
        <w:spacing w:after="0" w:line="240" w:lineRule="auto"/>
        <w:jc w:val="both"/>
        <w:rPr>
          <w:rFonts w:ascii="Times New Roman" w:eastAsia="Calibri" w:hAnsi="Times New Roman" w:cs="Times New Roman"/>
          <w:sz w:val="26"/>
          <w:szCs w:val="26"/>
        </w:rPr>
      </w:pPr>
      <w:r w:rsidRPr="00B762F6">
        <w:rPr>
          <w:rFonts w:ascii="Times New Roman" w:eastAsia="Calibri" w:hAnsi="Times New Roman" w:cs="Times New Roman"/>
          <w:sz w:val="26"/>
          <w:szCs w:val="26"/>
        </w:rPr>
        <w:tab/>
        <w:t>Охрана земель только тогда может быть эффективной, когда обеспечивается рациональное землепользование.</w:t>
      </w:r>
    </w:p>
    <w:p w14:paraId="131A5A45" w14:textId="77777777" w:rsidR="00B762F6" w:rsidRPr="00B762F6" w:rsidRDefault="00B762F6" w:rsidP="00BB4307">
      <w:pPr>
        <w:suppressAutoHyphens/>
        <w:spacing w:after="0" w:line="240" w:lineRule="auto"/>
        <w:jc w:val="both"/>
        <w:rPr>
          <w:rFonts w:ascii="Times New Roman" w:eastAsia="Times New Roman" w:hAnsi="Times New Roman" w:cs="Times New Roman"/>
          <w:b/>
          <w:sz w:val="26"/>
          <w:szCs w:val="26"/>
          <w:lang w:eastAsia="ru-RU"/>
        </w:rPr>
      </w:pPr>
    </w:p>
    <w:p w14:paraId="7505C0F6" w14:textId="77777777" w:rsidR="00B762F6" w:rsidRPr="00B762F6" w:rsidRDefault="00B762F6" w:rsidP="00BB4307">
      <w:pPr>
        <w:suppressAutoHyphens/>
        <w:spacing w:after="0" w:line="240" w:lineRule="auto"/>
        <w:jc w:val="center"/>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b/>
          <w:sz w:val="26"/>
          <w:szCs w:val="26"/>
          <w:lang w:eastAsia="ru-RU"/>
        </w:rPr>
        <w:t>2. Правовая основа для принятия Подпрограммы</w:t>
      </w:r>
    </w:p>
    <w:p w14:paraId="78C88A89"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ab/>
        <w:t>Подпрограмма разработана в соответствии с:</w:t>
      </w:r>
    </w:p>
    <w:p w14:paraId="40779CA3"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xml:space="preserve">-  ст. 13 Земельного кодекса Российской Федерации, </w:t>
      </w:r>
    </w:p>
    <w:p w14:paraId="47C0DE39"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Федеральным законом от 06 октября 2003 г. № 131-ФЗ «Об общих принципах организации местного самоуправления в Российской Федерации»</w:t>
      </w:r>
    </w:p>
    <w:p w14:paraId="3A1A6FFE" w14:textId="77777777" w:rsidR="00BB4307" w:rsidRPr="00BB4307" w:rsidRDefault="00BB4307" w:rsidP="00BB4307">
      <w:pPr>
        <w:suppressAutoHyphens/>
        <w:spacing w:after="0" w:line="240" w:lineRule="auto"/>
        <w:jc w:val="both"/>
        <w:rPr>
          <w:rFonts w:ascii="Times New Roman" w:eastAsia="Times New Roman" w:hAnsi="Times New Roman" w:cs="Times New Roman"/>
          <w:b/>
          <w:sz w:val="26"/>
          <w:szCs w:val="26"/>
          <w:lang w:eastAsia="ru-RU"/>
        </w:rPr>
      </w:pPr>
    </w:p>
    <w:p w14:paraId="7CBFBB42" w14:textId="033F9A98" w:rsidR="00B762F6" w:rsidRPr="00B762F6" w:rsidRDefault="00B762F6" w:rsidP="00BB4307">
      <w:pPr>
        <w:suppressAutoHyphens/>
        <w:spacing w:after="0" w:line="240" w:lineRule="auto"/>
        <w:jc w:val="center"/>
        <w:rPr>
          <w:rFonts w:ascii="Times New Roman" w:eastAsia="Times New Roman" w:hAnsi="Times New Roman" w:cs="Times New Roman"/>
          <w:sz w:val="26"/>
          <w:szCs w:val="26"/>
          <w:lang w:eastAsia="ru-RU"/>
        </w:rPr>
      </w:pPr>
      <w:r w:rsidRPr="00B762F6">
        <w:rPr>
          <w:rFonts w:ascii="Times New Roman" w:eastAsia="Times New Roman" w:hAnsi="Times New Roman" w:cs="Times New Roman"/>
          <w:b/>
          <w:sz w:val="26"/>
          <w:szCs w:val="26"/>
          <w:lang w:eastAsia="ru-RU"/>
        </w:rPr>
        <w:t>3. Основные цели и задачи Подпрограммы</w:t>
      </w:r>
    </w:p>
    <w:p w14:paraId="627FD281" w14:textId="28DC632D"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bCs/>
          <w:sz w:val="26"/>
          <w:szCs w:val="26"/>
          <w:lang w:eastAsia="ru-RU"/>
        </w:rPr>
        <w:tab/>
        <w:t xml:space="preserve">Основными целями и задачами подпрограммы </w:t>
      </w:r>
      <w:r w:rsidRPr="00B762F6">
        <w:rPr>
          <w:rFonts w:ascii="Times New Roman" w:eastAsia="Times New Roman" w:hAnsi="Times New Roman" w:cs="Times New Roman"/>
          <w:sz w:val="26"/>
          <w:szCs w:val="26"/>
          <w:lang w:eastAsia="ru-RU"/>
        </w:rPr>
        <w:t>«</w:t>
      </w:r>
      <w:r w:rsidRPr="00B762F6">
        <w:rPr>
          <w:rFonts w:ascii="Times New Roman" w:eastAsia="Calibri" w:hAnsi="Times New Roman" w:cs="Times New Roman"/>
          <w:sz w:val="26"/>
          <w:szCs w:val="26"/>
        </w:rPr>
        <w:t xml:space="preserve">Использование и охрана земель в </w:t>
      </w:r>
      <w:r w:rsidRPr="00B762F6">
        <w:rPr>
          <w:rFonts w:ascii="Times New Roman" w:eastAsia="Times New Roman" w:hAnsi="Times New Roman" w:cs="Times New Roman"/>
          <w:sz w:val="26"/>
          <w:szCs w:val="26"/>
          <w:lang w:eastAsia="ru-RU"/>
        </w:rPr>
        <w:t>Льгов</w:t>
      </w:r>
      <w:r w:rsidR="00BB4307" w:rsidRPr="00BB4307">
        <w:rPr>
          <w:rFonts w:ascii="Times New Roman" w:eastAsia="Times New Roman" w:hAnsi="Times New Roman" w:cs="Times New Roman"/>
          <w:sz w:val="26"/>
          <w:szCs w:val="26"/>
          <w:lang w:eastAsia="ru-RU"/>
        </w:rPr>
        <w:t>ском районе</w:t>
      </w:r>
      <w:r w:rsidRPr="00B762F6">
        <w:rPr>
          <w:rFonts w:ascii="Times New Roman" w:eastAsia="Times New Roman" w:hAnsi="Times New Roman" w:cs="Times New Roman"/>
          <w:sz w:val="26"/>
          <w:szCs w:val="26"/>
          <w:lang w:eastAsia="ru-RU"/>
        </w:rPr>
        <w:t xml:space="preserve"> Курской области» являются: </w:t>
      </w:r>
    </w:p>
    <w:p w14:paraId="5CBB7EB2" w14:textId="77777777"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xml:space="preserve">-повышение эффективности использования и охраны земель, </w:t>
      </w:r>
    </w:p>
    <w:p w14:paraId="1FF858B8" w14:textId="5C7FAFDE"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xml:space="preserve">-недопущение нанесения земельным ресурсам ущерба от хозяйственной деятельности,  </w:t>
      </w:r>
    </w:p>
    <w:p w14:paraId="15704D75" w14:textId="36BBC113"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осуществляемой в Льгов</w:t>
      </w:r>
      <w:r w:rsidR="00BB4307" w:rsidRPr="00BB4307">
        <w:rPr>
          <w:rFonts w:ascii="Times New Roman" w:eastAsia="Times New Roman" w:hAnsi="Times New Roman" w:cs="Times New Roman"/>
          <w:sz w:val="26"/>
          <w:szCs w:val="26"/>
          <w:lang w:eastAsia="ru-RU"/>
        </w:rPr>
        <w:t>ском районе</w:t>
      </w:r>
      <w:r w:rsidRPr="00B762F6">
        <w:rPr>
          <w:rFonts w:ascii="Times New Roman" w:eastAsia="Times New Roman" w:hAnsi="Times New Roman" w:cs="Times New Roman"/>
          <w:sz w:val="26"/>
          <w:szCs w:val="26"/>
          <w:lang w:eastAsia="ru-RU"/>
        </w:rPr>
        <w:t xml:space="preserve"> Курской области, своевременное выявление и пресечение нарушений земельного законодательства.</w:t>
      </w:r>
    </w:p>
    <w:p w14:paraId="10584757" w14:textId="77777777" w:rsidR="00B762F6" w:rsidRPr="00B762F6" w:rsidRDefault="00B762F6" w:rsidP="00BB4307">
      <w:pPr>
        <w:tabs>
          <w:tab w:val="left" w:pos="0"/>
        </w:tabs>
        <w:suppressAutoHyphens/>
        <w:spacing w:after="0" w:line="240" w:lineRule="auto"/>
        <w:ind w:right="-143"/>
        <w:jc w:val="both"/>
        <w:rPr>
          <w:rFonts w:ascii="Times New Roman" w:eastAsia="Times New Roman" w:hAnsi="Times New Roman" w:cs="Times New Roman"/>
          <w:sz w:val="26"/>
          <w:szCs w:val="26"/>
          <w:lang w:eastAsia="ru-RU"/>
        </w:rPr>
      </w:pPr>
    </w:p>
    <w:p w14:paraId="25B5932C" w14:textId="77777777" w:rsidR="00B762F6" w:rsidRPr="00B762F6" w:rsidRDefault="00B762F6" w:rsidP="00BB4307">
      <w:pPr>
        <w:spacing w:after="0" w:line="240" w:lineRule="auto"/>
        <w:jc w:val="both"/>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sz w:val="26"/>
          <w:szCs w:val="26"/>
          <w:lang w:eastAsia="ru-RU"/>
        </w:rPr>
        <w:tab/>
      </w:r>
      <w:r w:rsidRPr="00B762F6">
        <w:rPr>
          <w:rFonts w:ascii="Times New Roman" w:eastAsia="Times New Roman" w:hAnsi="Times New Roman" w:cs="Times New Roman"/>
          <w:sz w:val="26"/>
          <w:szCs w:val="26"/>
          <w:lang w:eastAsia="ru-RU"/>
        </w:rPr>
        <w:tab/>
      </w:r>
      <w:r w:rsidRPr="00B762F6">
        <w:rPr>
          <w:rFonts w:ascii="Times New Roman" w:eastAsia="Times New Roman" w:hAnsi="Times New Roman" w:cs="Times New Roman"/>
          <w:sz w:val="26"/>
          <w:szCs w:val="26"/>
          <w:lang w:eastAsia="ru-RU"/>
        </w:rPr>
        <w:tab/>
      </w:r>
      <w:r w:rsidRPr="00B762F6">
        <w:rPr>
          <w:rFonts w:ascii="Times New Roman" w:eastAsia="Times New Roman" w:hAnsi="Times New Roman" w:cs="Times New Roman"/>
          <w:b/>
          <w:sz w:val="26"/>
          <w:szCs w:val="26"/>
          <w:lang w:eastAsia="ru-RU"/>
        </w:rPr>
        <w:t>4. Целевые показатели Подпрограммы</w:t>
      </w:r>
    </w:p>
    <w:p w14:paraId="41DBCC29"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ab/>
        <w:t>Целевыми показателями Подпрограммы являются:</w:t>
      </w:r>
    </w:p>
    <w:p w14:paraId="28341E2F"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ликвидация несанкционированных свалок:</w:t>
      </w:r>
    </w:p>
    <w:p w14:paraId="7276AA04"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вовлечение в оборот пустующих и нерационально используемых земель</w:t>
      </w:r>
    </w:p>
    <w:p w14:paraId="4D655D74"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выявление самовольно занятых земельных участков.</w:t>
      </w:r>
    </w:p>
    <w:p w14:paraId="44BF0AAD" w14:textId="77777777" w:rsidR="00B762F6" w:rsidRPr="00B762F6" w:rsidRDefault="00B762F6" w:rsidP="00BB4307">
      <w:pPr>
        <w:spacing w:after="0" w:line="240" w:lineRule="auto"/>
        <w:jc w:val="both"/>
        <w:rPr>
          <w:rFonts w:ascii="Times New Roman" w:eastAsia="Times New Roman" w:hAnsi="Times New Roman" w:cs="Times New Roman"/>
          <w:sz w:val="26"/>
          <w:szCs w:val="26"/>
          <w:lang w:eastAsia="ru-RU"/>
        </w:rPr>
      </w:pPr>
    </w:p>
    <w:p w14:paraId="38515BDF" w14:textId="77777777" w:rsidR="00B9772C" w:rsidRDefault="00B9772C" w:rsidP="00BB4307">
      <w:pPr>
        <w:suppressAutoHyphens/>
        <w:spacing w:after="0" w:line="240" w:lineRule="auto"/>
        <w:jc w:val="center"/>
        <w:rPr>
          <w:rFonts w:ascii="Times New Roman" w:eastAsia="Times New Roman" w:hAnsi="Times New Roman" w:cs="Times New Roman"/>
          <w:b/>
          <w:sz w:val="26"/>
          <w:szCs w:val="26"/>
          <w:lang w:eastAsia="ru-RU"/>
        </w:rPr>
      </w:pPr>
    </w:p>
    <w:p w14:paraId="58649263" w14:textId="77777777" w:rsidR="00553211" w:rsidRDefault="00553211" w:rsidP="00BB4307">
      <w:pPr>
        <w:suppressAutoHyphens/>
        <w:spacing w:after="0" w:line="240" w:lineRule="auto"/>
        <w:jc w:val="center"/>
        <w:rPr>
          <w:rFonts w:ascii="Times New Roman" w:eastAsia="Times New Roman" w:hAnsi="Times New Roman" w:cs="Times New Roman"/>
          <w:b/>
          <w:sz w:val="26"/>
          <w:szCs w:val="26"/>
          <w:lang w:eastAsia="ru-RU"/>
        </w:rPr>
      </w:pPr>
    </w:p>
    <w:p w14:paraId="70095906" w14:textId="76DA85F1" w:rsidR="00B762F6" w:rsidRDefault="00B762F6" w:rsidP="00BB4307">
      <w:pPr>
        <w:suppressAutoHyphens/>
        <w:spacing w:after="0" w:line="240" w:lineRule="auto"/>
        <w:jc w:val="center"/>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b/>
          <w:sz w:val="26"/>
          <w:szCs w:val="26"/>
          <w:lang w:eastAsia="ru-RU"/>
        </w:rPr>
        <w:lastRenderedPageBreak/>
        <w:t>5. Перечень мероприятий Подпрограммы</w:t>
      </w:r>
    </w:p>
    <w:p w14:paraId="25F799DF" w14:textId="77777777" w:rsidR="00553211" w:rsidRPr="00B762F6" w:rsidRDefault="00553211" w:rsidP="00BB4307">
      <w:pPr>
        <w:suppressAutoHyphens/>
        <w:spacing w:after="0" w:line="240" w:lineRule="auto"/>
        <w:jc w:val="center"/>
        <w:rPr>
          <w:rFonts w:ascii="Times New Roman" w:eastAsia="Times New Roman" w:hAnsi="Times New Roman" w:cs="Times New Roman"/>
          <w:b/>
          <w:sz w:val="26"/>
          <w:szCs w:val="26"/>
          <w:lang w:eastAsia="ru-RU"/>
        </w:rPr>
      </w:pPr>
    </w:p>
    <w:p w14:paraId="31A934A4"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ab/>
        <w:t xml:space="preserve">Мероприятия Подпрограммы: </w:t>
      </w:r>
    </w:p>
    <w:p w14:paraId="43553BFD"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xml:space="preserve"> - участие в сходах граждан с целью разъяснения вопросов, связанных с владением, пользованием, распоряжением земельными участками, выполнения ими установленных правил и ограничений, применяемых к обороту земельных участков и долей в праве общей собственности на земельные участки;</w:t>
      </w:r>
    </w:p>
    <w:p w14:paraId="37EB2C88"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направление в органы государственного земельного надзора информации для осуществления мероприятий земельного контроля в отношении граждан, допустивших нарушения в сфере земельных отношений;</w:t>
      </w:r>
    </w:p>
    <w:p w14:paraId="54182C28"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выявление фактов самовольного занятия земельных участков;</w:t>
      </w:r>
    </w:p>
    <w:p w14:paraId="3E62D0B3" w14:textId="527A91C5"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проведение разъяснительной работы с гражданами Льгов</w:t>
      </w:r>
      <w:r w:rsidR="00BB4307" w:rsidRPr="00BB4307">
        <w:rPr>
          <w:rFonts w:ascii="Times New Roman" w:eastAsia="Times New Roman" w:hAnsi="Times New Roman" w:cs="Times New Roman"/>
          <w:sz w:val="26"/>
          <w:szCs w:val="26"/>
          <w:lang w:eastAsia="ru-RU"/>
        </w:rPr>
        <w:t>ского района</w:t>
      </w:r>
      <w:r w:rsidRPr="00B762F6">
        <w:rPr>
          <w:rFonts w:ascii="Times New Roman" w:eastAsia="Times New Roman" w:hAnsi="Times New Roman" w:cs="Times New Roman"/>
          <w:sz w:val="26"/>
          <w:szCs w:val="26"/>
          <w:lang w:eastAsia="ru-RU"/>
        </w:rPr>
        <w:t xml:space="preserve">  через  средства массовой информации и официальный сайт администрации муниципального образования "Льгов</w:t>
      </w:r>
      <w:r w:rsidR="00BB4307" w:rsidRPr="00BB4307">
        <w:rPr>
          <w:rFonts w:ascii="Times New Roman" w:eastAsia="Times New Roman" w:hAnsi="Times New Roman" w:cs="Times New Roman"/>
          <w:sz w:val="26"/>
          <w:szCs w:val="26"/>
          <w:lang w:eastAsia="ru-RU"/>
        </w:rPr>
        <w:t>ский район</w:t>
      </w:r>
      <w:r w:rsidRPr="00B762F6">
        <w:rPr>
          <w:rFonts w:ascii="Times New Roman" w:eastAsia="Times New Roman" w:hAnsi="Times New Roman" w:cs="Times New Roman"/>
          <w:sz w:val="26"/>
          <w:szCs w:val="26"/>
          <w:lang w:eastAsia="ru-RU"/>
        </w:rPr>
        <w:t>" Курской области по вопросам земельных отношений;</w:t>
      </w:r>
    </w:p>
    <w:p w14:paraId="6FED3885"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организация экологического воспитания и формирования экологической культуры в области обращения с твердыми коммунальными отходами;</w:t>
      </w:r>
    </w:p>
    <w:p w14:paraId="7A9E29D1"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организация мероприятий по недопущению образования стихийных, несанкционированных свалок на землях, нейтрализации их негативного воздействия на окружающую среду;</w:t>
      </w:r>
    </w:p>
    <w:p w14:paraId="20B73F86"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выявление пустующих и нерационально используемых земель и своевременное  вовлечение их в хозяйственный оборот;</w:t>
      </w:r>
    </w:p>
    <w:p w14:paraId="310CB040"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организация мероприятий охраны, восстановления и развития природной среды (посадка деревьев, кустарников).</w:t>
      </w:r>
    </w:p>
    <w:p w14:paraId="4ED26669"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p>
    <w:p w14:paraId="78AF97D8" w14:textId="77777777" w:rsidR="00B762F6" w:rsidRPr="00B762F6" w:rsidRDefault="00B762F6" w:rsidP="00BB4307">
      <w:pPr>
        <w:suppressAutoHyphens/>
        <w:spacing w:after="0" w:line="240" w:lineRule="auto"/>
        <w:jc w:val="center"/>
        <w:rPr>
          <w:rFonts w:ascii="Times New Roman" w:eastAsia="Times New Roman" w:hAnsi="Times New Roman" w:cs="Times New Roman"/>
          <w:sz w:val="26"/>
          <w:szCs w:val="26"/>
          <w:lang w:eastAsia="ru-RU"/>
        </w:rPr>
      </w:pPr>
      <w:r w:rsidRPr="00B762F6">
        <w:rPr>
          <w:rFonts w:ascii="Times New Roman" w:eastAsia="Times New Roman" w:hAnsi="Times New Roman" w:cs="Times New Roman"/>
          <w:b/>
          <w:sz w:val="26"/>
          <w:szCs w:val="26"/>
          <w:lang w:eastAsia="ru-RU"/>
        </w:rPr>
        <w:t>6. Ожидаемые результаты реализации Подпрограммы</w:t>
      </w:r>
    </w:p>
    <w:p w14:paraId="0361212C"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ab/>
        <w:t>Реализация муниципальной Подпрограммы позволит:</w:t>
      </w:r>
    </w:p>
    <w:p w14:paraId="40425772"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эффективное и рациональное использование земель;</w:t>
      </w:r>
    </w:p>
    <w:p w14:paraId="4C218EAC"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упорядочение землепользования;</w:t>
      </w:r>
    </w:p>
    <w:p w14:paraId="3E6B49A8"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восстановление нарушенных земель;</w:t>
      </w:r>
    </w:p>
    <w:p w14:paraId="34F57E76" w14:textId="45DA78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повышение экологической безопасности населения в Льгов</w:t>
      </w:r>
      <w:r w:rsidR="00B9772C">
        <w:rPr>
          <w:rFonts w:ascii="Times New Roman" w:eastAsia="Times New Roman" w:hAnsi="Times New Roman" w:cs="Times New Roman"/>
          <w:sz w:val="26"/>
          <w:szCs w:val="26"/>
          <w:lang w:eastAsia="ru-RU"/>
        </w:rPr>
        <w:t>ском районе</w:t>
      </w:r>
      <w:r w:rsidRPr="00B762F6">
        <w:rPr>
          <w:rFonts w:ascii="Times New Roman" w:eastAsia="Times New Roman" w:hAnsi="Times New Roman" w:cs="Times New Roman"/>
          <w:sz w:val="26"/>
          <w:szCs w:val="26"/>
          <w:lang w:eastAsia="ru-RU"/>
        </w:rPr>
        <w:t xml:space="preserve"> Курской области и качества его жизни;</w:t>
      </w:r>
    </w:p>
    <w:p w14:paraId="490132D5"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4E07F789" w14:textId="77777777" w:rsidR="00B762F6" w:rsidRPr="00B762F6" w:rsidRDefault="00B762F6" w:rsidP="00BB4307">
      <w:pPr>
        <w:suppressAutoHyphens/>
        <w:spacing w:after="0" w:line="240" w:lineRule="auto"/>
        <w:jc w:val="both"/>
        <w:rPr>
          <w:rFonts w:ascii="Times New Roman" w:eastAsia="Times New Roman" w:hAnsi="Times New Roman" w:cs="Times New Roman"/>
          <w:b/>
          <w:sz w:val="26"/>
          <w:szCs w:val="26"/>
          <w:lang w:eastAsia="ru-RU"/>
        </w:rPr>
      </w:pPr>
    </w:p>
    <w:p w14:paraId="22B01AAA" w14:textId="3BA6DFB9" w:rsidR="00B762F6" w:rsidRPr="00B762F6" w:rsidRDefault="00B762F6" w:rsidP="00BB4307">
      <w:pPr>
        <w:suppressAutoHyphens/>
        <w:spacing w:after="0" w:line="240" w:lineRule="auto"/>
        <w:jc w:val="center"/>
        <w:rPr>
          <w:rFonts w:ascii="Times New Roman" w:eastAsia="Times New Roman" w:hAnsi="Times New Roman" w:cs="Times New Roman"/>
          <w:b/>
          <w:sz w:val="26"/>
          <w:szCs w:val="26"/>
          <w:lang w:eastAsia="ru-RU"/>
        </w:rPr>
      </w:pPr>
      <w:r w:rsidRPr="00B762F6">
        <w:rPr>
          <w:rFonts w:ascii="Times New Roman" w:eastAsia="Times New Roman" w:hAnsi="Times New Roman" w:cs="Times New Roman"/>
          <w:b/>
          <w:sz w:val="26"/>
          <w:szCs w:val="26"/>
          <w:lang w:eastAsia="ru-RU"/>
        </w:rPr>
        <w:t>7. Ресурсное обеспечение Подпрограммы</w:t>
      </w:r>
    </w:p>
    <w:p w14:paraId="58FBA1B4" w14:textId="77777777" w:rsidR="00B762F6" w:rsidRPr="00B762F6" w:rsidRDefault="00B762F6" w:rsidP="00BB4307">
      <w:pPr>
        <w:suppressAutoHyphens/>
        <w:spacing w:after="0" w:line="240" w:lineRule="auto"/>
        <w:jc w:val="both"/>
        <w:rPr>
          <w:rFonts w:ascii="Times New Roman" w:eastAsia="Times New Roman" w:hAnsi="Times New Roman" w:cs="Times New Roman"/>
          <w:sz w:val="26"/>
          <w:szCs w:val="26"/>
          <w:lang w:eastAsia="ru-RU"/>
        </w:rPr>
      </w:pPr>
      <w:r w:rsidRPr="00B762F6">
        <w:rPr>
          <w:rFonts w:ascii="Times New Roman" w:eastAsia="Times New Roman" w:hAnsi="Times New Roman" w:cs="Times New Roman"/>
          <w:sz w:val="26"/>
          <w:szCs w:val="26"/>
          <w:lang w:eastAsia="ru-RU"/>
        </w:rPr>
        <w:tab/>
        <w:t>Общий объем бюджетных ассигнований на реализацию мероприятий программы, предполагаемых за счет средств бюджета муниципального образования, устанавливается и утверждается решением представительного органа о местном бюджете на очередной финансовый год и плановый период.</w:t>
      </w:r>
    </w:p>
    <w:p w14:paraId="48776E33" w14:textId="77777777" w:rsidR="00B762F6" w:rsidRPr="00B762F6" w:rsidRDefault="00B762F6" w:rsidP="00BB4307">
      <w:pPr>
        <w:widowControl w:val="0"/>
        <w:spacing w:before="160" w:after="0" w:line="240" w:lineRule="auto"/>
        <w:ind w:firstLine="740"/>
        <w:jc w:val="both"/>
        <w:rPr>
          <w:rFonts w:ascii="Times New Roman" w:eastAsia="Times New Roman" w:hAnsi="Times New Roman" w:cs="Times New Roman"/>
          <w:i/>
          <w:snapToGrid w:val="0"/>
          <w:sz w:val="26"/>
          <w:szCs w:val="26"/>
          <w:lang w:eastAsia="ru-RU"/>
        </w:rPr>
      </w:pPr>
    </w:p>
    <w:p w14:paraId="23FEAA31" w14:textId="77777777" w:rsidR="00461A92" w:rsidRPr="00BB4307" w:rsidRDefault="00461A92" w:rsidP="00BB4307">
      <w:pPr>
        <w:spacing w:after="0" w:line="240" w:lineRule="auto"/>
        <w:ind w:firstLine="720"/>
        <w:jc w:val="both"/>
        <w:rPr>
          <w:rFonts w:ascii="Times New Roman" w:eastAsia="Times New Roman" w:hAnsi="Times New Roman" w:cs="Times New Roman"/>
          <w:color w:val="000000"/>
          <w:sz w:val="26"/>
          <w:szCs w:val="26"/>
          <w:lang w:eastAsia="ru-RU"/>
        </w:rPr>
      </w:pPr>
    </w:p>
    <w:p w14:paraId="7BD3E088" w14:textId="77777777" w:rsid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0A59AD3B" w14:textId="77777777" w:rsid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2D577299" w14:textId="77777777" w:rsid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0ED419F9" w14:textId="77777777" w:rsid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79F51662" w14:textId="77777777" w:rsid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4A689EE5" w14:textId="77777777" w:rsidR="00461A92" w:rsidRDefault="00461A92" w:rsidP="00461A92">
      <w:pPr>
        <w:spacing w:after="0" w:line="240" w:lineRule="auto"/>
        <w:jc w:val="both"/>
        <w:rPr>
          <w:rFonts w:ascii="Arial" w:eastAsia="Times New Roman" w:hAnsi="Arial" w:cs="Arial"/>
          <w:color w:val="000000"/>
          <w:sz w:val="24"/>
          <w:szCs w:val="24"/>
          <w:lang w:eastAsia="ru-RU"/>
        </w:rPr>
      </w:pPr>
    </w:p>
    <w:p w14:paraId="2AA4833F" w14:textId="77777777" w:rsidR="00461A92" w:rsidRPr="00461A92" w:rsidRDefault="00461A92" w:rsidP="00461A92">
      <w:pPr>
        <w:spacing w:after="0" w:line="240" w:lineRule="auto"/>
        <w:ind w:firstLine="720"/>
        <w:jc w:val="both"/>
        <w:rPr>
          <w:rFonts w:ascii="Arial" w:eastAsia="Times New Roman" w:hAnsi="Arial" w:cs="Arial"/>
          <w:color w:val="000000"/>
          <w:sz w:val="24"/>
          <w:szCs w:val="24"/>
          <w:lang w:eastAsia="ru-RU"/>
        </w:rPr>
      </w:pPr>
    </w:p>
    <w:p w14:paraId="104072B8" w14:textId="77777777" w:rsidR="002B011D" w:rsidRDefault="002B011D" w:rsidP="00461A92">
      <w:pPr>
        <w:spacing w:after="0" w:line="240" w:lineRule="auto"/>
        <w:ind w:firstLine="720"/>
        <w:jc w:val="center"/>
        <w:rPr>
          <w:rFonts w:ascii="Arial" w:eastAsia="Times New Roman" w:hAnsi="Arial" w:cs="Arial"/>
          <w:b/>
          <w:bCs/>
          <w:color w:val="000000"/>
          <w:sz w:val="30"/>
          <w:szCs w:val="30"/>
          <w:lang w:eastAsia="ru-RU"/>
        </w:rPr>
      </w:pPr>
    </w:p>
    <w:p w14:paraId="56555D4F"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4DD48138"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58D057D4"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1135BABF"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11B7E31D"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7F49EF6A"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178383EA"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61F422E4"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pPr>
    </w:p>
    <w:p w14:paraId="044BC961" w14:textId="77777777" w:rsidR="00B762F6" w:rsidRDefault="00B762F6" w:rsidP="00461A92">
      <w:pPr>
        <w:spacing w:after="0" w:line="240" w:lineRule="auto"/>
        <w:ind w:firstLine="720"/>
        <w:jc w:val="center"/>
        <w:rPr>
          <w:rFonts w:ascii="Arial" w:eastAsia="Times New Roman" w:hAnsi="Arial" w:cs="Arial"/>
          <w:b/>
          <w:bCs/>
          <w:color w:val="000000"/>
          <w:sz w:val="30"/>
          <w:szCs w:val="30"/>
          <w:lang w:eastAsia="ru-RU"/>
        </w:rPr>
        <w:sectPr w:rsidR="00B762F6" w:rsidSect="00553211">
          <w:pgSz w:w="11906" w:h="16838"/>
          <w:pgMar w:top="851" w:right="851" w:bottom="1134" w:left="1701" w:header="709" w:footer="709" w:gutter="0"/>
          <w:cols w:space="708"/>
          <w:docGrid w:linePitch="360"/>
        </w:sectPr>
      </w:pPr>
    </w:p>
    <w:p w14:paraId="5321EE9E" w14:textId="77777777" w:rsidR="00BC6184" w:rsidRPr="002B011D" w:rsidRDefault="00BC6184" w:rsidP="002B011D">
      <w:pPr>
        <w:spacing w:after="0" w:line="240" w:lineRule="auto"/>
        <w:jc w:val="both"/>
        <w:rPr>
          <w:rFonts w:ascii="Arial" w:eastAsia="Times New Roman" w:hAnsi="Arial" w:cs="Arial"/>
          <w:color w:val="000000"/>
          <w:sz w:val="24"/>
          <w:szCs w:val="24"/>
          <w:lang w:eastAsia="ru-RU"/>
        </w:rPr>
      </w:pPr>
    </w:p>
    <w:sectPr w:rsidR="00BC6184" w:rsidRPr="002B011D" w:rsidSect="002B011D">
      <w:pgSz w:w="16838" w:h="11906" w:orient="landscape"/>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AF4C3" w14:textId="77777777" w:rsidR="00B92421" w:rsidRDefault="00B92421" w:rsidP="00553211">
      <w:pPr>
        <w:spacing w:after="0" w:line="240" w:lineRule="auto"/>
      </w:pPr>
      <w:r>
        <w:separator/>
      </w:r>
    </w:p>
  </w:endnote>
  <w:endnote w:type="continuationSeparator" w:id="0">
    <w:p w14:paraId="038A2D4E" w14:textId="77777777" w:rsidR="00B92421" w:rsidRDefault="00B92421" w:rsidP="0055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04DA5" w14:textId="77777777" w:rsidR="00B92421" w:rsidRDefault="00B92421" w:rsidP="00553211">
      <w:pPr>
        <w:spacing w:after="0" w:line="240" w:lineRule="auto"/>
      </w:pPr>
      <w:r>
        <w:separator/>
      </w:r>
    </w:p>
  </w:footnote>
  <w:footnote w:type="continuationSeparator" w:id="0">
    <w:p w14:paraId="47DCAA77" w14:textId="77777777" w:rsidR="00B92421" w:rsidRDefault="00B92421" w:rsidP="00553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92"/>
    <w:rsid w:val="000039BD"/>
    <w:rsid w:val="00082B74"/>
    <w:rsid w:val="00233CA1"/>
    <w:rsid w:val="002B011D"/>
    <w:rsid w:val="00395562"/>
    <w:rsid w:val="00461A92"/>
    <w:rsid w:val="00470A00"/>
    <w:rsid w:val="00481FDF"/>
    <w:rsid w:val="00495AE6"/>
    <w:rsid w:val="004B7888"/>
    <w:rsid w:val="00553211"/>
    <w:rsid w:val="005601D1"/>
    <w:rsid w:val="005A09C7"/>
    <w:rsid w:val="008D0DD3"/>
    <w:rsid w:val="00B762F6"/>
    <w:rsid w:val="00B92421"/>
    <w:rsid w:val="00B9772C"/>
    <w:rsid w:val="00BB4307"/>
    <w:rsid w:val="00BC6184"/>
    <w:rsid w:val="00CB0911"/>
    <w:rsid w:val="00D14DE6"/>
    <w:rsid w:val="00DC17C9"/>
    <w:rsid w:val="00DD0BFF"/>
    <w:rsid w:val="00DD7804"/>
    <w:rsid w:val="00F53AD9"/>
    <w:rsid w:val="00F62C46"/>
    <w:rsid w:val="00F67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8BE79"/>
  <w15:docId w15:val="{9EB64E5C-897E-4751-B5B5-8DA7E3C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61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461A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461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461A92"/>
  </w:style>
  <w:style w:type="character" w:styleId="a4">
    <w:name w:val="Hyperlink"/>
    <w:rsid w:val="00461A92"/>
    <w:rPr>
      <w:color w:val="0000FF"/>
      <w:u w:val="single"/>
      <w:lang w:val="ru-RU"/>
    </w:rPr>
  </w:style>
  <w:style w:type="paragraph" w:styleId="a5">
    <w:name w:val="Balloon Text"/>
    <w:basedOn w:val="a"/>
    <w:link w:val="a6"/>
    <w:uiPriority w:val="99"/>
    <w:semiHidden/>
    <w:unhideWhenUsed/>
    <w:rsid w:val="002B01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11D"/>
    <w:rPr>
      <w:rFonts w:ascii="Tahoma" w:hAnsi="Tahoma" w:cs="Tahoma"/>
      <w:sz w:val="16"/>
      <w:szCs w:val="16"/>
    </w:rPr>
  </w:style>
  <w:style w:type="paragraph" w:styleId="a7">
    <w:name w:val="No Spacing"/>
    <w:uiPriority w:val="1"/>
    <w:qFormat/>
    <w:rsid w:val="00F62C46"/>
    <w:pPr>
      <w:spacing w:after="0" w:line="240" w:lineRule="auto"/>
    </w:pPr>
  </w:style>
  <w:style w:type="paragraph" w:styleId="a8">
    <w:name w:val="List Paragraph"/>
    <w:basedOn w:val="a"/>
    <w:uiPriority w:val="34"/>
    <w:qFormat/>
    <w:rsid w:val="00B9772C"/>
    <w:pPr>
      <w:ind w:left="720"/>
      <w:contextualSpacing/>
    </w:pPr>
  </w:style>
  <w:style w:type="paragraph" w:styleId="a9">
    <w:name w:val="header"/>
    <w:basedOn w:val="a"/>
    <w:link w:val="aa"/>
    <w:uiPriority w:val="99"/>
    <w:unhideWhenUsed/>
    <w:rsid w:val="0055321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3211"/>
  </w:style>
  <w:style w:type="paragraph" w:styleId="ab">
    <w:name w:val="footer"/>
    <w:basedOn w:val="a"/>
    <w:link w:val="ac"/>
    <w:uiPriority w:val="99"/>
    <w:unhideWhenUsed/>
    <w:rsid w:val="0055321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220362&amp;date=28.03.2023&amp;dst=100113&amp;field=134" TargetMode="External"/><Relationship Id="rId4" Type="http://schemas.openxmlformats.org/officeDocument/2006/relationships/footnotes" Target="footnote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 Тишин</dc:creator>
  <cp:lastModifiedBy>Общий отдел</cp:lastModifiedBy>
  <cp:revision>13</cp:revision>
  <cp:lastPrinted>2024-12-12T11:12:00Z</cp:lastPrinted>
  <dcterms:created xsi:type="dcterms:W3CDTF">2023-03-17T09:15:00Z</dcterms:created>
  <dcterms:modified xsi:type="dcterms:W3CDTF">2024-12-25T06:25:00Z</dcterms:modified>
</cp:coreProperties>
</file>