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FF" w:rsidRDefault="00171C31" w:rsidP="00171C31">
      <w:pPr>
        <w:pStyle w:val="a3"/>
        <w:tabs>
          <w:tab w:val="left" w:pos="6096"/>
          <w:tab w:val="left" w:pos="6237"/>
          <w:tab w:val="left" w:pos="6379"/>
          <w:tab w:val="left" w:pos="6521"/>
        </w:tabs>
        <w:rPr>
          <w:spacing w:val="28"/>
        </w:rPr>
      </w:pPr>
      <w:r w:rsidRPr="00171C31">
        <w:rPr>
          <w:spacing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2216150</wp:posOffset>
            </wp:positionH>
            <wp:positionV relativeFrom="page">
              <wp:posOffset>158750</wp:posOffset>
            </wp:positionV>
            <wp:extent cx="1240155" cy="1343660"/>
            <wp:effectExtent l="0" t="0" r="0" b="0"/>
            <wp:wrapTopAndBottom/>
            <wp:docPr id="1" name="Рисунок 2" descr="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EFF">
        <w:rPr>
          <w:spacing w:val="28"/>
        </w:rPr>
        <w:t>АДМИНИСТРАЦИЯ</w:t>
      </w:r>
    </w:p>
    <w:p w:rsidR="00915EFF" w:rsidRDefault="00915EFF">
      <w:pPr>
        <w:jc w:val="center"/>
        <w:rPr>
          <w:b/>
          <w:sz w:val="36"/>
        </w:rPr>
      </w:pPr>
      <w:r>
        <w:rPr>
          <w:b/>
          <w:sz w:val="36"/>
        </w:rPr>
        <w:t xml:space="preserve"> ЛЬГОВСКОГО РАЙОНА КУРСКОЙ ОБЛАСТИ</w:t>
      </w:r>
    </w:p>
    <w:p w:rsidR="00915EFF" w:rsidRDefault="00915EFF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:rsidR="00915EFF" w:rsidRDefault="00915EFF">
      <w:pPr>
        <w:spacing w:before="120"/>
      </w:pPr>
      <w:r>
        <w:t>от</w:t>
      </w:r>
      <w:r w:rsidR="00351B44">
        <w:t xml:space="preserve"> </w:t>
      </w:r>
      <w:r w:rsidR="007C39C7" w:rsidRPr="007C39C7">
        <w:rPr>
          <w:u w:val="single"/>
        </w:rPr>
        <w:t>16.07.</w:t>
      </w:r>
      <w:r w:rsidR="00171C31" w:rsidRPr="007C39C7">
        <w:rPr>
          <w:u w:val="single"/>
        </w:rPr>
        <w:t xml:space="preserve"> 202</w:t>
      </w:r>
      <w:r w:rsidR="006D3E04" w:rsidRPr="007C39C7">
        <w:rPr>
          <w:u w:val="single"/>
        </w:rPr>
        <w:t>4</w:t>
      </w:r>
      <w:r w:rsidR="00171C31">
        <w:t xml:space="preserve"> г. </w:t>
      </w:r>
      <w:r>
        <w:t xml:space="preserve">№ </w:t>
      </w:r>
      <w:r w:rsidR="007C39C7" w:rsidRPr="007C39C7">
        <w:rPr>
          <w:u w:val="single"/>
        </w:rPr>
        <w:t>475</w:t>
      </w:r>
    </w:p>
    <w:p w:rsidR="00915EFF" w:rsidRDefault="00915EFF">
      <w:pPr>
        <w:rPr>
          <w:vertAlign w:val="superscript"/>
        </w:rPr>
      </w:pPr>
      <w:r>
        <w:rPr>
          <w:vertAlign w:val="superscript"/>
        </w:rPr>
        <w:t xml:space="preserve">       307750  , Курская область, г. Льгов</w:t>
      </w:r>
    </w:p>
    <w:p w:rsidR="00FA34B0" w:rsidRDefault="00FA34B0" w:rsidP="006D3E04">
      <w:pPr>
        <w:ind w:right="707"/>
        <w:jc w:val="both"/>
        <w:rPr>
          <w:b/>
          <w:sz w:val="28"/>
        </w:rPr>
      </w:pPr>
      <w:r>
        <w:rPr>
          <w:b/>
          <w:sz w:val="28"/>
        </w:rPr>
        <w:t xml:space="preserve">Об </w:t>
      </w:r>
      <w:r w:rsidR="006D3E04">
        <w:rPr>
          <w:b/>
          <w:sz w:val="28"/>
        </w:rPr>
        <w:t xml:space="preserve">утверждении </w:t>
      </w:r>
      <w:r w:rsidR="00501C0B">
        <w:rPr>
          <w:b/>
          <w:sz w:val="28"/>
        </w:rPr>
        <w:t xml:space="preserve">порядка установления причин нарушения законодательства о градостроительной деятельности </w:t>
      </w:r>
      <w:r w:rsidR="006D3E04">
        <w:rPr>
          <w:b/>
          <w:sz w:val="28"/>
        </w:rPr>
        <w:t>на территории муниципального района «</w:t>
      </w:r>
      <w:r>
        <w:rPr>
          <w:b/>
          <w:sz w:val="28"/>
        </w:rPr>
        <w:t>Льговск</w:t>
      </w:r>
      <w:r w:rsidR="006D3E04">
        <w:rPr>
          <w:b/>
          <w:sz w:val="28"/>
        </w:rPr>
        <w:t xml:space="preserve">ий </w:t>
      </w:r>
      <w:r>
        <w:rPr>
          <w:b/>
          <w:sz w:val="28"/>
        </w:rPr>
        <w:t xml:space="preserve"> район</w:t>
      </w:r>
      <w:r w:rsidR="006D3E04">
        <w:rPr>
          <w:b/>
          <w:sz w:val="28"/>
        </w:rPr>
        <w:t>»</w:t>
      </w:r>
      <w:r>
        <w:rPr>
          <w:b/>
          <w:sz w:val="28"/>
        </w:rPr>
        <w:t xml:space="preserve"> Курской области</w:t>
      </w:r>
      <w:r w:rsidR="004B0DF4">
        <w:rPr>
          <w:b/>
          <w:sz w:val="28"/>
        </w:rPr>
        <w:t xml:space="preserve">. </w:t>
      </w:r>
      <w:r>
        <w:rPr>
          <w:b/>
          <w:sz w:val="28"/>
        </w:rPr>
        <w:t xml:space="preserve"> </w:t>
      </w:r>
    </w:p>
    <w:p w:rsidR="00201BF0" w:rsidRPr="00614FB7" w:rsidRDefault="00201BF0" w:rsidP="00201BF0">
      <w:pPr>
        <w:shd w:val="clear" w:color="auto" w:fill="FFFFFF"/>
        <w:ind w:right="5246"/>
        <w:jc w:val="both"/>
        <w:rPr>
          <w:b/>
          <w:sz w:val="22"/>
          <w:szCs w:val="22"/>
        </w:rPr>
      </w:pPr>
    </w:p>
    <w:p w:rsidR="000A6BAD" w:rsidRDefault="00501C0B" w:rsidP="00501C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1C0B">
        <w:rPr>
          <w:rFonts w:ascii="Times New Roman" w:hAnsi="Times New Roman" w:cs="Times New Roman"/>
          <w:sz w:val="28"/>
          <w:szCs w:val="28"/>
        </w:rPr>
        <w:t>В соответствии с частью 4 статьи 62 Градостроительного кодекса Российской Федерации, частью 6 статьи 43 Федерального закона от 6 октября 2003 года № 131-ФЗ "Об общих принципах организации местного самоуправления в Российской Федерации", постановлением Администрации Курской области от 10.06.2011 № 238-па "Об утверждении Правил установления причин нарушения законодательства о градостроительной деятельности на территории Курской области", руководствуясь Уставом</w:t>
      </w:r>
      <w:r w:rsidR="000A6BAD">
        <w:rPr>
          <w:rFonts w:ascii="Times New Roman" w:hAnsi="Times New Roman" w:cs="Times New Roman"/>
          <w:sz w:val="28"/>
          <w:szCs w:val="28"/>
        </w:rPr>
        <w:t xml:space="preserve"> муниципального района «Льговский район»</w:t>
      </w:r>
      <w:r w:rsidRPr="00501C0B">
        <w:rPr>
          <w:rFonts w:ascii="Times New Roman" w:hAnsi="Times New Roman" w:cs="Times New Roman"/>
          <w:sz w:val="28"/>
          <w:szCs w:val="28"/>
        </w:rPr>
        <w:t xml:space="preserve"> Курской области, Администрация </w:t>
      </w:r>
      <w:r w:rsidR="000A6BAD">
        <w:rPr>
          <w:rFonts w:ascii="Times New Roman" w:hAnsi="Times New Roman" w:cs="Times New Roman"/>
          <w:sz w:val="28"/>
          <w:szCs w:val="28"/>
        </w:rPr>
        <w:t>Льговского района Курской области</w:t>
      </w:r>
    </w:p>
    <w:p w:rsidR="000A6BAD" w:rsidRDefault="000A6BAD" w:rsidP="00084701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1C31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B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A34B0" w:rsidRPr="00C96FA9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A6BAD" w:rsidRPr="000A6BAD" w:rsidRDefault="00FA34B0" w:rsidP="000A6B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FA9">
        <w:rPr>
          <w:rFonts w:ascii="Times New Roman" w:hAnsi="Times New Roman" w:cs="Times New Roman"/>
          <w:sz w:val="28"/>
          <w:szCs w:val="28"/>
        </w:rPr>
        <w:t xml:space="preserve">1. </w:t>
      </w:r>
      <w:r w:rsidR="004B0DF4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</w:t>
      </w:r>
      <w:r w:rsidR="000A6BAD" w:rsidRPr="000A6BAD">
        <w:rPr>
          <w:rFonts w:ascii="Times New Roman" w:hAnsi="Times New Roman" w:cs="Times New Roman"/>
          <w:sz w:val="28"/>
          <w:szCs w:val="28"/>
        </w:rPr>
        <w:t xml:space="preserve">установления причин нарушения законодательства о градостроительной деятельности на территории муниципального образования </w:t>
      </w:r>
      <w:r w:rsidR="000A6BAD">
        <w:rPr>
          <w:rFonts w:ascii="Times New Roman" w:hAnsi="Times New Roman" w:cs="Times New Roman"/>
          <w:sz w:val="28"/>
          <w:szCs w:val="28"/>
        </w:rPr>
        <w:t>«Льговский район»</w:t>
      </w:r>
      <w:r w:rsidR="000A6BAD" w:rsidRPr="000A6BAD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09310F" w:rsidRPr="00C96FA9" w:rsidRDefault="00FA34B0" w:rsidP="00093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FA9">
        <w:rPr>
          <w:rFonts w:ascii="Times New Roman" w:hAnsi="Times New Roman" w:cs="Times New Roman"/>
          <w:sz w:val="28"/>
          <w:szCs w:val="28"/>
        </w:rPr>
        <w:t xml:space="preserve">2. </w:t>
      </w:r>
      <w:r w:rsidR="0009310F" w:rsidRPr="001F2AF5">
        <w:rPr>
          <w:rFonts w:ascii="Times New Roman" w:hAnsi="Times New Roman" w:cs="Times New Roman"/>
          <w:sz w:val="28"/>
          <w:szCs w:val="28"/>
        </w:rPr>
        <w:t>Постановление вступает в силу с даты подписания, подлежит размещению на официальном сайте М.О. «Льговский район» Курской области</w:t>
      </w:r>
      <w:r w:rsidR="0009310F" w:rsidRPr="00C96FA9">
        <w:rPr>
          <w:rFonts w:ascii="Times New Roman" w:hAnsi="Times New Roman" w:cs="Times New Roman"/>
          <w:sz w:val="28"/>
          <w:szCs w:val="28"/>
        </w:rPr>
        <w:t>.</w:t>
      </w:r>
    </w:p>
    <w:p w:rsidR="00FA34B0" w:rsidRPr="00C96FA9" w:rsidRDefault="0009310F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34B0" w:rsidRPr="00C96FA9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FA34B0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Льговского района </w:t>
      </w:r>
      <w:r w:rsidR="00171C3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084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34B0">
        <w:rPr>
          <w:rFonts w:ascii="Times New Roman" w:hAnsi="Times New Roman" w:cs="Times New Roman"/>
          <w:sz w:val="28"/>
          <w:szCs w:val="28"/>
        </w:rPr>
        <w:t xml:space="preserve">А. </w:t>
      </w:r>
      <w:r w:rsidR="00171C31">
        <w:rPr>
          <w:rFonts w:ascii="Times New Roman" w:hAnsi="Times New Roman" w:cs="Times New Roman"/>
          <w:sz w:val="28"/>
          <w:szCs w:val="28"/>
        </w:rPr>
        <w:t>В</w:t>
      </w:r>
      <w:r w:rsidR="00FA34B0">
        <w:rPr>
          <w:rFonts w:ascii="Times New Roman" w:hAnsi="Times New Roman" w:cs="Times New Roman"/>
          <w:sz w:val="28"/>
          <w:szCs w:val="28"/>
        </w:rPr>
        <w:t xml:space="preserve">. </w:t>
      </w:r>
      <w:r w:rsidR="00171C31">
        <w:rPr>
          <w:rFonts w:ascii="Times New Roman" w:hAnsi="Times New Roman" w:cs="Times New Roman"/>
          <w:sz w:val="28"/>
          <w:szCs w:val="28"/>
        </w:rPr>
        <w:t>Данилина</w:t>
      </w:r>
      <w:r w:rsidR="00FA34B0" w:rsidRPr="00C96FA9">
        <w:rPr>
          <w:rFonts w:ascii="Times New Roman" w:hAnsi="Times New Roman" w:cs="Times New Roman"/>
          <w:sz w:val="28"/>
          <w:szCs w:val="28"/>
        </w:rPr>
        <w:t>.</w:t>
      </w:r>
    </w:p>
    <w:p w:rsidR="00FA34B0" w:rsidRPr="00C96FA9" w:rsidRDefault="00FA34B0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BF0" w:rsidRDefault="00201BF0" w:rsidP="00201BF0">
      <w:pPr>
        <w:shd w:val="clear" w:color="auto" w:fill="FFFFFF"/>
        <w:tabs>
          <w:tab w:val="left" w:pos="0"/>
        </w:tabs>
        <w:ind w:right="1"/>
        <w:jc w:val="both"/>
        <w:rPr>
          <w:sz w:val="28"/>
          <w:szCs w:val="28"/>
        </w:rPr>
      </w:pPr>
    </w:p>
    <w:p w:rsidR="000A6BAD" w:rsidRDefault="000A6BAD" w:rsidP="00201BF0">
      <w:pPr>
        <w:shd w:val="clear" w:color="auto" w:fill="FFFFFF"/>
        <w:tabs>
          <w:tab w:val="left" w:pos="0"/>
        </w:tabs>
        <w:ind w:right="1"/>
        <w:jc w:val="both"/>
        <w:rPr>
          <w:sz w:val="28"/>
          <w:szCs w:val="28"/>
        </w:rPr>
      </w:pPr>
    </w:p>
    <w:p w:rsidR="000A6BAD" w:rsidRPr="00594534" w:rsidRDefault="000A6BAD" w:rsidP="00201BF0">
      <w:pPr>
        <w:shd w:val="clear" w:color="auto" w:fill="FFFFFF"/>
        <w:tabs>
          <w:tab w:val="left" w:pos="0"/>
        </w:tabs>
        <w:ind w:right="1"/>
        <w:jc w:val="both"/>
        <w:rPr>
          <w:sz w:val="28"/>
          <w:szCs w:val="28"/>
        </w:rPr>
      </w:pPr>
    </w:p>
    <w:p w:rsidR="002C3887" w:rsidRDefault="00201BF0" w:rsidP="0009310F">
      <w:pPr>
        <w:shd w:val="clear" w:color="auto" w:fill="FFFFFF"/>
        <w:tabs>
          <w:tab w:val="left" w:pos="0"/>
          <w:tab w:val="left" w:pos="6712"/>
          <w:tab w:val="left" w:pos="7320"/>
        </w:tabs>
        <w:ind w:right="1"/>
        <w:jc w:val="center"/>
        <w:rPr>
          <w:sz w:val="28"/>
          <w:szCs w:val="28"/>
        </w:rPr>
      </w:pPr>
      <w:r w:rsidRPr="00594534">
        <w:rPr>
          <w:sz w:val="28"/>
          <w:szCs w:val="28"/>
        </w:rPr>
        <w:t>Глав</w:t>
      </w:r>
      <w:r w:rsidR="00171C31">
        <w:rPr>
          <w:sz w:val="28"/>
          <w:szCs w:val="28"/>
        </w:rPr>
        <w:t xml:space="preserve">а </w:t>
      </w:r>
      <w:r w:rsidR="00915EFF">
        <w:rPr>
          <w:sz w:val="28"/>
          <w:szCs w:val="28"/>
        </w:rPr>
        <w:t>Льго</w:t>
      </w:r>
      <w:r w:rsidRPr="00594534">
        <w:rPr>
          <w:sz w:val="28"/>
          <w:szCs w:val="28"/>
        </w:rPr>
        <w:t>в</w:t>
      </w:r>
      <w:r w:rsidR="00915EFF">
        <w:rPr>
          <w:sz w:val="28"/>
          <w:szCs w:val="28"/>
        </w:rPr>
        <w:t>ского района</w:t>
      </w:r>
      <w:r w:rsidR="00915EFF">
        <w:rPr>
          <w:sz w:val="28"/>
          <w:szCs w:val="28"/>
        </w:rPr>
        <w:tab/>
      </w:r>
      <w:r w:rsidR="0009310F">
        <w:rPr>
          <w:sz w:val="28"/>
          <w:szCs w:val="28"/>
        </w:rPr>
        <w:t xml:space="preserve"> </w:t>
      </w:r>
      <w:r w:rsidR="00915EFF">
        <w:rPr>
          <w:sz w:val="28"/>
          <w:szCs w:val="28"/>
        </w:rPr>
        <w:t>С.</w:t>
      </w:r>
      <w:r w:rsidR="00171C31">
        <w:rPr>
          <w:sz w:val="28"/>
          <w:szCs w:val="28"/>
        </w:rPr>
        <w:t>Н</w:t>
      </w:r>
      <w:r w:rsidR="00915EFF">
        <w:rPr>
          <w:sz w:val="28"/>
          <w:szCs w:val="28"/>
        </w:rPr>
        <w:t>.</w:t>
      </w:r>
      <w:r w:rsidR="0009310F">
        <w:rPr>
          <w:sz w:val="28"/>
          <w:szCs w:val="28"/>
        </w:rPr>
        <w:t xml:space="preserve"> </w:t>
      </w:r>
      <w:r w:rsidR="00171C31">
        <w:rPr>
          <w:sz w:val="28"/>
          <w:szCs w:val="28"/>
        </w:rPr>
        <w:t>Коростеле</w:t>
      </w:r>
      <w:r w:rsidR="001012FC">
        <w:rPr>
          <w:sz w:val="28"/>
          <w:szCs w:val="28"/>
        </w:rPr>
        <w:t>в</w:t>
      </w:r>
    </w:p>
    <w:p w:rsidR="00501C0B" w:rsidRPr="007F716D" w:rsidRDefault="00501C0B" w:rsidP="00501C0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501C0B" w:rsidRPr="007F716D" w:rsidSect="002C3887">
      <w:pgSz w:w="11906" w:h="16838"/>
      <w:pgMar w:top="1134" w:right="85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EFE" w:rsidRDefault="00DC7EFE" w:rsidP="00D37A0C">
      <w:r>
        <w:separator/>
      </w:r>
    </w:p>
  </w:endnote>
  <w:endnote w:type="continuationSeparator" w:id="1">
    <w:p w:rsidR="00DC7EFE" w:rsidRDefault="00DC7EFE" w:rsidP="00D37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EFE" w:rsidRDefault="00DC7EFE" w:rsidP="00D37A0C">
      <w:r>
        <w:separator/>
      </w:r>
    </w:p>
  </w:footnote>
  <w:footnote w:type="continuationSeparator" w:id="1">
    <w:p w:rsidR="00DC7EFE" w:rsidRDefault="00DC7EFE" w:rsidP="00D37A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960168"/>
    <w:multiLevelType w:val="hybridMultilevel"/>
    <w:tmpl w:val="1F3C8528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97749"/>
    <w:multiLevelType w:val="hybridMultilevel"/>
    <w:tmpl w:val="066A8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1BF0"/>
    <w:rsid w:val="000330D9"/>
    <w:rsid w:val="00071360"/>
    <w:rsid w:val="00084701"/>
    <w:rsid w:val="0009310F"/>
    <w:rsid w:val="000A6BAD"/>
    <w:rsid w:val="001012FC"/>
    <w:rsid w:val="00151669"/>
    <w:rsid w:val="00171C31"/>
    <w:rsid w:val="001F2679"/>
    <w:rsid w:val="001F2AF5"/>
    <w:rsid w:val="00201BF0"/>
    <w:rsid w:val="00232D7F"/>
    <w:rsid w:val="002A0BA7"/>
    <w:rsid w:val="002B56F1"/>
    <w:rsid w:val="002C3887"/>
    <w:rsid w:val="002D3DD6"/>
    <w:rsid w:val="002F0F69"/>
    <w:rsid w:val="00325F34"/>
    <w:rsid w:val="0033020A"/>
    <w:rsid w:val="00351B44"/>
    <w:rsid w:val="003829BE"/>
    <w:rsid w:val="003B13CE"/>
    <w:rsid w:val="004B0DF4"/>
    <w:rsid w:val="004F668F"/>
    <w:rsid w:val="00501C0B"/>
    <w:rsid w:val="005A3CF5"/>
    <w:rsid w:val="005F3C0A"/>
    <w:rsid w:val="00680863"/>
    <w:rsid w:val="006A4B7D"/>
    <w:rsid w:val="006D3E04"/>
    <w:rsid w:val="00767A3A"/>
    <w:rsid w:val="007C39C7"/>
    <w:rsid w:val="00850538"/>
    <w:rsid w:val="00856C1A"/>
    <w:rsid w:val="00892D18"/>
    <w:rsid w:val="00915EFF"/>
    <w:rsid w:val="009339BE"/>
    <w:rsid w:val="00950D1A"/>
    <w:rsid w:val="00977281"/>
    <w:rsid w:val="00991559"/>
    <w:rsid w:val="009C0C23"/>
    <w:rsid w:val="00A239EE"/>
    <w:rsid w:val="00A62113"/>
    <w:rsid w:val="00A94EFD"/>
    <w:rsid w:val="00AC66D3"/>
    <w:rsid w:val="00AE234E"/>
    <w:rsid w:val="00B8507A"/>
    <w:rsid w:val="00B96E23"/>
    <w:rsid w:val="00BD073F"/>
    <w:rsid w:val="00D37A0C"/>
    <w:rsid w:val="00D53FEB"/>
    <w:rsid w:val="00D9274D"/>
    <w:rsid w:val="00DC7EFE"/>
    <w:rsid w:val="00E90C12"/>
    <w:rsid w:val="00F13792"/>
    <w:rsid w:val="00F14D4F"/>
    <w:rsid w:val="00F35C48"/>
    <w:rsid w:val="00FA3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9EE"/>
  </w:style>
  <w:style w:type="paragraph" w:styleId="1">
    <w:name w:val="heading 1"/>
    <w:basedOn w:val="a"/>
    <w:next w:val="a"/>
    <w:qFormat/>
    <w:rsid w:val="00A239EE"/>
    <w:pPr>
      <w:keepNext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autoRedefine/>
    <w:rsid w:val="00A239E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3">
    <w:name w:val="Стиль3"/>
    <w:basedOn w:val="a"/>
    <w:autoRedefine/>
    <w:rsid w:val="00A239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A239EE"/>
    <w:pPr>
      <w:jc w:val="center"/>
    </w:pPr>
    <w:rPr>
      <w:noProof/>
      <w:spacing w:val="24"/>
      <w:sz w:val="40"/>
      <w:szCs w:val="40"/>
    </w:rPr>
  </w:style>
  <w:style w:type="paragraph" w:styleId="a4">
    <w:name w:val="Body Text"/>
    <w:basedOn w:val="a"/>
    <w:rsid w:val="00A239EE"/>
    <w:pPr>
      <w:spacing w:before="120"/>
      <w:jc w:val="both"/>
    </w:pPr>
    <w:rPr>
      <w:sz w:val="28"/>
      <w:szCs w:val="28"/>
    </w:rPr>
  </w:style>
  <w:style w:type="paragraph" w:styleId="a5">
    <w:name w:val="Body Text Indent"/>
    <w:basedOn w:val="a"/>
    <w:rsid w:val="00A239EE"/>
    <w:pPr>
      <w:spacing w:before="120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856C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37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37A0C"/>
  </w:style>
  <w:style w:type="paragraph" w:styleId="a9">
    <w:name w:val="footer"/>
    <w:basedOn w:val="a"/>
    <w:link w:val="aa"/>
    <w:rsid w:val="00D37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37A0C"/>
  </w:style>
  <w:style w:type="paragraph" w:customStyle="1" w:styleId="ConsPlusNormal">
    <w:name w:val="ConsPlusNormal"/>
    <w:rsid w:val="00FA34B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20">
    <w:name w:val="Body Text 2"/>
    <w:basedOn w:val="a"/>
    <w:link w:val="21"/>
    <w:rsid w:val="001F2AF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F2AF5"/>
  </w:style>
  <w:style w:type="paragraph" w:styleId="ab">
    <w:name w:val="Normal (Web)"/>
    <w:basedOn w:val="a"/>
    <w:uiPriority w:val="99"/>
    <w:unhideWhenUsed/>
    <w:rsid w:val="001F2AF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1F2AF5"/>
    <w:rPr>
      <w:b/>
      <w:bCs/>
    </w:rPr>
  </w:style>
  <w:style w:type="paragraph" w:styleId="ad">
    <w:name w:val="List Paragraph"/>
    <w:basedOn w:val="a"/>
    <w:uiPriority w:val="34"/>
    <w:qFormat/>
    <w:rsid w:val="001F2A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qFormat/>
    <w:rsid w:val="001F2AF5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1F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2AF5"/>
    <w:rPr>
      <w:rFonts w:ascii="Courier New" w:hAnsi="Courier New" w:cs="Courier New"/>
    </w:rPr>
  </w:style>
  <w:style w:type="character" w:customStyle="1" w:styleId="fldcaption">
    <w:name w:val="fldcaption"/>
    <w:rsid w:val="001F2AF5"/>
    <w:rPr>
      <w:rFonts w:cs="Times New Roman"/>
    </w:rPr>
  </w:style>
  <w:style w:type="paragraph" w:customStyle="1" w:styleId="formgroup">
    <w:name w:val="formgroup"/>
    <w:basedOn w:val="a"/>
    <w:rsid w:val="001F2AF5"/>
    <w:pPr>
      <w:spacing w:before="140" w:after="140"/>
    </w:pPr>
    <w:rPr>
      <w:rFonts w:ascii="Tahoma" w:hAnsi="Tahoma" w:cs="Tahoma"/>
    </w:rPr>
  </w:style>
  <w:style w:type="character" w:customStyle="1" w:styleId="formdisplayfield">
    <w:name w:val="formdisplayfield"/>
    <w:rsid w:val="001F2AF5"/>
    <w:rPr>
      <w:rFonts w:ascii="Tahoma" w:hAnsi="Tahoma" w:cs="Tahoma"/>
      <w:b/>
      <w:bCs/>
      <w:sz w:val="20"/>
      <w:szCs w:val="20"/>
    </w:rPr>
  </w:style>
  <w:style w:type="paragraph" w:customStyle="1" w:styleId="formfield">
    <w:name w:val="formfield"/>
    <w:basedOn w:val="a"/>
    <w:rsid w:val="001F2AF5"/>
    <w:pPr>
      <w:spacing w:before="100" w:after="100"/>
    </w:pPr>
    <w:rPr>
      <w:rFonts w:ascii="Tahoma" w:hAnsi="Tahoma" w:cs="Tahoma"/>
    </w:rPr>
  </w:style>
  <w:style w:type="character" w:customStyle="1" w:styleId="fldunit">
    <w:name w:val="fldunit"/>
    <w:rsid w:val="001F2AF5"/>
    <w:rPr>
      <w:rFonts w:ascii="Tahoma" w:hAnsi="Tahoma" w:cs="Tahoma"/>
      <w:color w:val="000000"/>
      <w:sz w:val="20"/>
      <w:szCs w:val="20"/>
    </w:rPr>
  </w:style>
  <w:style w:type="paragraph" w:styleId="ae">
    <w:name w:val="caption"/>
    <w:basedOn w:val="a"/>
    <w:next w:val="a"/>
    <w:qFormat/>
    <w:rsid w:val="001F2AF5"/>
    <w:pPr>
      <w:jc w:val="both"/>
    </w:pPr>
    <w:rPr>
      <w:b/>
    </w:rPr>
  </w:style>
  <w:style w:type="character" w:customStyle="1" w:styleId="clssymbol1">
    <w:name w:val="clssymbol1"/>
    <w:rsid w:val="001F2AF5"/>
    <w:rPr>
      <w:rFonts w:ascii="Wingdings" w:hAnsi="Wingdings" w:cs="Times New Roman"/>
      <w:sz w:val="28"/>
      <w:szCs w:val="28"/>
    </w:rPr>
  </w:style>
  <w:style w:type="paragraph" w:customStyle="1" w:styleId="ConsPlusTitle">
    <w:name w:val="ConsPlusTitle"/>
    <w:rsid w:val="00501C0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9EE"/>
  </w:style>
  <w:style w:type="paragraph" w:styleId="1">
    <w:name w:val="heading 1"/>
    <w:basedOn w:val="a"/>
    <w:next w:val="a"/>
    <w:qFormat/>
    <w:rsid w:val="00A239EE"/>
    <w:pPr>
      <w:keepNext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autoRedefine/>
    <w:rsid w:val="00A239E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3">
    <w:name w:val="Стиль3"/>
    <w:basedOn w:val="a"/>
    <w:autoRedefine/>
    <w:rsid w:val="00A239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A239EE"/>
    <w:pPr>
      <w:jc w:val="center"/>
    </w:pPr>
    <w:rPr>
      <w:noProof/>
      <w:spacing w:val="24"/>
      <w:sz w:val="40"/>
      <w:szCs w:val="40"/>
    </w:rPr>
  </w:style>
  <w:style w:type="paragraph" w:styleId="a4">
    <w:name w:val="Body Text"/>
    <w:basedOn w:val="a"/>
    <w:rsid w:val="00A239EE"/>
    <w:pPr>
      <w:spacing w:before="120"/>
      <w:jc w:val="both"/>
    </w:pPr>
    <w:rPr>
      <w:sz w:val="28"/>
      <w:szCs w:val="28"/>
    </w:rPr>
  </w:style>
  <w:style w:type="paragraph" w:styleId="a5">
    <w:name w:val="Body Text Indent"/>
    <w:basedOn w:val="a"/>
    <w:rsid w:val="00A239EE"/>
    <w:pPr>
      <w:spacing w:before="120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856C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37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37A0C"/>
  </w:style>
  <w:style w:type="paragraph" w:styleId="a9">
    <w:name w:val="footer"/>
    <w:basedOn w:val="a"/>
    <w:link w:val="aa"/>
    <w:rsid w:val="00D37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37A0C"/>
  </w:style>
  <w:style w:type="paragraph" w:customStyle="1" w:styleId="ConsPlusNormal">
    <w:name w:val="ConsPlusNormal"/>
    <w:rsid w:val="00FA34B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20">
    <w:name w:val="Body Text 2"/>
    <w:basedOn w:val="a"/>
    <w:link w:val="21"/>
    <w:rsid w:val="001F2AF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F2AF5"/>
  </w:style>
  <w:style w:type="paragraph" w:styleId="ab">
    <w:name w:val="Normal (Web)"/>
    <w:basedOn w:val="a"/>
    <w:uiPriority w:val="99"/>
    <w:unhideWhenUsed/>
    <w:rsid w:val="001F2AF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1F2AF5"/>
    <w:rPr>
      <w:b/>
      <w:bCs/>
    </w:rPr>
  </w:style>
  <w:style w:type="paragraph" w:styleId="ad">
    <w:name w:val="List Paragraph"/>
    <w:basedOn w:val="a"/>
    <w:uiPriority w:val="34"/>
    <w:qFormat/>
    <w:rsid w:val="001F2A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qFormat/>
    <w:rsid w:val="001F2AF5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1F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2AF5"/>
    <w:rPr>
      <w:rFonts w:ascii="Courier New" w:hAnsi="Courier New" w:cs="Courier New"/>
    </w:rPr>
  </w:style>
  <w:style w:type="character" w:customStyle="1" w:styleId="fldcaption">
    <w:name w:val="fldcaption"/>
    <w:rsid w:val="001F2AF5"/>
    <w:rPr>
      <w:rFonts w:cs="Times New Roman"/>
    </w:rPr>
  </w:style>
  <w:style w:type="paragraph" w:customStyle="1" w:styleId="formgroup">
    <w:name w:val="formgroup"/>
    <w:basedOn w:val="a"/>
    <w:rsid w:val="001F2AF5"/>
    <w:pPr>
      <w:spacing w:before="140" w:after="140"/>
    </w:pPr>
    <w:rPr>
      <w:rFonts w:ascii="Tahoma" w:hAnsi="Tahoma" w:cs="Tahoma"/>
    </w:rPr>
  </w:style>
  <w:style w:type="character" w:customStyle="1" w:styleId="formdisplayfield">
    <w:name w:val="formdisplayfield"/>
    <w:rsid w:val="001F2AF5"/>
    <w:rPr>
      <w:rFonts w:ascii="Tahoma" w:hAnsi="Tahoma" w:cs="Tahoma"/>
      <w:b/>
      <w:bCs/>
      <w:sz w:val="20"/>
      <w:szCs w:val="20"/>
    </w:rPr>
  </w:style>
  <w:style w:type="paragraph" w:customStyle="1" w:styleId="formfield">
    <w:name w:val="formfield"/>
    <w:basedOn w:val="a"/>
    <w:rsid w:val="001F2AF5"/>
    <w:pPr>
      <w:spacing w:before="100" w:after="100"/>
    </w:pPr>
    <w:rPr>
      <w:rFonts w:ascii="Tahoma" w:hAnsi="Tahoma" w:cs="Tahoma"/>
    </w:rPr>
  </w:style>
  <w:style w:type="character" w:customStyle="1" w:styleId="fldunit">
    <w:name w:val="fldunit"/>
    <w:rsid w:val="001F2AF5"/>
    <w:rPr>
      <w:rFonts w:ascii="Tahoma" w:hAnsi="Tahoma" w:cs="Tahoma"/>
      <w:color w:val="000000"/>
      <w:sz w:val="20"/>
      <w:szCs w:val="20"/>
    </w:rPr>
  </w:style>
  <w:style w:type="paragraph" w:styleId="ae">
    <w:name w:val="caption"/>
    <w:basedOn w:val="a"/>
    <w:next w:val="a"/>
    <w:qFormat/>
    <w:rsid w:val="001F2AF5"/>
    <w:pPr>
      <w:jc w:val="both"/>
    </w:pPr>
    <w:rPr>
      <w:b/>
    </w:rPr>
  </w:style>
  <w:style w:type="character" w:customStyle="1" w:styleId="clssymbol1">
    <w:name w:val="clssymbol1"/>
    <w:rsid w:val="001F2AF5"/>
    <w:rPr>
      <w:rFonts w:ascii="Wingdings" w:hAnsi="Wingdings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region.kursk.ru/img/gerbko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Архитектура и строительство</Company>
  <LinksUpToDate>false</LinksUpToDate>
  <CharactersWithSpaces>1428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Администрация Льговского района</dc:creator>
  <cp:lastModifiedBy>Arh</cp:lastModifiedBy>
  <cp:revision>10</cp:revision>
  <cp:lastPrinted>2024-07-09T12:23:00Z</cp:lastPrinted>
  <dcterms:created xsi:type="dcterms:W3CDTF">2020-06-02T11:43:00Z</dcterms:created>
  <dcterms:modified xsi:type="dcterms:W3CDTF">2024-07-19T06:43:00Z</dcterms:modified>
</cp:coreProperties>
</file>