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44" w:rsidRPr="00740AB3" w:rsidRDefault="00984044" w:rsidP="00740A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0AB3">
        <w:rPr>
          <w:rFonts w:ascii="Arial" w:hAnsi="Arial" w:cs="Arial"/>
          <w:b/>
          <w:noProof/>
          <w:sz w:val="32"/>
          <w:szCs w:val="32"/>
        </w:rPr>
        <w:t>АДМИНИСТРАЦИЯ</w:t>
      </w:r>
    </w:p>
    <w:p w:rsidR="00984044" w:rsidRPr="00740AB3" w:rsidRDefault="00984044" w:rsidP="00740A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0AB3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740AB3" w:rsidRPr="00740AB3" w:rsidRDefault="00740AB3" w:rsidP="00740A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84044" w:rsidRPr="00740AB3" w:rsidRDefault="00984044" w:rsidP="00740A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0AB3">
        <w:rPr>
          <w:rFonts w:ascii="Arial" w:hAnsi="Arial" w:cs="Arial"/>
          <w:b/>
          <w:sz w:val="32"/>
          <w:szCs w:val="32"/>
        </w:rPr>
        <w:t>ПОСТАНОВЛЕНИЕ</w:t>
      </w:r>
    </w:p>
    <w:p w:rsidR="0067313D" w:rsidRPr="00740AB3" w:rsidRDefault="00984044" w:rsidP="00740A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0AB3">
        <w:rPr>
          <w:rFonts w:ascii="Arial" w:hAnsi="Arial" w:cs="Arial"/>
          <w:b/>
          <w:sz w:val="32"/>
          <w:szCs w:val="32"/>
        </w:rPr>
        <w:t>от</w:t>
      </w:r>
      <w:r w:rsidR="006B3C70" w:rsidRPr="00740AB3">
        <w:rPr>
          <w:rFonts w:ascii="Arial" w:hAnsi="Arial" w:cs="Arial"/>
          <w:b/>
          <w:sz w:val="32"/>
          <w:szCs w:val="32"/>
        </w:rPr>
        <w:t xml:space="preserve"> </w:t>
      </w:r>
      <w:r w:rsidR="00685DEA" w:rsidRPr="00740AB3">
        <w:rPr>
          <w:rFonts w:ascii="Arial" w:hAnsi="Arial" w:cs="Arial"/>
          <w:b/>
          <w:sz w:val="32"/>
          <w:szCs w:val="32"/>
        </w:rPr>
        <w:t xml:space="preserve"> </w:t>
      </w:r>
      <w:r w:rsidR="0067313D" w:rsidRPr="00740AB3">
        <w:rPr>
          <w:rFonts w:ascii="Arial" w:hAnsi="Arial" w:cs="Arial"/>
          <w:b/>
          <w:sz w:val="32"/>
          <w:szCs w:val="32"/>
        </w:rPr>
        <w:t>12.02.</w:t>
      </w:r>
      <w:r w:rsidR="006B3C70" w:rsidRPr="00740AB3">
        <w:rPr>
          <w:rFonts w:ascii="Arial" w:hAnsi="Arial" w:cs="Arial"/>
          <w:b/>
          <w:sz w:val="32"/>
          <w:szCs w:val="32"/>
        </w:rPr>
        <w:t>201</w:t>
      </w:r>
      <w:r w:rsidR="004F621E" w:rsidRPr="00740AB3">
        <w:rPr>
          <w:rFonts w:ascii="Arial" w:hAnsi="Arial" w:cs="Arial"/>
          <w:b/>
          <w:sz w:val="32"/>
          <w:szCs w:val="32"/>
        </w:rPr>
        <w:t>9</w:t>
      </w:r>
      <w:r w:rsidR="006B3C70" w:rsidRPr="00740AB3">
        <w:rPr>
          <w:rFonts w:ascii="Arial" w:hAnsi="Arial" w:cs="Arial"/>
          <w:b/>
          <w:sz w:val="32"/>
          <w:szCs w:val="32"/>
        </w:rPr>
        <w:t xml:space="preserve"> года </w:t>
      </w:r>
      <w:r w:rsidRPr="00740AB3">
        <w:rPr>
          <w:rFonts w:ascii="Arial" w:hAnsi="Arial" w:cs="Arial"/>
          <w:b/>
          <w:sz w:val="32"/>
          <w:szCs w:val="32"/>
        </w:rPr>
        <w:t xml:space="preserve"> №</w:t>
      </w:r>
      <w:r w:rsidR="0067313D" w:rsidRPr="00740AB3">
        <w:rPr>
          <w:rFonts w:ascii="Arial" w:hAnsi="Arial" w:cs="Arial"/>
          <w:b/>
          <w:sz w:val="32"/>
          <w:szCs w:val="32"/>
        </w:rPr>
        <w:t>78/1</w:t>
      </w:r>
    </w:p>
    <w:p w:rsidR="00984044" w:rsidRPr="00740AB3" w:rsidRDefault="00984044" w:rsidP="00740AB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62339" w:rsidRDefault="00984044" w:rsidP="00740AB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0AB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Льговского района Курской области от </w:t>
      </w:r>
      <w:r w:rsidR="00FC7B50" w:rsidRPr="00740AB3">
        <w:rPr>
          <w:rFonts w:ascii="Arial" w:hAnsi="Arial" w:cs="Arial"/>
          <w:b/>
          <w:sz w:val="32"/>
          <w:szCs w:val="32"/>
        </w:rPr>
        <w:t>26</w:t>
      </w:r>
      <w:r w:rsidR="00710588" w:rsidRPr="00740AB3">
        <w:rPr>
          <w:rFonts w:ascii="Arial" w:hAnsi="Arial" w:cs="Arial"/>
          <w:b/>
          <w:sz w:val="32"/>
          <w:szCs w:val="32"/>
        </w:rPr>
        <w:t>.1</w:t>
      </w:r>
      <w:r w:rsidR="00AA1F2A" w:rsidRPr="00740AB3">
        <w:rPr>
          <w:rFonts w:ascii="Arial" w:hAnsi="Arial" w:cs="Arial"/>
          <w:b/>
          <w:sz w:val="32"/>
          <w:szCs w:val="32"/>
        </w:rPr>
        <w:t>2</w:t>
      </w:r>
      <w:r w:rsidR="00710588" w:rsidRPr="00740AB3">
        <w:rPr>
          <w:rFonts w:ascii="Arial" w:hAnsi="Arial" w:cs="Arial"/>
          <w:b/>
          <w:sz w:val="32"/>
          <w:szCs w:val="32"/>
        </w:rPr>
        <w:t>.201</w:t>
      </w:r>
      <w:r w:rsidR="00FC7B50" w:rsidRPr="00740AB3">
        <w:rPr>
          <w:rFonts w:ascii="Arial" w:hAnsi="Arial" w:cs="Arial"/>
          <w:b/>
          <w:sz w:val="32"/>
          <w:szCs w:val="32"/>
        </w:rPr>
        <w:t>8</w:t>
      </w:r>
      <w:r w:rsidRPr="00740AB3">
        <w:rPr>
          <w:rFonts w:ascii="Arial" w:hAnsi="Arial" w:cs="Arial"/>
          <w:b/>
          <w:sz w:val="32"/>
          <w:szCs w:val="32"/>
        </w:rPr>
        <w:t xml:space="preserve"> г. №</w:t>
      </w:r>
      <w:r w:rsidR="00AA1F2A" w:rsidRPr="00740AB3">
        <w:rPr>
          <w:rFonts w:ascii="Arial" w:hAnsi="Arial" w:cs="Arial"/>
          <w:b/>
          <w:sz w:val="32"/>
          <w:szCs w:val="32"/>
        </w:rPr>
        <w:t xml:space="preserve"> </w:t>
      </w:r>
      <w:r w:rsidR="00FC7B50" w:rsidRPr="00740AB3">
        <w:rPr>
          <w:rFonts w:ascii="Arial" w:hAnsi="Arial" w:cs="Arial"/>
          <w:b/>
          <w:sz w:val="32"/>
          <w:szCs w:val="32"/>
        </w:rPr>
        <w:t>66</w:t>
      </w:r>
      <w:r w:rsidR="00734E85" w:rsidRPr="00740AB3">
        <w:rPr>
          <w:rFonts w:ascii="Arial" w:hAnsi="Arial" w:cs="Arial"/>
          <w:b/>
          <w:sz w:val="32"/>
          <w:szCs w:val="32"/>
        </w:rPr>
        <w:t>8</w:t>
      </w:r>
      <w:r w:rsidRPr="00740AB3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Льговского района Курской области «</w:t>
      </w:r>
      <w:r w:rsidR="00710588" w:rsidRPr="00740AB3">
        <w:rPr>
          <w:rFonts w:ascii="Arial" w:hAnsi="Arial" w:cs="Arial"/>
          <w:b/>
          <w:sz w:val="32"/>
          <w:szCs w:val="32"/>
        </w:rPr>
        <w:t xml:space="preserve">Повышение эффективности управления </w:t>
      </w:r>
      <w:r w:rsidR="00FC7B50" w:rsidRPr="00740AB3">
        <w:rPr>
          <w:rFonts w:ascii="Arial" w:hAnsi="Arial" w:cs="Arial"/>
          <w:b/>
          <w:sz w:val="32"/>
          <w:szCs w:val="32"/>
        </w:rPr>
        <w:t>муниципальными</w:t>
      </w:r>
      <w:r w:rsidR="00710588" w:rsidRPr="00740AB3">
        <w:rPr>
          <w:rFonts w:ascii="Arial" w:hAnsi="Arial" w:cs="Arial"/>
          <w:b/>
          <w:sz w:val="32"/>
          <w:szCs w:val="32"/>
        </w:rPr>
        <w:t xml:space="preserve"> финансами в Льговском районе Курской области на 201</w:t>
      </w:r>
      <w:r w:rsidR="00FC7B50" w:rsidRPr="00740AB3">
        <w:rPr>
          <w:rFonts w:ascii="Arial" w:hAnsi="Arial" w:cs="Arial"/>
          <w:b/>
          <w:sz w:val="32"/>
          <w:szCs w:val="32"/>
        </w:rPr>
        <w:t>9</w:t>
      </w:r>
      <w:r w:rsidR="00710588" w:rsidRPr="00740AB3">
        <w:rPr>
          <w:rFonts w:ascii="Arial" w:hAnsi="Arial" w:cs="Arial"/>
          <w:b/>
          <w:sz w:val="32"/>
          <w:szCs w:val="32"/>
        </w:rPr>
        <w:t>-20</w:t>
      </w:r>
      <w:r w:rsidR="00734E85" w:rsidRPr="00740AB3">
        <w:rPr>
          <w:rFonts w:ascii="Arial" w:hAnsi="Arial" w:cs="Arial"/>
          <w:b/>
          <w:sz w:val="32"/>
          <w:szCs w:val="32"/>
        </w:rPr>
        <w:t>2</w:t>
      </w:r>
      <w:r w:rsidR="00FC7B50" w:rsidRPr="00740AB3">
        <w:rPr>
          <w:rFonts w:ascii="Arial" w:hAnsi="Arial" w:cs="Arial"/>
          <w:b/>
          <w:sz w:val="32"/>
          <w:szCs w:val="32"/>
        </w:rPr>
        <w:t>1</w:t>
      </w:r>
      <w:r w:rsidR="00710588" w:rsidRPr="00740AB3">
        <w:rPr>
          <w:rFonts w:ascii="Arial" w:hAnsi="Arial" w:cs="Arial"/>
          <w:b/>
          <w:sz w:val="32"/>
          <w:szCs w:val="32"/>
        </w:rPr>
        <w:t xml:space="preserve"> годы»</w:t>
      </w:r>
    </w:p>
    <w:p w:rsidR="00740AB3" w:rsidRPr="00740AB3" w:rsidRDefault="00740AB3" w:rsidP="00740AB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57FF2" w:rsidRPr="00740AB3" w:rsidRDefault="00D62339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0AB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="00023625" w:rsidRPr="00740AB3">
        <w:rPr>
          <w:rFonts w:ascii="Arial" w:hAnsi="Arial" w:cs="Arial"/>
          <w:sz w:val="24"/>
          <w:szCs w:val="24"/>
        </w:rPr>
        <w:t xml:space="preserve"> </w:t>
      </w:r>
      <w:r w:rsidRPr="00740AB3">
        <w:rPr>
          <w:rFonts w:ascii="Arial" w:hAnsi="Arial" w:cs="Arial"/>
          <w:sz w:val="24"/>
          <w:szCs w:val="24"/>
        </w:rPr>
        <w:t>Федеральн</w:t>
      </w:r>
      <w:r w:rsidR="00023625" w:rsidRPr="00740AB3">
        <w:rPr>
          <w:rFonts w:ascii="Arial" w:hAnsi="Arial" w:cs="Arial"/>
          <w:sz w:val="24"/>
          <w:szCs w:val="24"/>
        </w:rPr>
        <w:t>ым</w:t>
      </w:r>
      <w:r w:rsidRPr="00740AB3">
        <w:rPr>
          <w:rFonts w:ascii="Arial" w:hAnsi="Arial" w:cs="Arial"/>
          <w:sz w:val="24"/>
          <w:szCs w:val="24"/>
        </w:rPr>
        <w:t xml:space="preserve"> закон</w:t>
      </w:r>
      <w:r w:rsidR="00023625" w:rsidRPr="00740AB3">
        <w:rPr>
          <w:rFonts w:ascii="Arial" w:hAnsi="Arial" w:cs="Arial"/>
          <w:sz w:val="24"/>
          <w:szCs w:val="24"/>
        </w:rPr>
        <w:t xml:space="preserve">ом </w:t>
      </w:r>
      <w:r w:rsidRPr="00740AB3">
        <w:rPr>
          <w:rFonts w:ascii="Arial" w:hAnsi="Arial" w:cs="Arial"/>
          <w:sz w:val="24"/>
          <w:szCs w:val="24"/>
        </w:rPr>
        <w:t xml:space="preserve"> РФ от 07.05.2013 г. № 104-ФЗ «О внесении изменений в Бюджетный кодекс РФ и отдельные законодательные акты РФ в связи с совершенствованием бюджетного процесса», Федеральным законом РФ от 06.10.2003 года № 131-ФЗ</w:t>
      </w:r>
      <w:r w:rsidR="00023625" w:rsidRPr="00740AB3">
        <w:rPr>
          <w:rFonts w:ascii="Arial" w:hAnsi="Arial" w:cs="Arial"/>
          <w:sz w:val="24"/>
          <w:szCs w:val="24"/>
        </w:rPr>
        <w:t xml:space="preserve"> </w:t>
      </w:r>
      <w:r w:rsidRPr="00740AB3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</w:t>
      </w:r>
      <w:r w:rsidR="00D57FF2" w:rsidRPr="00740AB3">
        <w:rPr>
          <w:rFonts w:ascii="Arial" w:hAnsi="Arial" w:cs="Arial"/>
          <w:sz w:val="24"/>
          <w:szCs w:val="24"/>
        </w:rPr>
        <w:t xml:space="preserve">ийской Федерации», </w:t>
      </w:r>
      <w:r w:rsidR="002C3AB5" w:rsidRPr="00740AB3">
        <w:rPr>
          <w:rFonts w:ascii="Arial" w:hAnsi="Arial" w:cs="Arial"/>
          <w:sz w:val="24"/>
          <w:szCs w:val="24"/>
        </w:rPr>
        <w:t>Постановлением Администрации Льговского района Курской области от 30.12.2013 года № 712</w:t>
      </w:r>
      <w:proofErr w:type="gramEnd"/>
      <w:r w:rsidR="002C3AB5" w:rsidRPr="00740AB3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и оценке эффективности муниципальных программ Льговского района Курской области»</w:t>
      </w:r>
      <w:r w:rsidR="00FC7B50" w:rsidRPr="00740AB3">
        <w:rPr>
          <w:rFonts w:ascii="Arial" w:hAnsi="Arial" w:cs="Arial"/>
          <w:sz w:val="24"/>
          <w:szCs w:val="24"/>
        </w:rPr>
        <w:t xml:space="preserve">, </w:t>
      </w:r>
      <w:r w:rsidR="00D57FF2" w:rsidRPr="00740AB3">
        <w:rPr>
          <w:rFonts w:ascii="Arial" w:hAnsi="Arial" w:cs="Arial"/>
          <w:sz w:val="24"/>
          <w:szCs w:val="24"/>
        </w:rPr>
        <w:t>Администрация Льговского района Курской области</w:t>
      </w:r>
      <w:r w:rsidR="00740AB3">
        <w:rPr>
          <w:rFonts w:ascii="Arial" w:hAnsi="Arial" w:cs="Arial"/>
          <w:sz w:val="24"/>
          <w:szCs w:val="24"/>
        </w:rPr>
        <w:t xml:space="preserve"> постановляет:</w:t>
      </w:r>
    </w:p>
    <w:p w:rsidR="00984044" w:rsidRPr="00740AB3" w:rsidRDefault="00984044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 xml:space="preserve">1. Внести в постановление Администрации Льговского района Курской области от </w:t>
      </w:r>
      <w:r w:rsidR="00FC7B50" w:rsidRPr="00740AB3">
        <w:rPr>
          <w:rFonts w:ascii="Arial" w:hAnsi="Arial" w:cs="Arial"/>
          <w:sz w:val="24"/>
          <w:szCs w:val="24"/>
        </w:rPr>
        <w:t>26</w:t>
      </w:r>
      <w:r w:rsidRPr="00740AB3">
        <w:rPr>
          <w:rFonts w:ascii="Arial" w:hAnsi="Arial" w:cs="Arial"/>
          <w:sz w:val="24"/>
          <w:szCs w:val="24"/>
        </w:rPr>
        <w:t>.</w:t>
      </w:r>
      <w:r w:rsidR="00D52E2E" w:rsidRPr="00740AB3">
        <w:rPr>
          <w:rFonts w:ascii="Arial" w:hAnsi="Arial" w:cs="Arial"/>
          <w:sz w:val="24"/>
          <w:szCs w:val="24"/>
        </w:rPr>
        <w:t>1</w:t>
      </w:r>
      <w:r w:rsidR="00AA1F2A" w:rsidRPr="00740AB3">
        <w:rPr>
          <w:rFonts w:ascii="Arial" w:hAnsi="Arial" w:cs="Arial"/>
          <w:sz w:val="24"/>
          <w:szCs w:val="24"/>
        </w:rPr>
        <w:t>2</w:t>
      </w:r>
      <w:r w:rsidRPr="00740AB3">
        <w:rPr>
          <w:rFonts w:ascii="Arial" w:hAnsi="Arial" w:cs="Arial"/>
          <w:sz w:val="24"/>
          <w:szCs w:val="24"/>
        </w:rPr>
        <w:t>.201</w:t>
      </w:r>
      <w:r w:rsidR="00FC7B50" w:rsidRPr="00740AB3">
        <w:rPr>
          <w:rFonts w:ascii="Arial" w:hAnsi="Arial" w:cs="Arial"/>
          <w:sz w:val="24"/>
          <w:szCs w:val="24"/>
        </w:rPr>
        <w:t>8</w:t>
      </w:r>
      <w:r w:rsidRPr="00740AB3">
        <w:rPr>
          <w:rFonts w:ascii="Arial" w:hAnsi="Arial" w:cs="Arial"/>
          <w:sz w:val="24"/>
          <w:szCs w:val="24"/>
        </w:rPr>
        <w:t xml:space="preserve"> г. №</w:t>
      </w:r>
      <w:r w:rsidR="00AA1F2A" w:rsidRPr="00740AB3">
        <w:rPr>
          <w:rFonts w:ascii="Arial" w:hAnsi="Arial" w:cs="Arial"/>
          <w:sz w:val="24"/>
          <w:szCs w:val="24"/>
        </w:rPr>
        <w:t xml:space="preserve"> </w:t>
      </w:r>
      <w:r w:rsidR="00FC7B50" w:rsidRPr="00740AB3">
        <w:rPr>
          <w:rFonts w:ascii="Arial" w:hAnsi="Arial" w:cs="Arial"/>
          <w:sz w:val="24"/>
          <w:szCs w:val="24"/>
        </w:rPr>
        <w:t>66</w:t>
      </w:r>
      <w:r w:rsidR="00734E85" w:rsidRPr="00740AB3">
        <w:rPr>
          <w:rFonts w:ascii="Arial" w:hAnsi="Arial" w:cs="Arial"/>
          <w:sz w:val="24"/>
          <w:szCs w:val="24"/>
        </w:rPr>
        <w:t>8</w:t>
      </w:r>
      <w:r w:rsidRPr="00740AB3">
        <w:rPr>
          <w:rFonts w:ascii="Arial" w:hAnsi="Arial" w:cs="Arial"/>
          <w:sz w:val="24"/>
          <w:szCs w:val="24"/>
        </w:rPr>
        <w:t xml:space="preserve"> «Об утверждении муниципальной программы Льговского района Курской области «</w:t>
      </w:r>
      <w:r w:rsidR="002C3AB5" w:rsidRPr="00740AB3">
        <w:rPr>
          <w:rFonts w:ascii="Arial" w:hAnsi="Arial" w:cs="Arial"/>
          <w:sz w:val="24"/>
          <w:szCs w:val="24"/>
        </w:rPr>
        <w:t xml:space="preserve">Повышение эффективности управления  </w:t>
      </w:r>
      <w:r w:rsidR="00FC7B50" w:rsidRPr="00740AB3">
        <w:rPr>
          <w:rFonts w:ascii="Arial" w:hAnsi="Arial" w:cs="Arial"/>
          <w:sz w:val="24"/>
          <w:szCs w:val="24"/>
        </w:rPr>
        <w:t xml:space="preserve">муниципальными </w:t>
      </w:r>
      <w:r w:rsidR="002C3AB5" w:rsidRPr="00740AB3">
        <w:rPr>
          <w:rFonts w:ascii="Arial" w:hAnsi="Arial" w:cs="Arial"/>
          <w:sz w:val="24"/>
          <w:szCs w:val="24"/>
        </w:rPr>
        <w:t xml:space="preserve">финансами в </w:t>
      </w:r>
      <w:r w:rsidRPr="00740AB3">
        <w:rPr>
          <w:rFonts w:ascii="Arial" w:hAnsi="Arial" w:cs="Arial"/>
          <w:sz w:val="24"/>
          <w:szCs w:val="24"/>
        </w:rPr>
        <w:t>Льговско</w:t>
      </w:r>
      <w:r w:rsidR="002C3AB5" w:rsidRPr="00740AB3">
        <w:rPr>
          <w:rFonts w:ascii="Arial" w:hAnsi="Arial" w:cs="Arial"/>
          <w:sz w:val="24"/>
          <w:szCs w:val="24"/>
        </w:rPr>
        <w:t>м</w:t>
      </w:r>
      <w:r w:rsidRPr="00740AB3">
        <w:rPr>
          <w:rFonts w:ascii="Arial" w:hAnsi="Arial" w:cs="Arial"/>
          <w:sz w:val="24"/>
          <w:szCs w:val="24"/>
        </w:rPr>
        <w:t xml:space="preserve"> район</w:t>
      </w:r>
      <w:r w:rsidR="002C3AB5" w:rsidRPr="00740AB3">
        <w:rPr>
          <w:rFonts w:ascii="Arial" w:hAnsi="Arial" w:cs="Arial"/>
          <w:sz w:val="24"/>
          <w:szCs w:val="24"/>
        </w:rPr>
        <w:t>е</w:t>
      </w:r>
      <w:r w:rsidRPr="00740AB3">
        <w:rPr>
          <w:rFonts w:ascii="Arial" w:hAnsi="Arial" w:cs="Arial"/>
          <w:sz w:val="24"/>
          <w:szCs w:val="24"/>
        </w:rPr>
        <w:t xml:space="preserve"> Курской области</w:t>
      </w:r>
      <w:r w:rsidR="00734E85" w:rsidRPr="00740AB3">
        <w:rPr>
          <w:rFonts w:ascii="Arial" w:hAnsi="Arial" w:cs="Arial"/>
          <w:sz w:val="24"/>
          <w:szCs w:val="24"/>
        </w:rPr>
        <w:t xml:space="preserve"> на 201</w:t>
      </w:r>
      <w:r w:rsidR="00FC7B50" w:rsidRPr="00740AB3">
        <w:rPr>
          <w:rFonts w:ascii="Arial" w:hAnsi="Arial" w:cs="Arial"/>
          <w:sz w:val="24"/>
          <w:szCs w:val="24"/>
        </w:rPr>
        <w:t>9</w:t>
      </w:r>
      <w:r w:rsidR="00734E85" w:rsidRPr="00740AB3">
        <w:rPr>
          <w:rFonts w:ascii="Arial" w:hAnsi="Arial" w:cs="Arial"/>
          <w:sz w:val="24"/>
          <w:szCs w:val="24"/>
        </w:rPr>
        <w:t>-202</w:t>
      </w:r>
      <w:r w:rsidR="00FC7B50" w:rsidRPr="00740AB3">
        <w:rPr>
          <w:rFonts w:ascii="Arial" w:hAnsi="Arial" w:cs="Arial"/>
          <w:sz w:val="24"/>
          <w:szCs w:val="24"/>
        </w:rPr>
        <w:t>1</w:t>
      </w:r>
      <w:r w:rsidR="00734E85" w:rsidRPr="00740AB3">
        <w:rPr>
          <w:rFonts w:ascii="Arial" w:hAnsi="Arial" w:cs="Arial"/>
          <w:sz w:val="24"/>
          <w:szCs w:val="24"/>
        </w:rPr>
        <w:t xml:space="preserve"> годы</w:t>
      </w:r>
      <w:r w:rsidRPr="00740AB3">
        <w:rPr>
          <w:rFonts w:ascii="Arial" w:hAnsi="Arial" w:cs="Arial"/>
          <w:sz w:val="24"/>
          <w:szCs w:val="24"/>
        </w:rPr>
        <w:t>» следующие изменения:</w:t>
      </w:r>
    </w:p>
    <w:p w:rsidR="006E76F2" w:rsidRPr="00740AB3" w:rsidRDefault="00BA688E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1.1</w:t>
      </w:r>
      <w:r w:rsidR="00984044" w:rsidRPr="00740AB3">
        <w:rPr>
          <w:rFonts w:ascii="Arial" w:hAnsi="Arial" w:cs="Arial"/>
          <w:sz w:val="24"/>
          <w:szCs w:val="24"/>
        </w:rPr>
        <w:t>.</w:t>
      </w:r>
      <w:r w:rsidRPr="00740AB3">
        <w:rPr>
          <w:rFonts w:ascii="Arial" w:hAnsi="Arial" w:cs="Arial"/>
          <w:sz w:val="24"/>
          <w:szCs w:val="24"/>
        </w:rPr>
        <w:t xml:space="preserve"> В паспорте муниципальной программы «</w:t>
      </w:r>
      <w:r w:rsidR="00AE7AD4" w:rsidRPr="00740AB3">
        <w:rPr>
          <w:rFonts w:ascii="Arial" w:hAnsi="Arial" w:cs="Arial"/>
          <w:sz w:val="24"/>
          <w:szCs w:val="24"/>
        </w:rPr>
        <w:t xml:space="preserve">Повышение эффективности управления </w:t>
      </w:r>
      <w:r w:rsidR="00FC7B50" w:rsidRPr="00740AB3">
        <w:rPr>
          <w:rFonts w:ascii="Arial" w:hAnsi="Arial" w:cs="Arial"/>
          <w:sz w:val="24"/>
          <w:szCs w:val="24"/>
        </w:rPr>
        <w:t>муниципальными</w:t>
      </w:r>
      <w:r w:rsidR="00AE7AD4" w:rsidRPr="00740AB3">
        <w:rPr>
          <w:rFonts w:ascii="Arial" w:hAnsi="Arial" w:cs="Arial"/>
          <w:sz w:val="24"/>
          <w:szCs w:val="24"/>
        </w:rPr>
        <w:t xml:space="preserve"> финансами в Льговском районе Курской области</w:t>
      </w:r>
      <w:r w:rsidRPr="00740AB3">
        <w:rPr>
          <w:rFonts w:ascii="Arial" w:hAnsi="Arial" w:cs="Arial"/>
          <w:sz w:val="24"/>
          <w:szCs w:val="24"/>
        </w:rPr>
        <w:t>» (далее</w:t>
      </w:r>
      <w:r w:rsidR="001238B4" w:rsidRPr="00740AB3">
        <w:rPr>
          <w:rFonts w:ascii="Arial" w:hAnsi="Arial" w:cs="Arial"/>
          <w:sz w:val="24"/>
          <w:szCs w:val="24"/>
        </w:rPr>
        <w:t xml:space="preserve"> </w:t>
      </w:r>
      <w:r w:rsidRPr="00740AB3">
        <w:rPr>
          <w:rFonts w:ascii="Arial" w:hAnsi="Arial" w:cs="Arial"/>
          <w:sz w:val="24"/>
          <w:szCs w:val="24"/>
        </w:rPr>
        <w:t>- Программа) раздел</w:t>
      </w:r>
      <w:r w:rsidR="001238B4" w:rsidRPr="00740AB3">
        <w:rPr>
          <w:rFonts w:ascii="Arial" w:hAnsi="Arial" w:cs="Arial"/>
          <w:sz w:val="24"/>
          <w:szCs w:val="24"/>
        </w:rPr>
        <w:t xml:space="preserve"> «Объемы бюджетных ассигнований Программы» изложить в следующей редакции:</w:t>
      </w: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95"/>
      </w:tblGrid>
      <w:tr w:rsidR="00E13BE8" w:rsidRPr="00740AB3" w:rsidTr="00732B6B">
        <w:tc>
          <w:tcPr>
            <w:tcW w:w="3227" w:type="dxa"/>
          </w:tcPr>
          <w:p w:rsidR="00E13BE8" w:rsidRPr="00740AB3" w:rsidRDefault="00826CE9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муниципальными </w:t>
            </w:r>
          </w:p>
        </w:tc>
        <w:tc>
          <w:tcPr>
            <w:tcW w:w="6095" w:type="dxa"/>
          </w:tcPr>
          <w:p w:rsidR="00D1124D" w:rsidRPr="00740AB3" w:rsidRDefault="00D1124D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3BE8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</w:t>
            </w:r>
          </w:p>
          <w:p w:rsidR="00E13BE8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муниципальной программы составляет </w:t>
            </w:r>
            <w:r w:rsidR="00AA1F2A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0197</w:t>
            </w:r>
            <w:r w:rsidR="00AA1F2A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707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E13BE8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–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7442</w:t>
            </w:r>
            <w:r w:rsidR="00AA1F2A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201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1F2A" w:rsidRPr="00740AB3">
              <w:rPr>
                <w:rFonts w:ascii="Arial" w:hAnsi="Arial" w:cs="Arial"/>
                <w:sz w:val="24"/>
                <w:szCs w:val="24"/>
              </w:rPr>
              <w:t>6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519</w:t>
            </w:r>
            <w:r w:rsidR="00AA1F2A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697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734E85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199A" w:rsidRPr="00740AB3">
              <w:rPr>
                <w:rFonts w:ascii="Arial" w:hAnsi="Arial" w:cs="Arial"/>
                <w:sz w:val="24"/>
                <w:szCs w:val="24"/>
              </w:rPr>
              <w:t>6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235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8</w:t>
            </w:r>
            <w:r w:rsidR="00734E85" w:rsidRPr="00740AB3">
              <w:rPr>
                <w:rFonts w:ascii="Arial" w:hAnsi="Arial" w:cs="Arial"/>
                <w:sz w:val="24"/>
                <w:szCs w:val="24"/>
              </w:rPr>
              <w:t>09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 </w:t>
            </w:r>
          </w:p>
          <w:p w:rsidR="00E13BE8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составит:</w:t>
            </w:r>
          </w:p>
          <w:p w:rsidR="00AE7AD4" w:rsidRPr="00740AB3" w:rsidRDefault="00E13BE8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по подпрограмме 1 «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>Управление муниципальным долгом</w:t>
            </w:r>
            <w:r w:rsidRPr="00740AB3">
              <w:rPr>
                <w:rFonts w:ascii="Arial" w:hAnsi="Arial" w:cs="Arial"/>
                <w:sz w:val="24"/>
                <w:szCs w:val="24"/>
              </w:rPr>
              <w:t>»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 Повышение эффективности управления 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 xml:space="preserve"> финансами в Льговском районе Курской области на 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>-20</w:t>
            </w:r>
            <w:r w:rsidR="00734E85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7199A" w:rsidRPr="00740AB3">
              <w:rPr>
                <w:rFonts w:ascii="Arial" w:hAnsi="Arial" w:cs="Arial"/>
                <w:sz w:val="24"/>
                <w:szCs w:val="24"/>
              </w:rPr>
              <w:t>0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>,0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E13BE8" w:rsidRPr="00740AB3" w:rsidRDefault="00AE7AD4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год-0 тыс. рублей</w:t>
            </w:r>
            <w:r w:rsidR="00E13BE8" w:rsidRPr="00740AB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E7AD4" w:rsidRPr="00740AB3" w:rsidRDefault="00AE7AD4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год-0 тыс. рублей;</w:t>
            </w:r>
          </w:p>
          <w:p w:rsidR="00AE7AD4" w:rsidRPr="00740AB3" w:rsidRDefault="00AE7AD4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734E85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год-0 тыс. рублей;</w:t>
            </w:r>
          </w:p>
          <w:p w:rsidR="00E13BE8" w:rsidRPr="00740AB3" w:rsidRDefault="002D0453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по подпрограмме  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«Э</w:t>
            </w:r>
            <w:r w:rsidR="00D62F67" w:rsidRPr="00740AB3">
              <w:rPr>
                <w:rFonts w:ascii="Arial" w:hAnsi="Arial" w:cs="Arial"/>
                <w:sz w:val="24"/>
                <w:szCs w:val="24"/>
              </w:rPr>
              <w:t>ффективная система межбюджетных отношений</w:t>
            </w:r>
            <w:r w:rsidR="00AE7AD4" w:rsidRPr="00740AB3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 Повышение эффективности управления  финансами в Льговском районе Курской области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 xml:space="preserve"> на 201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>-20</w:t>
            </w:r>
            <w:r w:rsidR="00734E85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826CE9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D62F67" w:rsidRPr="00740AB3">
              <w:rPr>
                <w:rFonts w:ascii="Arial" w:hAnsi="Arial" w:cs="Arial"/>
                <w:sz w:val="24"/>
                <w:szCs w:val="24"/>
              </w:rPr>
              <w:t xml:space="preserve">» - 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12845</w:t>
            </w:r>
            <w:r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787</w:t>
            </w:r>
            <w:r w:rsidR="00D62F67" w:rsidRPr="00740AB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D62F67" w:rsidRPr="00740AB3" w:rsidRDefault="00D62F67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4991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561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740AB3" w:rsidRDefault="00D62F67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4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069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057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740AB3" w:rsidRDefault="00D62F67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7199A" w:rsidRPr="00740AB3">
              <w:rPr>
                <w:rFonts w:ascii="Arial" w:hAnsi="Arial" w:cs="Arial"/>
                <w:sz w:val="24"/>
                <w:szCs w:val="24"/>
              </w:rPr>
              <w:t>3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785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169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740AB3" w:rsidRDefault="00D62F67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По подпрограмме 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>3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 xml:space="preserve">Управление муниципальной программой и обеспечение условий реализации муниципальной программы «Повышение эффективности управления 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муниципальными финансами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 xml:space="preserve"> в Льговском районе Курской области на 201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>-20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="008667CD" w:rsidRPr="00740AB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» - </w:t>
            </w:r>
            <w:r w:rsidR="006255F6" w:rsidRPr="00740AB3">
              <w:rPr>
                <w:rFonts w:ascii="Arial" w:hAnsi="Arial" w:cs="Arial"/>
                <w:sz w:val="24"/>
                <w:szCs w:val="24"/>
              </w:rPr>
              <w:t>7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351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D62F67" w:rsidRPr="00740AB3" w:rsidRDefault="00D62F67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450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6255F6" w:rsidRPr="00740AB3">
              <w:rPr>
                <w:rFonts w:ascii="Arial" w:hAnsi="Arial" w:cs="Arial"/>
                <w:sz w:val="24"/>
                <w:szCs w:val="24"/>
              </w:rPr>
              <w:t>6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4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D62F67" w:rsidRPr="00740AB3" w:rsidRDefault="00D62F67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4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50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64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13BE8" w:rsidRPr="00740AB3" w:rsidRDefault="00D62F67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 – 2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450</w:t>
            </w:r>
            <w:r w:rsidR="002D0453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EE3063" w:rsidRPr="00740AB3">
              <w:rPr>
                <w:rFonts w:ascii="Arial" w:hAnsi="Arial" w:cs="Arial"/>
                <w:sz w:val="24"/>
                <w:szCs w:val="24"/>
              </w:rPr>
              <w:t>6</w:t>
            </w:r>
            <w:r w:rsidR="00EA10F8" w:rsidRPr="00740AB3">
              <w:rPr>
                <w:rFonts w:ascii="Arial" w:hAnsi="Arial" w:cs="Arial"/>
                <w:sz w:val="24"/>
                <w:szCs w:val="24"/>
              </w:rPr>
              <w:t>4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</w:tbl>
    <w:p w:rsidR="00E13BE8" w:rsidRPr="00740AB3" w:rsidRDefault="00D62F67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lastRenderedPageBreak/>
        <w:t>1.2</w:t>
      </w:r>
      <w:r w:rsidR="00984044" w:rsidRPr="00740AB3">
        <w:rPr>
          <w:rFonts w:ascii="Arial" w:hAnsi="Arial" w:cs="Arial"/>
          <w:sz w:val="24"/>
          <w:szCs w:val="24"/>
        </w:rPr>
        <w:t>.</w:t>
      </w:r>
      <w:r w:rsidRPr="00740AB3">
        <w:rPr>
          <w:rFonts w:ascii="Arial" w:hAnsi="Arial" w:cs="Arial"/>
          <w:sz w:val="24"/>
          <w:szCs w:val="24"/>
        </w:rPr>
        <w:t xml:space="preserve"> Раздел </w:t>
      </w:r>
      <w:r w:rsidRPr="00740AB3">
        <w:rPr>
          <w:rFonts w:ascii="Arial" w:hAnsi="Arial" w:cs="Arial"/>
          <w:sz w:val="24"/>
          <w:szCs w:val="24"/>
          <w:lang w:val="en-US"/>
        </w:rPr>
        <w:t>IX</w:t>
      </w:r>
      <w:r w:rsidRPr="00740AB3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муниципальн</w:t>
      </w:r>
      <w:r w:rsidR="0019415B" w:rsidRPr="00740AB3">
        <w:rPr>
          <w:rFonts w:ascii="Arial" w:hAnsi="Arial" w:cs="Arial"/>
          <w:sz w:val="24"/>
          <w:szCs w:val="24"/>
        </w:rPr>
        <w:t>ой программы» Программы изменить</w:t>
      </w:r>
      <w:r w:rsidRPr="00740AB3">
        <w:rPr>
          <w:rFonts w:ascii="Arial" w:hAnsi="Arial" w:cs="Arial"/>
          <w:sz w:val="24"/>
          <w:szCs w:val="24"/>
        </w:rPr>
        <w:t xml:space="preserve"> в следующей </w:t>
      </w:r>
      <w:r w:rsidR="0019415B" w:rsidRPr="00740AB3">
        <w:rPr>
          <w:rFonts w:ascii="Arial" w:hAnsi="Arial" w:cs="Arial"/>
          <w:sz w:val="24"/>
          <w:szCs w:val="24"/>
        </w:rPr>
        <w:t>части</w:t>
      </w:r>
      <w:r w:rsidRPr="00740AB3">
        <w:rPr>
          <w:rFonts w:ascii="Arial" w:hAnsi="Arial" w:cs="Arial"/>
          <w:sz w:val="24"/>
          <w:szCs w:val="24"/>
        </w:rPr>
        <w:t>:</w:t>
      </w:r>
    </w:p>
    <w:p w:rsidR="00784E12" w:rsidRPr="00740AB3" w:rsidRDefault="0019415B" w:rsidP="00740AB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Абзац  9  изложить в следующей редакции</w:t>
      </w:r>
      <w:r w:rsidR="00A25EB1" w:rsidRPr="00740AB3">
        <w:rPr>
          <w:rFonts w:ascii="Arial" w:hAnsi="Arial" w:cs="Arial"/>
          <w:sz w:val="24"/>
          <w:szCs w:val="24"/>
        </w:rPr>
        <w:t>:</w:t>
      </w:r>
    </w:p>
    <w:p w:rsidR="00AF7436" w:rsidRPr="00740AB3" w:rsidRDefault="0019415B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«</w:t>
      </w:r>
      <w:r w:rsidR="00784E12" w:rsidRPr="00740AB3">
        <w:rPr>
          <w:rFonts w:ascii="Arial" w:hAnsi="Arial" w:cs="Arial"/>
          <w:sz w:val="24"/>
          <w:szCs w:val="24"/>
        </w:rPr>
        <w:t xml:space="preserve">Объем финансового обеспечения реализации  программы за весь период ее реализации составляет </w:t>
      </w:r>
      <w:r w:rsidRPr="00740AB3">
        <w:rPr>
          <w:rFonts w:ascii="Arial" w:hAnsi="Arial" w:cs="Arial"/>
          <w:sz w:val="24"/>
          <w:szCs w:val="24"/>
        </w:rPr>
        <w:t>2</w:t>
      </w:r>
      <w:r w:rsidR="00EE3063" w:rsidRPr="00740AB3">
        <w:rPr>
          <w:rFonts w:ascii="Arial" w:hAnsi="Arial" w:cs="Arial"/>
          <w:sz w:val="24"/>
          <w:szCs w:val="24"/>
        </w:rPr>
        <w:t>0197</w:t>
      </w:r>
      <w:r w:rsidR="00AF7436" w:rsidRPr="00740AB3">
        <w:rPr>
          <w:rFonts w:ascii="Arial" w:hAnsi="Arial" w:cs="Arial"/>
          <w:sz w:val="24"/>
          <w:szCs w:val="24"/>
        </w:rPr>
        <w:t>,</w:t>
      </w:r>
      <w:r w:rsidR="00EE3063" w:rsidRPr="00740AB3">
        <w:rPr>
          <w:rFonts w:ascii="Arial" w:hAnsi="Arial" w:cs="Arial"/>
          <w:sz w:val="24"/>
          <w:szCs w:val="24"/>
        </w:rPr>
        <w:t>707</w:t>
      </w:r>
      <w:r w:rsidR="00784E12" w:rsidRPr="00740AB3">
        <w:rPr>
          <w:rFonts w:ascii="Arial" w:hAnsi="Arial" w:cs="Arial"/>
          <w:sz w:val="24"/>
          <w:szCs w:val="24"/>
        </w:rPr>
        <w:t xml:space="preserve"> тыс. рублей, в том числе в 201</w:t>
      </w:r>
      <w:r w:rsidR="00B70748" w:rsidRPr="00740AB3">
        <w:rPr>
          <w:rFonts w:ascii="Arial" w:hAnsi="Arial" w:cs="Arial"/>
          <w:sz w:val="24"/>
          <w:szCs w:val="24"/>
        </w:rPr>
        <w:t>9</w:t>
      </w:r>
      <w:r w:rsidR="00784E12" w:rsidRPr="00740AB3">
        <w:rPr>
          <w:rFonts w:ascii="Arial" w:hAnsi="Arial" w:cs="Arial"/>
          <w:sz w:val="24"/>
          <w:szCs w:val="24"/>
        </w:rPr>
        <w:t xml:space="preserve"> году – </w:t>
      </w:r>
      <w:r w:rsidR="00B70748" w:rsidRPr="00740AB3">
        <w:rPr>
          <w:rFonts w:ascii="Arial" w:hAnsi="Arial" w:cs="Arial"/>
          <w:sz w:val="24"/>
          <w:szCs w:val="24"/>
        </w:rPr>
        <w:t>7</w:t>
      </w:r>
      <w:r w:rsidR="00894F8E" w:rsidRPr="00740AB3">
        <w:rPr>
          <w:rFonts w:ascii="Arial" w:hAnsi="Arial" w:cs="Arial"/>
          <w:sz w:val="24"/>
          <w:szCs w:val="24"/>
        </w:rPr>
        <w:t>442,</w:t>
      </w:r>
      <w:r w:rsidR="00B947AC" w:rsidRPr="00740AB3">
        <w:rPr>
          <w:rFonts w:ascii="Arial" w:hAnsi="Arial" w:cs="Arial"/>
          <w:sz w:val="24"/>
          <w:szCs w:val="24"/>
        </w:rPr>
        <w:t>2</w:t>
      </w:r>
      <w:r w:rsidR="00894F8E" w:rsidRPr="00740AB3">
        <w:rPr>
          <w:rFonts w:ascii="Arial" w:hAnsi="Arial" w:cs="Arial"/>
          <w:sz w:val="24"/>
          <w:szCs w:val="24"/>
        </w:rPr>
        <w:t>0</w:t>
      </w:r>
      <w:r w:rsidR="00B947AC" w:rsidRPr="00740AB3">
        <w:rPr>
          <w:rFonts w:ascii="Arial" w:hAnsi="Arial" w:cs="Arial"/>
          <w:sz w:val="24"/>
          <w:szCs w:val="24"/>
        </w:rPr>
        <w:t>1</w:t>
      </w:r>
      <w:r w:rsidR="00784E12" w:rsidRPr="00740AB3">
        <w:rPr>
          <w:rFonts w:ascii="Arial" w:hAnsi="Arial" w:cs="Arial"/>
          <w:sz w:val="24"/>
          <w:szCs w:val="24"/>
        </w:rPr>
        <w:t xml:space="preserve"> тыс. рублей, в 20</w:t>
      </w:r>
      <w:r w:rsidR="00894F8E" w:rsidRPr="00740AB3">
        <w:rPr>
          <w:rFonts w:ascii="Arial" w:hAnsi="Arial" w:cs="Arial"/>
          <w:sz w:val="24"/>
          <w:szCs w:val="24"/>
        </w:rPr>
        <w:t>20</w:t>
      </w:r>
      <w:r w:rsidR="00784E12" w:rsidRPr="00740AB3">
        <w:rPr>
          <w:rFonts w:ascii="Arial" w:hAnsi="Arial" w:cs="Arial"/>
          <w:sz w:val="24"/>
          <w:szCs w:val="24"/>
        </w:rPr>
        <w:t xml:space="preserve"> году – </w:t>
      </w:r>
      <w:r w:rsidR="00EA10F8" w:rsidRPr="00740AB3">
        <w:rPr>
          <w:rFonts w:ascii="Arial" w:hAnsi="Arial" w:cs="Arial"/>
          <w:sz w:val="24"/>
          <w:szCs w:val="24"/>
        </w:rPr>
        <w:t>6</w:t>
      </w:r>
      <w:r w:rsidR="00894F8E" w:rsidRPr="00740AB3">
        <w:rPr>
          <w:rFonts w:ascii="Arial" w:hAnsi="Arial" w:cs="Arial"/>
          <w:sz w:val="24"/>
          <w:szCs w:val="24"/>
        </w:rPr>
        <w:t>519</w:t>
      </w:r>
      <w:r w:rsidR="0047199A" w:rsidRPr="00740AB3">
        <w:rPr>
          <w:rFonts w:ascii="Arial" w:hAnsi="Arial" w:cs="Arial"/>
          <w:sz w:val="24"/>
          <w:szCs w:val="24"/>
        </w:rPr>
        <w:t>,</w:t>
      </w:r>
      <w:r w:rsidR="00894F8E" w:rsidRPr="00740AB3">
        <w:rPr>
          <w:rFonts w:ascii="Arial" w:hAnsi="Arial" w:cs="Arial"/>
          <w:sz w:val="24"/>
          <w:szCs w:val="24"/>
        </w:rPr>
        <w:t>697</w:t>
      </w:r>
      <w:r w:rsidR="00784E12" w:rsidRPr="00740AB3">
        <w:rPr>
          <w:rFonts w:ascii="Arial" w:hAnsi="Arial" w:cs="Arial"/>
          <w:sz w:val="24"/>
          <w:szCs w:val="24"/>
        </w:rPr>
        <w:t xml:space="preserve"> тыс. рублей, </w:t>
      </w:r>
      <w:r w:rsidR="005E524B" w:rsidRPr="00740AB3">
        <w:rPr>
          <w:rFonts w:ascii="Arial" w:hAnsi="Arial" w:cs="Arial"/>
          <w:sz w:val="24"/>
          <w:szCs w:val="24"/>
        </w:rPr>
        <w:t>в 20</w:t>
      </w:r>
      <w:r w:rsidR="00F571E1" w:rsidRPr="00740AB3">
        <w:rPr>
          <w:rFonts w:ascii="Arial" w:hAnsi="Arial" w:cs="Arial"/>
          <w:sz w:val="24"/>
          <w:szCs w:val="24"/>
        </w:rPr>
        <w:t>2</w:t>
      </w:r>
      <w:r w:rsidR="00894F8E" w:rsidRPr="00740AB3">
        <w:rPr>
          <w:rFonts w:ascii="Arial" w:hAnsi="Arial" w:cs="Arial"/>
          <w:sz w:val="24"/>
          <w:szCs w:val="24"/>
        </w:rPr>
        <w:t>1</w:t>
      </w:r>
      <w:r w:rsidR="005E524B" w:rsidRPr="00740AB3">
        <w:rPr>
          <w:rFonts w:ascii="Arial" w:hAnsi="Arial" w:cs="Arial"/>
          <w:sz w:val="24"/>
          <w:szCs w:val="24"/>
        </w:rPr>
        <w:t xml:space="preserve"> году – </w:t>
      </w:r>
      <w:r w:rsidR="0047199A" w:rsidRPr="00740AB3">
        <w:rPr>
          <w:rFonts w:ascii="Arial" w:hAnsi="Arial" w:cs="Arial"/>
          <w:sz w:val="24"/>
          <w:szCs w:val="24"/>
        </w:rPr>
        <w:t>6</w:t>
      </w:r>
      <w:r w:rsidR="00894F8E" w:rsidRPr="00740AB3">
        <w:rPr>
          <w:rFonts w:ascii="Arial" w:hAnsi="Arial" w:cs="Arial"/>
          <w:sz w:val="24"/>
          <w:szCs w:val="24"/>
        </w:rPr>
        <w:t>235</w:t>
      </w:r>
      <w:r w:rsidR="00546313" w:rsidRPr="00740AB3">
        <w:rPr>
          <w:rFonts w:ascii="Arial" w:hAnsi="Arial" w:cs="Arial"/>
          <w:sz w:val="24"/>
          <w:szCs w:val="24"/>
        </w:rPr>
        <w:t>,</w:t>
      </w:r>
      <w:r w:rsidR="00894F8E" w:rsidRPr="00740AB3">
        <w:rPr>
          <w:rFonts w:ascii="Arial" w:hAnsi="Arial" w:cs="Arial"/>
          <w:sz w:val="24"/>
          <w:szCs w:val="24"/>
        </w:rPr>
        <w:t>8</w:t>
      </w:r>
      <w:r w:rsidR="00F571E1" w:rsidRPr="00740AB3">
        <w:rPr>
          <w:rFonts w:ascii="Arial" w:hAnsi="Arial" w:cs="Arial"/>
          <w:sz w:val="24"/>
          <w:szCs w:val="24"/>
        </w:rPr>
        <w:t>09</w:t>
      </w:r>
      <w:r w:rsidR="00AF7436" w:rsidRPr="00740AB3">
        <w:rPr>
          <w:rFonts w:ascii="Arial" w:hAnsi="Arial" w:cs="Arial"/>
          <w:sz w:val="24"/>
          <w:szCs w:val="24"/>
        </w:rPr>
        <w:t xml:space="preserve"> тыс. рублей</w:t>
      </w:r>
      <w:r w:rsidRPr="00740AB3">
        <w:rPr>
          <w:rFonts w:ascii="Arial" w:hAnsi="Arial" w:cs="Arial"/>
          <w:sz w:val="24"/>
          <w:szCs w:val="24"/>
        </w:rPr>
        <w:t>»</w:t>
      </w:r>
      <w:r w:rsidR="00AF7436" w:rsidRPr="00740AB3">
        <w:rPr>
          <w:rFonts w:ascii="Arial" w:hAnsi="Arial" w:cs="Arial"/>
          <w:sz w:val="24"/>
          <w:szCs w:val="24"/>
        </w:rPr>
        <w:t>.</w:t>
      </w:r>
      <w:r w:rsidR="005E524B" w:rsidRPr="00740AB3">
        <w:rPr>
          <w:rFonts w:ascii="Arial" w:hAnsi="Arial" w:cs="Arial"/>
          <w:sz w:val="24"/>
          <w:szCs w:val="24"/>
        </w:rPr>
        <w:t xml:space="preserve"> </w:t>
      </w:r>
    </w:p>
    <w:p w:rsidR="008C64A6" w:rsidRPr="00740AB3" w:rsidRDefault="000F7335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 xml:space="preserve">Абзац 10 </w:t>
      </w:r>
      <w:r w:rsidR="00F571E1" w:rsidRPr="00740AB3">
        <w:rPr>
          <w:rFonts w:ascii="Arial" w:hAnsi="Arial" w:cs="Arial"/>
          <w:sz w:val="24"/>
          <w:szCs w:val="24"/>
        </w:rPr>
        <w:t>изложить в новой редакции:</w:t>
      </w:r>
    </w:p>
    <w:p w:rsidR="00F571E1" w:rsidRPr="00740AB3" w:rsidRDefault="00F571E1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 xml:space="preserve">«Объем финансового обеспечения реализации муниципальной программы за счет средств бюджета Льговского района Курской области за весь период ее реализации составляет </w:t>
      </w:r>
      <w:r w:rsidR="00B947AC" w:rsidRPr="00740AB3">
        <w:rPr>
          <w:rFonts w:ascii="Arial" w:hAnsi="Arial" w:cs="Arial"/>
          <w:sz w:val="24"/>
          <w:szCs w:val="24"/>
        </w:rPr>
        <w:t>7612</w:t>
      </w:r>
      <w:r w:rsidRPr="00740AB3">
        <w:rPr>
          <w:rFonts w:ascii="Arial" w:hAnsi="Arial" w:cs="Arial"/>
          <w:sz w:val="24"/>
          <w:szCs w:val="24"/>
        </w:rPr>
        <w:t>,</w:t>
      </w:r>
      <w:r w:rsidR="003D16D4" w:rsidRPr="00740AB3">
        <w:rPr>
          <w:rFonts w:ascii="Arial" w:hAnsi="Arial" w:cs="Arial"/>
          <w:sz w:val="24"/>
          <w:szCs w:val="24"/>
        </w:rPr>
        <w:t>0</w:t>
      </w:r>
      <w:r w:rsidR="000A19EE" w:rsidRPr="00740AB3">
        <w:rPr>
          <w:rFonts w:ascii="Arial" w:hAnsi="Arial" w:cs="Arial"/>
          <w:sz w:val="24"/>
          <w:szCs w:val="24"/>
        </w:rPr>
        <w:t>2</w:t>
      </w:r>
      <w:r w:rsidR="00725CA1" w:rsidRPr="00740AB3">
        <w:rPr>
          <w:rFonts w:ascii="Arial" w:hAnsi="Arial" w:cs="Arial"/>
          <w:sz w:val="24"/>
          <w:szCs w:val="24"/>
        </w:rPr>
        <w:t xml:space="preserve"> </w:t>
      </w:r>
      <w:r w:rsidRPr="00740AB3">
        <w:rPr>
          <w:rFonts w:ascii="Arial" w:hAnsi="Arial" w:cs="Arial"/>
          <w:sz w:val="24"/>
          <w:szCs w:val="24"/>
        </w:rPr>
        <w:t>тыс. рублей, в том числе в 201</w:t>
      </w:r>
      <w:r w:rsidR="000A19EE" w:rsidRPr="00740AB3">
        <w:rPr>
          <w:rFonts w:ascii="Arial" w:hAnsi="Arial" w:cs="Arial"/>
          <w:sz w:val="24"/>
          <w:szCs w:val="24"/>
        </w:rPr>
        <w:t>9</w:t>
      </w:r>
      <w:r w:rsidRPr="00740AB3">
        <w:rPr>
          <w:rFonts w:ascii="Arial" w:hAnsi="Arial" w:cs="Arial"/>
          <w:sz w:val="24"/>
          <w:szCs w:val="24"/>
        </w:rPr>
        <w:t xml:space="preserve"> году </w:t>
      </w:r>
      <w:r w:rsidR="000A19EE" w:rsidRPr="00740AB3">
        <w:rPr>
          <w:rFonts w:ascii="Arial" w:hAnsi="Arial" w:cs="Arial"/>
          <w:sz w:val="24"/>
          <w:szCs w:val="24"/>
        </w:rPr>
        <w:t>2710</w:t>
      </w:r>
      <w:r w:rsidRPr="00740AB3">
        <w:rPr>
          <w:rFonts w:ascii="Arial" w:hAnsi="Arial" w:cs="Arial"/>
          <w:sz w:val="24"/>
          <w:szCs w:val="24"/>
        </w:rPr>
        <w:t>,</w:t>
      </w:r>
      <w:r w:rsidR="000A19EE" w:rsidRPr="00740AB3">
        <w:rPr>
          <w:rFonts w:ascii="Arial" w:hAnsi="Arial" w:cs="Arial"/>
          <w:sz w:val="24"/>
          <w:szCs w:val="24"/>
        </w:rPr>
        <w:t>74</w:t>
      </w:r>
      <w:r w:rsidRPr="00740AB3">
        <w:rPr>
          <w:rFonts w:ascii="Arial" w:hAnsi="Arial" w:cs="Arial"/>
          <w:sz w:val="24"/>
          <w:szCs w:val="24"/>
        </w:rPr>
        <w:t xml:space="preserve"> тыс. рублей, в 20</w:t>
      </w:r>
      <w:r w:rsidR="000A19EE" w:rsidRPr="00740AB3">
        <w:rPr>
          <w:rFonts w:ascii="Arial" w:hAnsi="Arial" w:cs="Arial"/>
          <w:sz w:val="24"/>
          <w:szCs w:val="24"/>
        </w:rPr>
        <w:t>20</w:t>
      </w:r>
      <w:r w:rsidRPr="00740AB3">
        <w:rPr>
          <w:rFonts w:ascii="Arial" w:hAnsi="Arial" w:cs="Arial"/>
          <w:sz w:val="24"/>
          <w:szCs w:val="24"/>
        </w:rPr>
        <w:t xml:space="preserve"> году  </w:t>
      </w:r>
      <w:r w:rsidR="00966A6E" w:rsidRPr="00740AB3">
        <w:rPr>
          <w:rFonts w:ascii="Arial" w:hAnsi="Arial" w:cs="Arial"/>
          <w:sz w:val="24"/>
          <w:szCs w:val="24"/>
        </w:rPr>
        <w:t>24</w:t>
      </w:r>
      <w:r w:rsidR="000A19EE" w:rsidRPr="00740AB3">
        <w:rPr>
          <w:rFonts w:ascii="Arial" w:hAnsi="Arial" w:cs="Arial"/>
          <w:sz w:val="24"/>
          <w:szCs w:val="24"/>
        </w:rPr>
        <w:t>50</w:t>
      </w:r>
      <w:r w:rsidRPr="00740AB3">
        <w:rPr>
          <w:rFonts w:ascii="Arial" w:hAnsi="Arial" w:cs="Arial"/>
          <w:sz w:val="24"/>
          <w:szCs w:val="24"/>
        </w:rPr>
        <w:t>,</w:t>
      </w:r>
      <w:r w:rsidR="000A19EE" w:rsidRPr="00740AB3">
        <w:rPr>
          <w:rFonts w:ascii="Arial" w:hAnsi="Arial" w:cs="Arial"/>
          <w:sz w:val="24"/>
          <w:szCs w:val="24"/>
        </w:rPr>
        <w:t>6</w:t>
      </w:r>
      <w:r w:rsidR="00966A6E" w:rsidRPr="00740AB3">
        <w:rPr>
          <w:rFonts w:ascii="Arial" w:hAnsi="Arial" w:cs="Arial"/>
          <w:sz w:val="24"/>
          <w:szCs w:val="24"/>
        </w:rPr>
        <w:t>4</w:t>
      </w:r>
      <w:r w:rsidRPr="00740AB3">
        <w:rPr>
          <w:rFonts w:ascii="Arial" w:hAnsi="Arial" w:cs="Arial"/>
          <w:sz w:val="24"/>
          <w:szCs w:val="24"/>
        </w:rPr>
        <w:t xml:space="preserve"> тыс. рублей, в 202</w:t>
      </w:r>
      <w:r w:rsidR="000A19EE" w:rsidRPr="00740AB3">
        <w:rPr>
          <w:rFonts w:ascii="Arial" w:hAnsi="Arial" w:cs="Arial"/>
          <w:sz w:val="24"/>
          <w:szCs w:val="24"/>
        </w:rPr>
        <w:t>1</w:t>
      </w:r>
      <w:r w:rsidRPr="00740AB3">
        <w:rPr>
          <w:rFonts w:ascii="Arial" w:hAnsi="Arial" w:cs="Arial"/>
          <w:sz w:val="24"/>
          <w:szCs w:val="24"/>
        </w:rPr>
        <w:t xml:space="preserve"> году </w:t>
      </w:r>
      <w:r w:rsidR="00966A6E" w:rsidRPr="00740AB3">
        <w:rPr>
          <w:rFonts w:ascii="Arial" w:hAnsi="Arial" w:cs="Arial"/>
          <w:sz w:val="24"/>
          <w:szCs w:val="24"/>
        </w:rPr>
        <w:t>24</w:t>
      </w:r>
      <w:r w:rsidR="000A19EE" w:rsidRPr="00740AB3">
        <w:rPr>
          <w:rFonts w:ascii="Arial" w:hAnsi="Arial" w:cs="Arial"/>
          <w:sz w:val="24"/>
          <w:szCs w:val="24"/>
        </w:rPr>
        <w:t>50</w:t>
      </w:r>
      <w:r w:rsidR="00B00283" w:rsidRPr="00740AB3">
        <w:rPr>
          <w:rFonts w:ascii="Arial" w:hAnsi="Arial" w:cs="Arial"/>
          <w:sz w:val="24"/>
          <w:szCs w:val="24"/>
        </w:rPr>
        <w:t>,</w:t>
      </w:r>
      <w:r w:rsidR="000A19EE" w:rsidRPr="00740AB3">
        <w:rPr>
          <w:rFonts w:ascii="Arial" w:hAnsi="Arial" w:cs="Arial"/>
          <w:sz w:val="24"/>
          <w:szCs w:val="24"/>
        </w:rPr>
        <w:t>6</w:t>
      </w:r>
      <w:r w:rsidR="00966A6E" w:rsidRPr="00740AB3">
        <w:rPr>
          <w:rFonts w:ascii="Arial" w:hAnsi="Arial" w:cs="Arial"/>
          <w:sz w:val="24"/>
          <w:szCs w:val="24"/>
        </w:rPr>
        <w:t>4</w:t>
      </w:r>
      <w:r w:rsidR="00B00283" w:rsidRPr="00740AB3">
        <w:rPr>
          <w:rFonts w:ascii="Arial" w:hAnsi="Arial" w:cs="Arial"/>
          <w:sz w:val="24"/>
          <w:szCs w:val="24"/>
        </w:rPr>
        <w:t xml:space="preserve"> тыс. рублей</w:t>
      </w:r>
      <w:proofErr w:type="gramStart"/>
      <w:r w:rsidR="00B00283" w:rsidRPr="00740AB3">
        <w:rPr>
          <w:rFonts w:ascii="Arial" w:hAnsi="Arial" w:cs="Arial"/>
          <w:sz w:val="24"/>
          <w:szCs w:val="24"/>
        </w:rPr>
        <w:t>.».</w:t>
      </w:r>
      <w:proofErr w:type="gramEnd"/>
    </w:p>
    <w:p w:rsidR="00AF7436" w:rsidRPr="00740AB3" w:rsidRDefault="008C64A6" w:rsidP="00740AB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1.</w:t>
      </w:r>
      <w:r w:rsidR="00224834" w:rsidRPr="00740AB3">
        <w:rPr>
          <w:rFonts w:ascii="Arial" w:hAnsi="Arial" w:cs="Arial"/>
          <w:sz w:val="24"/>
          <w:szCs w:val="24"/>
        </w:rPr>
        <w:t>3</w:t>
      </w:r>
      <w:proofErr w:type="gramStart"/>
      <w:r w:rsidR="00AF7436" w:rsidRPr="00740AB3">
        <w:rPr>
          <w:rFonts w:ascii="Arial" w:hAnsi="Arial" w:cs="Arial"/>
          <w:sz w:val="24"/>
          <w:szCs w:val="24"/>
        </w:rPr>
        <w:t xml:space="preserve"> </w:t>
      </w:r>
      <w:r w:rsidR="004C281E" w:rsidRPr="00740AB3">
        <w:rPr>
          <w:rFonts w:ascii="Arial" w:hAnsi="Arial" w:cs="Arial"/>
          <w:sz w:val="24"/>
          <w:szCs w:val="24"/>
        </w:rPr>
        <w:t>В</w:t>
      </w:r>
      <w:proofErr w:type="gramEnd"/>
      <w:r w:rsidR="004C281E" w:rsidRPr="00740AB3">
        <w:rPr>
          <w:rFonts w:ascii="Arial" w:hAnsi="Arial" w:cs="Arial"/>
          <w:sz w:val="24"/>
          <w:szCs w:val="24"/>
        </w:rPr>
        <w:t xml:space="preserve"> </w:t>
      </w:r>
      <w:r w:rsidRPr="00740AB3">
        <w:rPr>
          <w:rFonts w:ascii="Arial" w:hAnsi="Arial" w:cs="Arial"/>
          <w:sz w:val="24"/>
          <w:szCs w:val="24"/>
        </w:rPr>
        <w:t xml:space="preserve"> </w:t>
      </w:r>
      <w:r w:rsidR="004C281E" w:rsidRPr="00740AB3">
        <w:rPr>
          <w:rFonts w:ascii="Arial" w:hAnsi="Arial" w:cs="Arial"/>
          <w:sz w:val="24"/>
          <w:szCs w:val="24"/>
        </w:rPr>
        <w:t xml:space="preserve">паспорте Подпрограммы </w:t>
      </w:r>
      <w:r w:rsidR="0019415B" w:rsidRPr="00740AB3">
        <w:rPr>
          <w:rFonts w:ascii="Arial" w:hAnsi="Arial" w:cs="Arial"/>
          <w:sz w:val="24"/>
          <w:szCs w:val="24"/>
        </w:rPr>
        <w:t>2</w:t>
      </w:r>
      <w:r w:rsidR="00AF7436" w:rsidRPr="00740AB3">
        <w:rPr>
          <w:rFonts w:ascii="Arial" w:hAnsi="Arial" w:cs="Arial"/>
          <w:sz w:val="24"/>
          <w:szCs w:val="24"/>
        </w:rPr>
        <w:t xml:space="preserve"> «</w:t>
      </w:r>
      <w:r w:rsidR="004C281E" w:rsidRPr="00740AB3">
        <w:rPr>
          <w:rFonts w:ascii="Arial" w:hAnsi="Arial" w:cs="Arial"/>
          <w:sz w:val="24"/>
          <w:szCs w:val="24"/>
        </w:rPr>
        <w:t xml:space="preserve">Эффективная система межбюджетных отношений </w:t>
      </w:r>
      <w:r w:rsidR="006C538C" w:rsidRPr="00740AB3">
        <w:rPr>
          <w:rFonts w:ascii="Arial" w:hAnsi="Arial" w:cs="Arial"/>
          <w:sz w:val="24"/>
          <w:szCs w:val="24"/>
        </w:rPr>
        <w:t xml:space="preserve"> </w:t>
      </w:r>
      <w:r w:rsidR="001817E0" w:rsidRPr="00740AB3">
        <w:rPr>
          <w:rFonts w:ascii="Arial" w:hAnsi="Arial" w:cs="Arial"/>
          <w:sz w:val="24"/>
          <w:szCs w:val="24"/>
        </w:rPr>
        <w:t xml:space="preserve"> </w:t>
      </w:r>
      <w:r w:rsidR="00AF7436" w:rsidRPr="00740AB3">
        <w:rPr>
          <w:rFonts w:ascii="Arial" w:hAnsi="Arial" w:cs="Arial"/>
          <w:sz w:val="24"/>
          <w:szCs w:val="24"/>
        </w:rPr>
        <w:t>муниципальной программы  «</w:t>
      </w:r>
      <w:r w:rsidR="007654DD" w:rsidRPr="00740AB3">
        <w:rPr>
          <w:rFonts w:ascii="Arial" w:hAnsi="Arial" w:cs="Arial"/>
          <w:sz w:val="24"/>
          <w:szCs w:val="24"/>
        </w:rPr>
        <w:t xml:space="preserve">Повышение эффективности управления  </w:t>
      </w:r>
      <w:r w:rsidR="000A19EE" w:rsidRPr="00740AB3">
        <w:rPr>
          <w:rFonts w:ascii="Arial" w:hAnsi="Arial" w:cs="Arial"/>
          <w:sz w:val="24"/>
          <w:szCs w:val="24"/>
        </w:rPr>
        <w:t xml:space="preserve">муниципальными финансами </w:t>
      </w:r>
      <w:r w:rsidR="007654DD" w:rsidRPr="00740AB3">
        <w:rPr>
          <w:rFonts w:ascii="Arial" w:hAnsi="Arial" w:cs="Arial"/>
          <w:sz w:val="24"/>
          <w:szCs w:val="24"/>
        </w:rPr>
        <w:t xml:space="preserve"> в Льговском районе Курской области на 201</w:t>
      </w:r>
      <w:r w:rsidR="000A19EE" w:rsidRPr="00740AB3">
        <w:rPr>
          <w:rFonts w:ascii="Arial" w:hAnsi="Arial" w:cs="Arial"/>
          <w:sz w:val="24"/>
          <w:szCs w:val="24"/>
        </w:rPr>
        <w:t>9</w:t>
      </w:r>
      <w:r w:rsidR="007654DD" w:rsidRPr="00740AB3">
        <w:rPr>
          <w:rFonts w:ascii="Arial" w:hAnsi="Arial" w:cs="Arial"/>
          <w:sz w:val="24"/>
          <w:szCs w:val="24"/>
        </w:rPr>
        <w:t>-20</w:t>
      </w:r>
      <w:r w:rsidR="00B00283" w:rsidRPr="00740AB3">
        <w:rPr>
          <w:rFonts w:ascii="Arial" w:hAnsi="Arial" w:cs="Arial"/>
          <w:sz w:val="24"/>
          <w:szCs w:val="24"/>
        </w:rPr>
        <w:t>2</w:t>
      </w:r>
      <w:r w:rsidR="000A19EE" w:rsidRPr="00740AB3">
        <w:rPr>
          <w:rFonts w:ascii="Arial" w:hAnsi="Arial" w:cs="Arial"/>
          <w:sz w:val="24"/>
          <w:szCs w:val="24"/>
        </w:rPr>
        <w:t>1</w:t>
      </w:r>
      <w:r w:rsidR="007654DD" w:rsidRPr="00740AB3">
        <w:rPr>
          <w:rFonts w:ascii="Arial" w:hAnsi="Arial" w:cs="Arial"/>
          <w:sz w:val="24"/>
          <w:szCs w:val="24"/>
        </w:rPr>
        <w:t xml:space="preserve"> годы</w:t>
      </w:r>
      <w:r w:rsidR="00AF7436" w:rsidRPr="00740AB3">
        <w:rPr>
          <w:rFonts w:ascii="Arial" w:hAnsi="Arial" w:cs="Arial"/>
          <w:sz w:val="24"/>
          <w:szCs w:val="24"/>
        </w:rPr>
        <w:t>» раздел «Объемы бюджетных ассигнований подпрограммы» изложить в следующей редакции: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79"/>
      </w:tblGrid>
      <w:tr w:rsidR="00AF7436" w:rsidRPr="00740AB3" w:rsidTr="00890599">
        <w:tc>
          <w:tcPr>
            <w:tcW w:w="3227" w:type="dxa"/>
          </w:tcPr>
          <w:p w:rsidR="00AF7436" w:rsidRPr="00740AB3" w:rsidRDefault="00AF7436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6379" w:type="dxa"/>
          </w:tcPr>
          <w:p w:rsidR="00AF7436" w:rsidRPr="00740AB3" w:rsidRDefault="00AF7436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- общий объем бюджетных ассигнований на реализацию подпрограммы составляет </w:t>
            </w:r>
            <w:r w:rsidR="00224834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2845</w:t>
            </w:r>
            <w:r w:rsidR="00224834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787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AF7436" w:rsidRPr="00740AB3" w:rsidRDefault="00AF7436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9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224834" w:rsidRPr="0074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4991</w:t>
            </w:r>
            <w:r w:rsidR="002B0A62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561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F7436" w:rsidRPr="00740AB3" w:rsidRDefault="00AF7436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B00283" w:rsidRPr="00740AB3">
              <w:rPr>
                <w:rFonts w:ascii="Arial" w:hAnsi="Arial" w:cs="Arial"/>
                <w:sz w:val="24"/>
                <w:szCs w:val="24"/>
              </w:rPr>
              <w:t>4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069</w:t>
            </w:r>
            <w:r w:rsidR="008C64A6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057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AB0E2E" w:rsidRPr="00740AB3" w:rsidRDefault="00AF7436" w:rsidP="00740A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</w:t>
            </w:r>
            <w:r w:rsidR="00B00283" w:rsidRPr="00740AB3">
              <w:rPr>
                <w:rFonts w:ascii="Arial" w:hAnsi="Arial" w:cs="Arial"/>
                <w:sz w:val="24"/>
                <w:szCs w:val="24"/>
              </w:rPr>
              <w:t>2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1</w:t>
            </w:r>
            <w:r w:rsidRPr="00740AB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224834" w:rsidRPr="00740AB3">
              <w:rPr>
                <w:rFonts w:ascii="Arial" w:hAnsi="Arial" w:cs="Arial"/>
                <w:sz w:val="24"/>
                <w:szCs w:val="24"/>
              </w:rPr>
              <w:t>3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785</w:t>
            </w:r>
            <w:r w:rsidR="008C64A6" w:rsidRPr="00740AB3">
              <w:rPr>
                <w:rFonts w:ascii="Arial" w:hAnsi="Arial" w:cs="Arial"/>
                <w:sz w:val="24"/>
                <w:szCs w:val="24"/>
              </w:rPr>
              <w:t>,</w:t>
            </w:r>
            <w:r w:rsidR="000A19EE" w:rsidRPr="00740AB3">
              <w:rPr>
                <w:rFonts w:ascii="Arial" w:hAnsi="Arial" w:cs="Arial"/>
                <w:sz w:val="24"/>
                <w:szCs w:val="24"/>
              </w:rPr>
              <w:t>169</w:t>
            </w:r>
            <w:r w:rsidR="007C60ED" w:rsidRPr="00740AB3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  <w:proofErr w:type="gramStart"/>
            <w:r w:rsidR="007C60ED" w:rsidRPr="00740AB3">
              <w:rPr>
                <w:rFonts w:ascii="Arial" w:hAnsi="Arial" w:cs="Arial"/>
                <w:sz w:val="24"/>
                <w:szCs w:val="24"/>
              </w:rPr>
              <w:t>.</w:t>
            </w:r>
            <w:r w:rsidR="000B7C70" w:rsidRPr="00740A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283" w:rsidRPr="00740AB3">
              <w:rPr>
                <w:rFonts w:ascii="Arial" w:hAnsi="Arial" w:cs="Arial"/>
                <w:sz w:val="24"/>
                <w:szCs w:val="24"/>
              </w:rPr>
              <w:t>».</w:t>
            </w:r>
            <w:proofErr w:type="gramEnd"/>
          </w:p>
        </w:tc>
      </w:tr>
    </w:tbl>
    <w:p w:rsidR="00CB7F65" w:rsidRPr="00740AB3" w:rsidRDefault="004C281E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40AB3">
        <w:rPr>
          <w:rFonts w:ascii="Arial" w:hAnsi="Arial" w:cs="Arial"/>
          <w:sz w:val="24"/>
          <w:szCs w:val="24"/>
        </w:rPr>
        <w:t>1.</w:t>
      </w:r>
      <w:r w:rsidR="00CC0D2D" w:rsidRPr="00740AB3">
        <w:rPr>
          <w:rFonts w:ascii="Arial" w:hAnsi="Arial" w:cs="Arial"/>
          <w:sz w:val="24"/>
          <w:szCs w:val="24"/>
        </w:rPr>
        <w:t>4</w:t>
      </w:r>
      <w:r w:rsidR="00211C46" w:rsidRPr="00740AB3">
        <w:rPr>
          <w:rFonts w:ascii="Arial" w:hAnsi="Arial" w:cs="Arial"/>
          <w:sz w:val="24"/>
          <w:szCs w:val="24"/>
        </w:rPr>
        <w:t xml:space="preserve"> Приложение</w:t>
      </w:r>
      <w:r w:rsidR="009124B8" w:rsidRPr="00740AB3">
        <w:rPr>
          <w:rFonts w:ascii="Arial" w:hAnsi="Arial" w:cs="Arial"/>
          <w:sz w:val="24"/>
          <w:szCs w:val="24"/>
        </w:rPr>
        <w:t xml:space="preserve"> </w:t>
      </w:r>
      <w:r w:rsidR="00211C46" w:rsidRPr="00740AB3">
        <w:rPr>
          <w:rFonts w:ascii="Arial" w:hAnsi="Arial" w:cs="Arial"/>
          <w:sz w:val="24"/>
          <w:szCs w:val="24"/>
        </w:rPr>
        <w:t>№</w:t>
      </w:r>
      <w:r w:rsidR="009124B8" w:rsidRPr="00740AB3">
        <w:rPr>
          <w:rFonts w:ascii="Arial" w:hAnsi="Arial" w:cs="Arial"/>
          <w:sz w:val="24"/>
          <w:szCs w:val="24"/>
        </w:rPr>
        <w:t>5</w:t>
      </w:r>
      <w:r w:rsidR="00211C46" w:rsidRPr="00740AB3">
        <w:rPr>
          <w:rFonts w:ascii="Arial" w:hAnsi="Arial" w:cs="Arial"/>
          <w:sz w:val="24"/>
          <w:szCs w:val="24"/>
        </w:rPr>
        <w:t xml:space="preserve"> к муниципальной программе </w:t>
      </w:r>
      <w:r w:rsidR="00F56461" w:rsidRPr="00740AB3">
        <w:rPr>
          <w:rFonts w:ascii="Arial" w:hAnsi="Arial" w:cs="Arial"/>
          <w:sz w:val="24"/>
          <w:szCs w:val="24"/>
        </w:rPr>
        <w:t xml:space="preserve">«Повышение эффективности управления </w:t>
      </w:r>
      <w:r w:rsidR="000A19EE" w:rsidRPr="00740AB3">
        <w:rPr>
          <w:rFonts w:ascii="Arial" w:hAnsi="Arial" w:cs="Arial"/>
          <w:sz w:val="24"/>
          <w:szCs w:val="24"/>
        </w:rPr>
        <w:t xml:space="preserve">муниципальными </w:t>
      </w:r>
      <w:r w:rsidR="00F56461" w:rsidRPr="00740AB3">
        <w:rPr>
          <w:rFonts w:ascii="Arial" w:hAnsi="Arial" w:cs="Arial"/>
          <w:sz w:val="24"/>
          <w:szCs w:val="24"/>
        </w:rPr>
        <w:t xml:space="preserve"> финансами в Льговском районе Курской области на 201</w:t>
      </w:r>
      <w:r w:rsidR="000A19EE" w:rsidRPr="00740AB3">
        <w:rPr>
          <w:rFonts w:ascii="Arial" w:hAnsi="Arial" w:cs="Arial"/>
          <w:sz w:val="24"/>
          <w:szCs w:val="24"/>
        </w:rPr>
        <w:t>9</w:t>
      </w:r>
      <w:r w:rsidR="00F56461" w:rsidRPr="00740AB3">
        <w:rPr>
          <w:rFonts w:ascii="Arial" w:hAnsi="Arial" w:cs="Arial"/>
          <w:sz w:val="24"/>
          <w:szCs w:val="24"/>
        </w:rPr>
        <w:t>-20</w:t>
      </w:r>
      <w:r w:rsidR="00B00283" w:rsidRPr="00740AB3">
        <w:rPr>
          <w:rFonts w:ascii="Arial" w:hAnsi="Arial" w:cs="Arial"/>
          <w:sz w:val="24"/>
          <w:szCs w:val="24"/>
        </w:rPr>
        <w:t>2</w:t>
      </w:r>
      <w:r w:rsidR="000A19EE" w:rsidRPr="00740AB3">
        <w:rPr>
          <w:rFonts w:ascii="Arial" w:hAnsi="Arial" w:cs="Arial"/>
          <w:sz w:val="24"/>
          <w:szCs w:val="24"/>
        </w:rPr>
        <w:t>1</w:t>
      </w:r>
      <w:r w:rsidR="00F56461" w:rsidRPr="00740AB3">
        <w:rPr>
          <w:rFonts w:ascii="Arial" w:hAnsi="Arial" w:cs="Arial"/>
          <w:sz w:val="24"/>
          <w:szCs w:val="24"/>
        </w:rPr>
        <w:t xml:space="preserve"> годы</w:t>
      </w:r>
      <w:r w:rsidR="00211C46" w:rsidRPr="00740AB3">
        <w:rPr>
          <w:rFonts w:ascii="Arial" w:hAnsi="Arial" w:cs="Arial"/>
          <w:sz w:val="24"/>
          <w:szCs w:val="24"/>
        </w:rPr>
        <w:t xml:space="preserve">» </w:t>
      </w:r>
      <w:r w:rsidR="00F56461" w:rsidRPr="00740AB3">
        <w:rPr>
          <w:rFonts w:ascii="Arial" w:hAnsi="Arial" w:cs="Arial"/>
          <w:sz w:val="24"/>
          <w:szCs w:val="24"/>
        </w:rPr>
        <w:t xml:space="preserve"> в таблице « </w:t>
      </w:r>
      <w:r w:rsidR="00B450DC" w:rsidRPr="00740AB3">
        <w:rPr>
          <w:rFonts w:ascii="Arial" w:hAnsi="Arial" w:cs="Arial"/>
          <w:sz w:val="24"/>
          <w:szCs w:val="24"/>
        </w:rPr>
        <w:t>Р</w:t>
      </w:r>
      <w:r w:rsidR="00F56461" w:rsidRPr="00740AB3">
        <w:rPr>
          <w:rFonts w:ascii="Arial" w:hAnsi="Arial" w:cs="Arial"/>
          <w:sz w:val="24"/>
          <w:szCs w:val="24"/>
        </w:rPr>
        <w:t xml:space="preserve">есурсное обеспечение </w:t>
      </w:r>
      <w:r w:rsidR="00F56461" w:rsidRPr="00740AB3">
        <w:rPr>
          <w:rFonts w:ascii="Arial" w:hAnsi="Arial" w:cs="Arial"/>
          <w:sz w:val="24"/>
          <w:szCs w:val="24"/>
        </w:rPr>
        <w:lastRenderedPageBreak/>
        <w:t>реализации муниципальной программы Льговского района Курской области</w:t>
      </w:r>
      <w:r w:rsidR="00B450DC" w:rsidRPr="00740AB3">
        <w:rPr>
          <w:rFonts w:ascii="Arial" w:hAnsi="Arial" w:cs="Arial"/>
          <w:sz w:val="24"/>
          <w:szCs w:val="24"/>
        </w:rPr>
        <w:t xml:space="preserve"> « Повышение эффективности управления </w:t>
      </w:r>
      <w:r w:rsidR="000A19EE" w:rsidRPr="00740AB3">
        <w:rPr>
          <w:rFonts w:ascii="Arial" w:hAnsi="Arial" w:cs="Arial"/>
          <w:sz w:val="24"/>
          <w:szCs w:val="24"/>
        </w:rPr>
        <w:t>муниципальными</w:t>
      </w:r>
      <w:r w:rsidR="00B450DC" w:rsidRPr="00740AB3">
        <w:rPr>
          <w:rFonts w:ascii="Arial" w:hAnsi="Arial" w:cs="Arial"/>
          <w:sz w:val="24"/>
          <w:szCs w:val="24"/>
        </w:rPr>
        <w:t xml:space="preserve"> финансами в Льговском районе Курской области на 201</w:t>
      </w:r>
      <w:r w:rsidR="000A19EE" w:rsidRPr="00740AB3">
        <w:rPr>
          <w:rFonts w:ascii="Arial" w:hAnsi="Arial" w:cs="Arial"/>
          <w:sz w:val="24"/>
          <w:szCs w:val="24"/>
        </w:rPr>
        <w:t>9</w:t>
      </w:r>
      <w:r w:rsidR="00B450DC" w:rsidRPr="00740AB3">
        <w:rPr>
          <w:rFonts w:ascii="Arial" w:hAnsi="Arial" w:cs="Arial"/>
          <w:sz w:val="24"/>
          <w:szCs w:val="24"/>
        </w:rPr>
        <w:t>-20</w:t>
      </w:r>
      <w:r w:rsidR="00B00283" w:rsidRPr="00740AB3">
        <w:rPr>
          <w:rFonts w:ascii="Arial" w:hAnsi="Arial" w:cs="Arial"/>
          <w:sz w:val="24"/>
          <w:szCs w:val="24"/>
        </w:rPr>
        <w:t>2</w:t>
      </w:r>
      <w:r w:rsidR="000A19EE" w:rsidRPr="00740AB3">
        <w:rPr>
          <w:rFonts w:ascii="Arial" w:hAnsi="Arial" w:cs="Arial"/>
          <w:sz w:val="24"/>
          <w:szCs w:val="24"/>
        </w:rPr>
        <w:t>1</w:t>
      </w:r>
      <w:r w:rsidR="00B450DC" w:rsidRPr="00740AB3">
        <w:rPr>
          <w:rFonts w:ascii="Arial" w:hAnsi="Arial" w:cs="Arial"/>
          <w:sz w:val="24"/>
          <w:szCs w:val="24"/>
        </w:rPr>
        <w:t xml:space="preserve"> годы» за счет средств бюджета Льговского района Курской области» </w:t>
      </w:r>
      <w:r w:rsidR="00CB7F65" w:rsidRPr="00740AB3">
        <w:rPr>
          <w:rFonts w:ascii="Arial" w:hAnsi="Arial" w:cs="Arial"/>
          <w:sz w:val="24"/>
          <w:szCs w:val="24"/>
        </w:rPr>
        <w:t>изложить в новой редакции</w:t>
      </w:r>
      <w:r w:rsidR="00D30412" w:rsidRPr="00740AB3">
        <w:rPr>
          <w:rFonts w:ascii="Arial" w:hAnsi="Arial" w:cs="Arial"/>
          <w:sz w:val="24"/>
          <w:szCs w:val="24"/>
        </w:rPr>
        <w:t xml:space="preserve"> (прилагается)</w:t>
      </w:r>
      <w:r w:rsidR="00CB7F65" w:rsidRPr="00740AB3">
        <w:rPr>
          <w:rFonts w:ascii="Arial" w:hAnsi="Arial" w:cs="Arial"/>
          <w:sz w:val="24"/>
          <w:szCs w:val="24"/>
        </w:rPr>
        <w:t>.</w:t>
      </w:r>
      <w:proofErr w:type="gramEnd"/>
    </w:p>
    <w:p w:rsidR="00211C46" w:rsidRPr="00740AB3" w:rsidRDefault="004C281E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1.</w:t>
      </w:r>
      <w:r w:rsidR="00CC0D2D" w:rsidRPr="00740AB3">
        <w:rPr>
          <w:rFonts w:ascii="Arial" w:hAnsi="Arial" w:cs="Arial"/>
          <w:sz w:val="24"/>
          <w:szCs w:val="24"/>
        </w:rPr>
        <w:t>5</w:t>
      </w:r>
      <w:r w:rsidR="00211C46" w:rsidRPr="00740AB3">
        <w:rPr>
          <w:rFonts w:ascii="Arial" w:hAnsi="Arial" w:cs="Arial"/>
          <w:sz w:val="24"/>
          <w:szCs w:val="24"/>
        </w:rPr>
        <w:t xml:space="preserve"> </w:t>
      </w:r>
      <w:r w:rsidR="00EC40AF" w:rsidRPr="00740AB3">
        <w:rPr>
          <w:rFonts w:ascii="Arial" w:hAnsi="Arial" w:cs="Arial"/>
          <w:sz w:val="24"/>
          <w:szCs w:val="24"/>
        </w:rPr>
        <w:t>Приложение №7</w:t>
      </w:r>
      <w:r w:rsidR="009C0453" w:rsidRPr="00740AB3">
        <w:rPr>
          <w:rFonts w:ascii="Arial" w:hAnsi="Arial" w:cs="Arial"/>
          <w:sz w:val="24"/>
          <w:szCs w:val="24"/>
        </w:rPr>
        <w:t xml:space="preserve"> к муниципальной программе Льговского района Курской области « Повышение эффективности управления </w:t>
      </w:r>
      <w:r w:rsidR="000A19EE" w:rsidRPr="00740AB3">
        <w:rPr>
          <w:rFonts w:ascii="Arial" w:hAnsi="Arial" w:cs="Arial"/>
          <w:sz w:val="24"/>
          <w:szCs w:val="24"/>
        </w:rPr>
        <w:t xml:space="preserve">муниципальными </w:t>
      </w:r>
      <w:r w:rsidR="009C0453" w:rsidRPr="00740AB3">
        <w:rPr>
          <w:rFonts w:ascii="Arial" w:hAnsi="Arial" w:cs="Arial"/>
          <w:sz w:val="24"/>
          <w:szCs w:val="24"/>
        </w:rPr>
        <w:t>финансами в Льговском районе Курской области на 201</w:t>
      </w:r>
      <w:r w:rsidR="000A19EE" w:rsidRPr="00740AB3">
        <w:rPr>
          <w:rFonts w:ascii="Arial" w:hAnsi="Arial" w:cs="Arial"/>
          <w:sz w:val="24"/>
          <w:szCs w:val="24"/>
        </w:rPr>
        <w:t>9</w:t>
      </w:r>
      <w:r w:rsidR="009C0453" w:rsidRPr="00740AB3">
        <w:rPr>
          <w:rFonts w:ascii="Arial" w:hAnsi="Arial" w:cs="Arial"/>
          <w:sz w:val="24"/>
          <w:szCs w:val="24"/>
        </w:rPr>
        <w:t>-20</w:t>
      </w:r>
      <w:r w:rsidR="00B00283" w:rsidRPr="00740AB3">
        <w:rPr>
          <w:rFonts w:ascii="Arial" w:hAnsi="Arial" w:cs="Arial"/>
          <w:sz w:val="24"/>
          <w:szCs w:val="24"/>
        </w:rPr>
        <w:t>2</w:t>
      </w:r>
      <w:r w:rsidR="000A19EE" w:rsidRPr="00740AB3">
        <w:rPr>
          <w:rFonts w:ascii="Arial" w:hAnsi="Arial" w:cs="Arial"/>
          <w:sz w:val="24"/>
          <w:szCs w:val="24"/>
        </w:rPr>
        <w:t>1</w:t>
      </w:r>
      <w:r w:rsidR="009C0453" w:rsidRPr="00740AB3">
        <w:rPr>
          <w:rFonts w:ascii="Arial" w:hAnsi="Arial" w:cs="Arial"/>
          <w:sz w:val="24"/>
          <w:szCs w:val="24"/>
        </w:rPr>
        <w:t xml:space="preserve"> годы»</w:t>
      </w:r>
    </w:p>
    <w:p w:rsidR="00711217" w:rsidRPr="00740AB3" w:rsidRDefault="00CB7F65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«Ресурсное обеспечение и прогнозная (справочная) оценка расходов федерального бюджета,</w:t>
      </w:r>
      <w:r w:rsidR="003E0256" w:rsidRPr="00740AB3">
        <w:rPr>
          <w:rFonts w:ascii="Arial" w:hAnsi="Arial" w:cs="Arial"/>
          <w:sz w:val="24"/>
          <w:szCs w:val="24"/>
        </w:rPr>
        <w:t xml:space="preserve"> областного бюджета, бюджета Льговского района Курской области, бюджетов поселений Льговского района Курской области и внебюджетных источников на реализацию целей муниципальной программы</w:t>
      </w:r>
      <w:r w:rsidR="003A219F" w:rsidRPr="00740AB3">
        <w:rPr>
          <w:rFonts w:ascii="Arial" w:hAnsi="Arial" w:cs="Arial"/>
          <w:sz w:val="24"/>
          <w:szCs w:val="24"/>
        </w:rPr>
        <w:t>»</w:t>
      </w:r>
      <w:r w:rsidRPr="00740AB3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D30412" w:rsidRPr="00740AB3">
        <w:rPr>
          <w:rFonts w:ascii="Arial" w:hAnsi="Arial" w:cs="Arial"/>
          <w:sz w:val="24"/>
          <w:szCs w:val="24"/>
        </w:rPr>
        <w:t xml:space="preserve"> (прилагается)</w:t>
      </w:r>
      <w:r w:rsidRPr="00740AB3">
        <w:rPr>
          <w:rFonts w:ascii="Arial" w:hAnsi="Arial" w:cs="Arial"/>
          <w:sz w:val="24"/>
          <w:szCs w:val="24"/>
        </w:rPr>
        <w:t>.</w:t>
      </w:r>
    </w:p>
    <w:p w:rsidR="00A25EB1" w:rsidRPr="00740AB3" w:rsidRDefault="00474C28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2.</w:t>
      </w:r>
      <w:r w:rsidR="00176DD7" w:rsidRPr="00740AB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0A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0AB3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3E5CE3" w:rsidRPr="00740AB3">
        <w:rPr>
          <w:rFonts w:ascii="Arial" w:hAnsi="Arial" w:cs="Arial"/>
          <w:sz w:val="24"/>
          <w:szCs w:val="24"/>
        </w:rPr>
        <w:t>начальника управления финансов</w:t>
      </w:r>
      <w:r w:rsidRPr="00740AB3">
        <w:rPr>
          <w:rFonts w:ascii="Arial" w:hAnsi="Arial" w:cs="Arial"/>
          <w:sz w:val="24"/>
          <w:szCs w:val="24"/>
        </w:rPr>
        <w:t xml:space="preserve"> Администрации Льговского района Курской области </w:t>
      </w:r>
      <w:r w:rsidR="003E5CE3" w:rsidRPr="00740AB3">
        <w:rPr>
          <w:rFonts w:ascii="Arial" w:hAnsi="Arial" w:cs="Arial"/>
          <w:sz w:val="24"/>
          <w:szCs w:val="24"/>
        </w:rPr>
        <w:t>Т.В Алферову</w:t>
      </w:r>
      <w:r w:rsidRPr="00740AB3">
        <w:rPr>
          <w:rFonts w:ascii="Arial" w:hAnsi="Arial" w:cs="Arial"/>
          <w:sz w:val="24"/>
          <w:szCs w:val="24"/>
        </w:rPr>
        <w:t>.</w:t>
      </w:r>
    </w:p>
    <w:p w:rsidR="00B00283" w:rsidRPr="00740AB3" w:rsidRDefault="00CB7F65" w:rsidP="00740A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3</w:t>
      </w:r>
      <w:r w:rsidR="00474C28" w:rsidRPr="00740AB3">
        <w:rPr>
          <w:rFonts w:ascii="Arial" w:hAnsi="Arial" w:cs="Arial"/>
          <w:sz w:val="24"/>
          <w:szCs w:val="24"/>
        </w:rPr>
        <w:t xml:space="preserve">. Постановление вступает в силу после его </w:t>
      </w:r>
      <w:r w:rsidR="00A25EB1" w:rsidRPr="00740AB3">
        <w:rPr>
          <w:rFonts w:ascii="Arial" w:hAnsi="Arial" w:cs="Arial"/>
          <w:sz w:val="24"/>
          <w:szCs w:val="24"/>
        </w:rPr>
        <w:t xml:space="preserve">подписания и </w:t>
      </w:r>
      <w:r w:rsidR="003E5CE3" w:rsidRPr="00740AB3">
        <w:rPr>
          <w:rFonts w:ascii="Arial" w:hAnsi="Arial" w:cs="Arial"/>
          <w:sz w:val="24"/>
          <w:szCs w:val="24"/>
        </w:rPr>
        <w:t xml:space="preserve"> распространяется на правоотношения с 1 января 201</w:t>
      </w:r>
      <w:r w:rsidR="000A19EE" w:rsidRPr="00740AB3">
        <w:rPr>
          <w:rFonts w:ascii="Arial" w:hAnsi="Arial" w:cs="Arial"/>
          <w:sz w:val="24"/>
          <w:szCs w:val="24"/>
        </w:rPr>
        <w:t>9</w:t>
      </w:r>
      <w:r w:rsidR="003E5CE3" w:rsidRPr="00740AB3">
        <w:rPr>
          <w:rFonts w:ascii="Arial" w:hAnsi="Arial" w:cs="Arial"/>
          <w:sz w:val="24"/>
          <w:szCs w:val="24"/>
        </w:rPr>
        <w:t xml:space="preserve"> года</w:t>
      </w:r>
      <w:r w:rsidR="00474C28" w:rsidRPr="00740AB3">
        <w:rPr>
          <w:rFonts w:ascii="Arial" w:hAnsi="Arial" w:cs="Arial"/>
          <w:sz w:val="24"/>
          <w:szCs w:val="24"/>
        </w:rPr>
        <w:t>.</w:t>
      </w:r>
      <w:r w:rsidR="00966A6E" w:rsidRPr="00740AB3">
        <w:rPr>
          <w:rFonts w:ascii="Arial" w:hAnsi="Arial" w:cs="Arial"/>
          <w:sz w:val="24"/>
          <w:szCs w:val="24"/>
        </w:rPr>
        <w:t xml:space="preserve">  </w:t>
      </w:r>
    </w:p>
    <w:p w:rsidR="00B00283" w:rsidRPr="00740AB3" w:rsidRDefault="00B00283" w:rsidP="00740AB3">
      <w:pPr>
        <w:spacing w:after="0" w:line="240" w:lineRule="auto"/>
        <w:ind w:firstLine="57"/>
        <w:jc w:val="both"/>
        <w:rPr>
          <w:rFonts w:ascii="Arial" w:hAnsi="Arial" w:cs="Arial"/>
          <w:sz w:val="24"/>
          <w:szCs w:val="24"/>
        </w:rPr>
      </w:pPr>
    </w:p>
    <w:p w:rsidR="00474C28" w:rsidRPr="00740AB3" w:rsidRDefault="00474C28" w:rsidP="00740AB3">
      <w:pPr>
        <w:spacing w:after="0" w:line="240" w:lineRule="auto"/>
        <w:ind w:firstLine="57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Глав</w:t>
      </w:r>
      <w:r w:rsidR="00176DD7" w:rsidRPr="00740AB3">
        <w:rPr>
          <w:rFonts w:ascii="Arial" w:hAnsi="Arial" w:cs="Arial"/>
          <w:sz w:val="24"/>
          <w:szCs w:val="24"/>
        </w:rPr>
        <w:t xml:space="preserve">а </w:t>
      </w:r>
      <w:r w:rsidRPr="00740AB3">
        <w:rPr>
          <w:rFonts w:ascii="Arial" w:hAnsi="Arial" w:cs="Arial"/>
          <w:sz w:val="24"/>
          <w:szCs w:val="24"/>
        </w:rPr>
        <w:t xml:space="preserve"> Льговского района</w:t>
      </w:r>
    </w:p>
    <w:p w:rsidR="00B26935" w:rsidRPr="00740AB3" w:rsidRDefault="00176DD7" w:rsidP="005F5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 xml:space="preserve"> </w:t>
      </w:r>
      <w:r w:rsidR="00474C28" w:rsidRPr="00740AB3">
        <w:rPr>
          <w:rFonts w:ascii="Arial" w:hAnsi="Arial" w:cs="Arial"/>
          <w:sz w:val="24"/>
          <w:szCs w:val="24"/>
        </w:rPr>
        <w:t>Курской области</w:t>
      </w:r>
      <w:r w:rsidR="00B26935" w:rsidRPr="00740AB3">
        <w:rPr>
          <w:rFonts w:ascii="Arial" w:hAnsi="Arial" w:cs="Arial"/>
          <w:sz w:val="24"/>
          <w:szCs w:val="24"/>
        </w:rPr>
        <w:tab/>
      </w:r>
      <w:r w:rsidR="00B26935" w:rsidRPr="00740AB3">
        <w:rPr>
          <w:rFonts w:ascii="Arial" w:hAnsi="Arial" w:cs="Arial"/>
          <w:sz w:val="24"/>
          <w:szCs w:val="24"/>
        </w:rPr>
        <w:tab/>
      </w:r>
      <w:r w:rsidR="00B26935" w:rsidRPr="00740AB3">
        <w:rPr>
          <w:rFonts w:ascii="Arial" w:hAnsi="Arial" w:cs="Arial"/>
          <w:sz w:val="24"/>
          <w:szCs w:val="24"/>
        </w:rPr>
        <w:tab/>
      </w:r>
      <w:r w:rsidR="005F5E69">
        <w:rPr>
          <w:rFonts w:ascii="Arial" w:hAnsi="Arial" w:cs="Arial"/>
          <w:sz w:val="24"/>
          <w:szCs w:val="24"/>
        </w:rPr>
        <w:tab/>
      </w:r>
      <w:r w:rsidR="005F5E69">
        <w:rPr>
          <w:rFonts w:ascii="Arial" w:hAnsi="Arial" w:cs="Arial"/>
          <w:sz w:val="24"/>
          <w:szCs w:val="24"/>
        </w:rPr>
        <w:tab/>
      </w:r>
      <w:r w:rsidRPr="00740AB3">
        <w:rPr>
          <w:rFonts w:ascii="Arial" w:hAnsi="Arial" w:cs="Arial"/>
          <w:sz w:val="24"/>
          <w:szCs w:val="24"/>
        </w:rPr>
        <w:t>С.Н.Коростелев</w:t>
      </w:r>
      <w:r w:rsidR="00474C28" w:rsidRPr="00740AB3">
        <w:rPr>
          <w:rFonts w:ascii="Arial" w:hAnsi="Arial" w:cs="Arial"/>
          <w:sz w:val="24"/>
          <w:szCs w:val="24"/>
        </w:rPr>
        <w:t xml:space="preserve"> </w:t>
      </w:r>
      <w:r w:rsidR="00B26935" w:rsidRPr="00740AB3">
        <w:rPr>
          <w:rFonts w:ascii="Arial" w:hAnsi="Arial" w:cs="Arial"/>
          <w:sz w:val="24"/>
          <w:szCs w:val="24"/>
        </w:rPr>
        <w:br w:type="page"/>
      </w:r>
    </w:p>
    <w:p w:rsidR="00740AB3" w:rsidRPr="00740AB3" w:rsidRDefault="00740AB3" w:rsidP="00740A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740AB3" w:rsidRPr="00740AB3" w:rsidRDefault="00740AB3" w:rsidP="00740A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к муниципальной программе " Повышение эффективности</w:t>
      </w:r>
    </w:p>
    <w:p w:rsidR="00740AB3" w:rsidRPr="00740AB3" w:rsidRDefault="00740AB3" w:rsidP="00740A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управления муниципальными финансами в Льговском районе</w:t>
      </w:r>
    </w:p>
    <w:p w:rsidR="00740AB3" w:rsidRPr="00740AB3" w:rsidRDefault="00740AB3" w:rsidP="00740A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 xml:space="preserve">Курской области на </w:t>
      </w:r>
      <w:r w:rsidR="000A160A" w:rsidRPr="00740AB3">
        <w:rPr>
          <w:rFonts w:ascii="Arial" w:hAnsi="Arial" w:cs="Arial"/>
          <w:sz w:val="24"/>
          <w:szCs w:val="24"/>
        </w:rPr>
        <w:t>2019-2021</w:t>
      </w:r>
      <w:r w:rsidR="000A160A">
        <w:rPr>
          <w:rFonts w:ascii="Arial" w:hAnsi="Arial" w:cs="Arial"/>
          <w:sz w:val="24"/>
          <w:szCs w:val="24"/>
        </w:rPr>
        <w:t xml:space="preserve"> </w:t>
      </w:r>
      <w:r w:rsidRPr="00740AB3">
        <w:rPr>
          <w:rFonts w:ascii="Arial" w:hAnsi="Arial" w:cs="Arial"/>
          <w:sz w:val="24"/>
          <w:szCs w:val="24"/>
        </w:rPr>
        <w:t>годы"</w:t>
      </w:r>
    </w:p>
    <w:p w:rsidR="00740AB3" w:rsidRPr="00740AB3" w:rsidRDefault="00740AB3" w:rsidP="00740A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40AB3" w:rsidRPr="00740AB3" w:rsidRDefault="00740AB3" w:rsidP="00740A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Ресурсное обеспечение</w:t>
      </w:r>
    </w:p>
    <w:p w:rsidR="00740AB3" w:rsidRPr="00740AB3" w:rsidRDefault="00740AB3" w:rsidP="00740A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реализации муниципальной программы Льговского района Курской области "Повышение эффективности управления муниципальными финансами</w:t>
      </w:r>
    </w:p>
    <w:p w:rsidR="00740AB3" w:rsidRDefault="00740AB3" w:rsidP="00740A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t>в Льговском районе Курской области на 2019-2021 годы" за счет средств бюджета Льговского района Курской области</w:t>
      </w:r>
    </w:p>
    <w:p w:rsidR="00740AB3" w:rsidRPr="00740AB3" w:rsidRDefault="00740AB3" w:rsidP="00740A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94"/>
        <w:gridCol w:w="1509"/>
        <w:gridCol w:w="1385"/>
        <w:gridCol w:w="626"/>
        <w:gridCol w:w="569"/>
        <w:gridCol w:w="834"/>
        <w:gridCol w:w="481"/>
        <w:gridCol w:w="790"/>
        <w:gridCol w:w="878"/>
        <w:gridCol w:w="878"/>
      </w:tblGrid>
      <w:tr w:rsidR="000A160A" w:rsidRPr="00740AB3" w:rsidTr="000A160A">
        <w:trPr>
          <w:trHeight w:val="349"/>
        </w:trPr>
        <w:tc>
          <w:tcPr>
            <w:tcW w:w="1358" w:type="dxa"/>
            <w:vMerge w:val="restart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469" w:type="dxa"/>
            <w:vMerge w:val="restart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349" w:type="dxa"/>
            <w:vMerge w:val="restart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60" w:type="dxa"/>
            <w:gridSpan w:val="4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88" w:type="dxa"/>
            <w:gridSpan w:val="3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</w:tr>
      <w:tr w:rsidR="000A160A" w:rsidRPr="00740AB3" w:rsidTr="000A160A">
        <w:trPr>
          <w:trHeight w:val="960"/>
        </w:trPr>
        <w:tc>
          <w:tcPr>
            <w:tcW w:w="1358" w:type="dxa"/>
            <w:vMerge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vMerge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vMerge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0AB3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740AB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0AB3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</w:tr>
      <w:tr w:rsidR="000A160A" w:rsidRPr="00740AB3" w:rsidTr="000A160A">
        <w:trPr>
          <w:trHeight w:val="1770"/>
        </w:trPr>
        <w:tc>
          <w:tcPr>
            <w:tcW w:w="1358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Муниципальная программа Льговского района Курской области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"Повышение эффективности управления муниципальными финансами в Льговском районе Курской области на 2018-2020 годы"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7 442,20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6519,697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6 235,81</w:t>
            </w:r>
          </w:p>
        </w:tc>
      </w:tr>
      <w:tr w:rsidR="000A160A" w:rsidRPr="00740AB3" w:rsidTr="000A160A">
        <w:trPr>
          <w:trHeight w:val="1260"/>
        </w:trPr>
        <w:tc>
          <w:tcPr>
            <w:tcW w:w="13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"Управление муниципальным долгом"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</w:t>
            </w: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160A" w:rsidRPr="00740AB3" w:rsidTr="000A160A">
        <w:trPr>
          <w:trHeight w:val="1249"/>
        </w:trPr>
        <w:tc>
          <w:tcPr>
            <w:tcW w:w="1358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740AB3">
              <w:rPr>
                <w:rFonts w:ascii="Arial" w:hAnsi="Arial" w:cs="Arial"/>
                <w:sz w:val="24"/>
                <w:szCs w:val="24"/>
              </w:rPr>
              <w:t>приемлемых</w:t>
            </w:r>
            <w:proofErr w:type="gramEnd"/>
            <w:r w:rsidRPr="00740AB3">
              <w:rPr>
                <w:rFonts w:ascii="Arial" w:hAnsi="Arial" w:cs="Arial"/>
                <w:sz w:val="24"/>
                <w:szCs w:val="24"/>
              </w:rPr>
              <w:t xml:space="preserve"> и экономически обоснованных объема и структуры муниципального долга Льговского района Курской области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1301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1411465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730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160A" w:rsidRPr="00740AB3" w:rsidTr="000A160A">
        <w:trPr>
          <w:trHeight w:val="1249"/>
        </w:trPr>
        <w:tc>
          <w:tcPr>
            <w:tcW w:w="13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"Эффективная система межбюджетных отношений"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4 991,56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4069,057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</w:tr>
      <w:tr w:rsidR="000A160A" w:rsidRPr="00740AB3" w:rsidTr="000A160A">
        <w:trPr>
          <w:trHeight w:val="1238"/>
        </w:trPr>
        <w:tc>
          <w:tcPr>
            <w:tcW w:w="1358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Выравнивание бюджетной обеспеченности муниципальных поселений Льговского района Курской области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1421345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4 731,46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4069,057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</w:tr>
      <w:tr w:rsidR="000A160A" w:rsidRPr="00740AB3" w:rsidTr="000A160A">
        <w:trPr>
          <w:trHeight w:val="1200"/>
        </w:trPr>
        <w:tc>
          <w:tcPr>
            <w:tcW w:w="1358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Предоставление бюджета поселений иных межбюджетных трансфертов на оформлен</w:t>
            </w: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 xml:space="preserve">ие в собственность имущества 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Управление финансов Администрации Льговского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1421519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260,10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A160A" w:rsidRPr="00740AB3" w:rsidTr="000A160A">
        <w:trPr>
          <w:trHeight w:val="1200"/>
        </w:trPr>
        <w:tc>
          <w:tcPr>
            <w:tcW w:w="13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"Управление муниципальной программой и обеспечение условий реализации муниципальной программы"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</w:tr>
      <w:tr w:rsidR="000A160A" w:rsidRPr="00740AB3" w:rsidTr="000A160A">
        <w:trPr>
          <w:trHeight w:val="2415"/>
        </w:trPr>
        <w:tc>
          <w:tcPr>
            <w:tcW w:w="1358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Основное мероприятие 3.1</w:t>
            </w:r>
          </w:p>
        </w:tc>
        <w:tc>
          <w:tcPr>
            <w:tcW w:w="146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Управления финансов Администрации Льговского района Курской области по осуществлению государственной политики в области регулирования бюджетных правоотношений на территории Льговского района Курской области</w:t>
            </w:r>
          </w:p>
        </w:tc>
        <w:tc>
          <w:tcPr>
            <w:tcW w:w="1349" w:type="dxa"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Управление финансов Администрации Льговского района Курской области</w:t>
            </w:r>
          </w:p>
        </w:tc>
        <w:tc>
          <w:tcPr>
            <w:tcW w:w="614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15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1431402</w:t>
            </w:r>
          </w:p>
        </w:tc>
        <w:tc>
          <w:tcPr>
            <w:tcW w:w="473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72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2450,64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858" w:type="dxa"/>
            <w:noWrap/>
            <w:hideMark/>
          </w:tcPr>
          <w:p w:rsidR="000A160A" w:rsidRPr="00740AB3" w:rsidRDefault="000A160A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</w:tr>
    </w:tbl>
    <w:p w:rsidR="00B26935" w:rsidRPr="00740AB3" w:rsidRDefault="00B26935" w:rsidP="00740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6935" w:rsidRPr="00740AB3" w:rsidRDefault="00B26935" w:rsidP="00740A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AB3">
        <w:rPr>
          <w:rFonts w:ascii="Arial" w:hAnsi="Arial" w:cs="Arial"/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1242"/>
        <w:gridCol w:w="2400"/>
        <w:gridCol w:w="1888"/>
        <w:gridCol w:w="785"/>
        <w:gridCol w:w="785"/>
        <w:gridCol w:w="786"/>
        <w:gridCol w:w="785"/>
        <w:gridCol w:w="673"/>
      </w:tblGrid>
      <w:tr w:rsidR="00B26935" w:rsidRPr="00740AB3" w:rsidTr="00B26935">
        <w:trPr>
          <w:trHeight w:val="300"/>
        </w:trPr>
        <w:tc>
          <w:tcPr>
            <w:tcW w:w="2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Приложение № 7    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5" w:rsidRPr="00740AB3" w:rsidTr="00B26935">
        <w:trPr>
          <w:trHeight w:val="960"/>
        </w:trPr>
        <w:tc>
          <w:tcPr>
            <w:tcW w:w="2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0" w:type="dxa"/>
            <w:gridSpan w:val="6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к муниципальной программе Льговского района Курской области "Повышение эффективности управления муниципальными финансами в Льговском районе Курской области на 2019-2021 годы"</w:t>
            </w:r>
          </w:p>
        </w:tc>
      </w:tr>
      <w:tr w:rsidR="00B26935" w:rsidRPr="00740AB3" w:rsidTr="00B26935">
        <w:trPr>
          <w:trHeight w:val="252"/>
        </w:trPr>
        <w:tc>
          <w:tcPr>
            <w:tcW w:w="2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935" w:rsidRPr="00740AB3" w:rsidTr="00B26935">
        <w:trPr>
          <w:trHeight w:val="709"/>
        </w:trPr>
        <w:tc>
          <w:tcPr>
            <w:tcW w:w="14340" w:type="dxa"/>
            <w:gridSpan w:val="8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 Ресурсное обеспечение и прогнозная (справочная) оценка расходов федерального бюджета, областного бюджета, бюджета Льговского района Курской области, бюджетов поселений Льговского района Курской области и внебюджетных источников на реализацию целей муниципальной программы</w:t>
            </w:r>
          </w:p>
        </w:tc>
      </w:tr>
      <w:tr w:rsidR="00740AB3" w:rsidRPr="00740AB3" w:rsidTr="00B26935">
        <w:trPr>
          <w:trHeight w:val="323"/>
        </w:trPr>
        <w:tc>
          <w:tcPr>
            <w:tcW w:w="202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5"/>
        </w:trPr>
        <w:tc>
          <w:tcPr>
            <w:tcW w:w="2020" w:type="dxa"/>
            <w:vMerge w:val="restart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1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100" w:type="dxa"/>
            <w:gridSpan w:val="5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B26935" w:rsidRPr="00740AB3" w:rsidTr="00B26935">
        <w:trPr>
          <w:trHeight w:val="1095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Муниципальная программа Льговского района Курской области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"Повышение эффективности управления муниципальными финансами в Льговском районе Курской области на 2019-2021 годы"" </w:t>
            </w: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20197,71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7442,2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6519,697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6235,81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12585,69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4731,46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4069,057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9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7612,02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2 710,74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2450,64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555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бюджеты поселений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"Управление муниципальным долгом "</w:t>
            </w: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бюджет Льговского района Курской </w:t>
            </w: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бюджеты поселений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’’Обеспечение </w:t>
            </w:r>
            <w:proofErr w:type="gramStart"/>
            <w:r w:rsidRPr="00740AB3">
              <w:rPr>
                <w:rFonts w:ascii="Arial" w:hAnsi="Arial" w:cs="Arial"/>
                <w:sz w:val="24"/>
                <w:szCs w:val="24"/>
              </w:rPr>
              <w:t>приемлемых</w:t>
            </w:r>
            <w:proofErr w:type="gramEnd"/>
            <w:r w:rsidRPr="00740AB3">
              <w:rPr>
                <w:rFonts w:ascii="Arial" w:hAnsi="Arial" w:cs="Arial"/>
                <w:sz w:val="24"/>
                <w:szCs w:val="24"/>
              </w:rPr>
              <w:t xml:space="preserve"> и экономически обоснованных объема и структуры муниципального долга Льговского района Курской области и сокращение стоимости его обслуживания"</w:t>
            </w: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бюджеты поселений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"Эффективная система межбюджетных отношений"</w:t>
            </w: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12845,69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4991,46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4069,057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12585,69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4731,46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4069,057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бюджеты поселений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Основное мероприятие 2.1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Выравнивание бюджетной обеспеченности муниципальных </w:t>
            </w: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поселений Льговского района Курской области</w:t>
            </w: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12585,69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4731,344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4069,57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3785,17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12585,69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4731,344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4069,57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3785,169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бюджеты поселений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Предоставление бюджетам поселений иных межбюджетных трансфертов на оформление в собственность имущества</w:t>
            </w: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40AB3">
              <w:rPr>
                <w:rFonts w:ascii="Arial" w:hAnsi="Arial" w:cs="Arial"/>
                <w:sz w:val="24"/>
                <w:szCs w:val="24"/>
              </w:rPr>
              <w:t>Льговкого</w:t>
            </w:r>
            <w:proofErr w:type="spellEnd"/>
            <w:r w:rsidRPr="00740AB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260,1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"Управление муниципальной программой и обеспечение условий реализации муниципальной программы"</w:t>
            </w: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7 352,0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2450,64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7 352,0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2450,64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бюджеты поселений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Основное меропри</w:t>
            </w: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ятие 3.1</w:t>
            </w:r>
          </w:p>
        </w:tc>
        <w:tc>
          <w:tcPr>
            <w:tcW w:w="4060" w:type="dxa"/>
            <w:vMerge w:val="restart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 xml:space="preserve">"Обеспечение деятельности и выполнение </w:t>
            </w: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функций Управления финансов Администрации Льговского района Курской области по осуществлению государственной политики в области регулирования бюджетных правоотношений на территории Льговского района Курской области"</w:t>
            </w: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7 352,0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7 352,0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2 450,64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600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бюджеты поселений Льговского района Курской области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402"/>
        </w:trPr>
        <w:tc>
          <w:tcPr>
            <w:tcW w:w="202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AB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B26935" w:rsidRPr="00740AB3" w:rsidTr="00B26935">
        <w:trPr>
          <w:trHeight w:val="300"/>
        </w:trPr>
        <w:tc>
          <w:tcPr>
            <w:tcW w:w="2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:rsidR="00B26935" w:rsidRPr="00740AB3" w:rsidRDefault="00B26935" w:rsidP="00740A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4044" w:rsidRPr="00740AB3" w:rsidRDefault="00984044" w:rsidP="00740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84044" w:rsidRPr="00740AB3" w:rsidSect="00732B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633E"/>
    <w:multiLevelType w:val="hybridMultilevel"/>
    <w:tmpl w:val="0BB0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460BF"/>
    <w:multiLevelType w:val="hybridMultilevel"/>
    <w:tmpl w:val="769CC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6F2"/>
    <w:rsid w:val="0000269D"/>
    <w:rsid w:val="00006F65"/>
    <w:rsid w:val="00023625"/>
    <w:rsid w:val="0003012C"/>
    <w:rsid w:val="000A160A"/>
    <w:rsid w:val="000A19EE"/>
    <w:rsid w:val="000B7C70"/>
    <w:rsid w:val="000D03B6"/>
    <w:rsid w:val="000D2B67"/>
    <w:rsid w:val="000F7335"/>
    <w:rsid w:val="00105331"/>
    <w:rsid w:val="001238B4"/>
    <w:rsid w:val="00162222"/>
    <w:rsid w:val="00170629"/>
    <w:rsid w:val="001751FA"/>
    <w:rsid w:val="00176DD7"/>
    <w:rsid w:val="001817E0"/>
    <w:rsid w:val="0019415B"/>
    <w:rsid w:val="001C3AD8"/>
    <w:rsid w:val="001D71F2"/>
    <w:rsid w:val="00211C46"/>
    <w:rsid w:val="00224834"/>
    <w:rsid w:val="00231411"/>
    <w:rsid w:val="00252D5F"/>
    <w:rsid w:val="00292677"/>
    <w:rsid w:val="002B0A62"/>
    <w:rsid w:val="002C3AB5"/>
    <w:rsid w:val="002D0453"/>
    <w:rsid w:val="002D1FB1"/>
    <w:rsid w:val="002E00E7"/>
    <w:rsid w:val="002F3D5B"/>
    <w:rsid w:val="00301601"/>
    <w:rsid w:val="00326618"/>
    <w:rsid w:val="00343542"/>
    <w:rsid w:val="00353B69"/>
    <w:rsid w:val="003A219F"/>
    <w:rsid w:val="003B4E46"/>
    <w:rsid w:val="003D16D4"/>
    <w:rsid w:val="003D69FD"/>
    <w:rsid w:val="003E0256"/>
    <w:rsid w:val="003E0DA7"/>
    <w:rsid w:val="003E5CE3"/>
    <w:rsid w:val="003E62B4"/>
    <w:rsid w:val="00401E7D"/>
    <w:rsid w:val="00432316"/>
    <w:rsid w:val="0047199A"/>
    <w:rsid w:val="00473790"/>
    <w:rsid w:val="00474C28"/>
    <w:rsid w:val="00490611"/>
    <w:rsid w:val="004B15DB"/>
    <w:rsid w:val="004B786D"/>
    <w:rsid w:val="004C281E"/>
    <w:rsid w:val="004D78F2"/>
    <w:rsid w:val="004F1475"/>
    <w:rsid w:val="004F27B2"/>
    <w:rsid w:val="004F621E"/>
    <w:rsid w:val="00524456"/>
    <w:rsid w:val="00546313"/>
    <w:rsid w:val="00554DF8"/>
    <w:rsid w:val="00575395"/>
    <w:rsid w:val="00590AE7"/>
    <w:rsid w:val="005A286D"/>
    <w:rsid w:val="005A2E87"/>
    <w:rsid w:val="005E524B"/>
    <w:rsid w:val="005F5E69"/>
    <w:rsid w:val="006255F6"/>
    <w:rsid w:val="006261E3"/>
    <w:rsid w:val="0067313D"/>
    <w:rsid w:val="00685AE0"/>
    <w:rsid w:val="00685DEA"/>
    <w:rsid w:val="00695A81"/>
    <w:rsid w:val="006B3C70"/>
    <w:rsid w:val="006B7679"/>
    <w:rsid w:val="006C538C"/>
    <w:rsid w:val="006E328F"/>
    <w:rsid w:val="006E76F2"/>
    <w:rsid w:val="00710588"/>
    <w:rsid w:val="00711217"/>
    <w:rsid w:val="00725CA1"/>
    <w:rsid w:val="00732B6B"/>
    <w:rsid w:val="00734E85"/>
    <w:rsid w:val="00740AB3"/>
    <w:rsid w:val="007654DD"/>
    <w:rsid w:val="00781688"/>
    <w:rsid w:val="00783538"/>
    <w:rsid w:val="00784E12"/>
    <w:rsid w:val="007B6E97"/>
    <w:rsid w:val="007C60ED"/>
    <w:rsid w:val="007D77C4"/>
    <w:rsid w:val="00826131"/>
    <w:rsid w:val="00826CE9"/>
    <w:rsid w:val="0084046C"/>
    <w:rsid w:val="00850143"/>
    <w:rsid w:val="008667CD"/>
    <w:rsid w:val="008879C7"/>
    <w:rsid w:val="00891CBD"/>
    <w:rsid w:val="00894F8E"/>
    <w:rsid w:val="008C64A6"/>
    <w:rsid w:val="008D5C4C"/>
    <w:rsid w:val="009107FB"/>
    <w:rsid w:val="009124B8"/>
    <w:rsid w:val="009265D7"/>
    <w:rsid w:val="00937157"/>
    <w:rsid w:val="00966A6E"/>
    <w:rsid w:val="00984044"/>
    <w:rsid w:val="009B5C0F"/>
    <w:rsid w:val="009C0453"/>
    <w:rsid w:val="009C6D2E"/>
    <w:rsid w:val="00A244AD"/>
    <w:rsid w:val="00A25EB1"/>
    <w:rsid w:val="00AA1F2A"/>
    <w:rsid w:val="00AA62C3"/>
    <w:rsid w:val="00AB0E2E"/>
    <w:rsid w:val="00AE7AD4"/>
    <w:rsid w:val="00AF7436"/>
    <w:rsid w:val="00B00283"/>
    <w:rsid w:val="00B26935"/>
    <w:rsid w:val="00B373E4"/>
    <w:rsid w:val="00B450DC"/>
    <w:rsid w:val="00B70748"/>
    <w:rsid w:val="00B82109"/>
    <w:rsid w:val="00B91764"/>
    <w:rsid w:val="00B947AC"/>
    <w:rsid w:val="00BA688E"/>
    <w:rsid w:val="00BB6B5A"/>
    <w:rsid w:val="00BD7B0C"/>
    <w:rsid w:val="00BE029C"/>
    <w:rsid w:val="00BF0305"/>
    <w:rsid w:val="00C02AE9"/>
    <w:rsid w:val="00C3408D"/>
    <w:rsid w:val="00C64381"/>
    <w:rsid w:val="00C74A25"/>
    <w:rsid w:val="00C8480F"/>
    <w:rsid w:val="00CA59CA"/>
    <w:rsid w:val="00CB7F65"/>
    <w:rsid w:val="00CC0D2D"/>
    <w:rsid w:val="00CC7176"/>
    <w:rsid w:val="00CD0586"/>
    <w:rsid w:val="00D1124D"/>
    <w:rsid w:val="00D12CBE"/>
    <w:rsid w:val="00D12E0F"/>
    <w:rsid w:val="00D16D28"/>
    <w:rsid w:val="00D172F0"/>
    <w:rsid w:val="00D2718F"/>
    <w:rsid w:val="00D301FC"/>
    <w:rsid w:val="00D30412"/>
    <w:rsid w:val="00D31F9D"/>
    <w:rsid w:val="00D32C69"/>
    <w:rsid w:val="00D52E2E"/>
    <w:rsid w:val="00D57FF2"/>
    <w:rsid w:val="00D62339"/>
    <w:rsid w:val="00D62F67"/>
    <w:rsid w:val="00D75F34"/>
    <w:rsid w:val="00D82149"/>
    <w:rsid w:val="00DD2B73"/>
    <w:rsid w:val="00DD4B21"/>
    <w:rsid w:val="00E13BE8"/>
    <w:rsid w:val="00E178B8"/>
    <w:rsid w:val="00E51EB3"/>
    <w:rsid w:val="00EA10F8"/>
    <w:rsid w:val="00EA1B7E"/>
    <w:rsid w:val="00EA3F91"/>
    <w:rsid w:val="00EB704C"/>
    <w:rsid w:val="00EC40AF"/>
    <w:rsid w:val="00EE3063"/>
    <w:rsid w:val="00F56461"/>
    <w:rsid w:val="00F571E1"/>
    <w:rsid w:val="00F74114"/>
    <w:rsid w:val="00F74514"/>
    <w:rsid w:val="00F8629B"/>
    <w:rsid w:val="00FC7B50"/>
    <w:rsid w:val="00F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B4"/>
    <w:pPr>
      <w:ind w:left="720"/>
      <w:contextualSpacing/>
    </w:pPr>
  </w:style>
  <w:style w:type="table" w:styleId="a4">
    <w:name w:val="Table Grid"/>
    <w:basedOn w:val="a1"/>
    <w:uiPriority w:val="59"/>
    <w:rsid w:val="00E13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OoDfaGdsL6Z98VgpTHn+2HntoaF8u50T92/fhkBnyG0=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baIwPrMRaDtGK55ZUlpFB5/8I8SH2iRwl9ZUjY5eXRT5tRdu1kuq4lCnkR20e9D6
MEKbj/rOvLM60XyOjPnT9w==</SignatureValue>
  <KeyInfo>
    <X509Data>
      <X509Certificate>MIIOxzCCDnagAwIBAgIRAOkZuenyQBag6BGpThAB3fwwCAYGKoUDAgIDMIIBhzEi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0J7QoCIwHhcNMTgwNTAzMDgwNDI1WhcNMTkwODAzMDgwNDI1WjCCAmExJjAkBgNV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0L/QsNC90LjRjyAi0KLQtdC90LfQvtGAIgMCBeAEDCG0F4926hmOqgaGTTCCAYUG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NeW30N8KS/cOGWNLGYEy/MoHof8=</DigestValue>
      </Reference>
      <Reference URI="/word/fontTable.xml?ContentType=application/vnd.openxmlformats-officedocument.wordprocessingml.fontTable+xml">
        <DigestMethod Algorithm="http://www.w3.org/2000/09/xmldsig#sha1"/>
        <DigestValue>H4Py9pGN+UsuBQIBqiwFLlCGOKU=</DigestValue>
      </Reference>
      <Reference URI="/word/numbering.xml?ContentType=application/vnd.openxmlformats-officedocument.wordprocessingml.numbering+xml">
        <DigestMethod Algorithm="http://www.w3.org/2000/09/xmldsig#sha1"/>
        <DigestValue>BKrjzVkZ5gx5CHLyN7zgMMMtPTg=</DigestValue>
      </Reference>
      <Reference URI="/word/settings.xml?ContentType=application/vnd.openxmlformats-officedocument.wordprocessingml.settings+xml">
        <DigestMethod Algorithm="http://www.w3.org/2000/09/xmldsig#sha1"/>
        <DigestValue>cyiTGPRc4ogdBGFgYzzDb7Aufyg=</DigestValue>
      </Reference>
      <Reference URI="/word/styles.xml?ContentType=application/vnd.openxmlformats-officedocument.wordprocessingml.styles+xml">
        <DigestMethod Algorithm="http://www.w3.org/2000/09/xmldsig#sha1"/>
        <DigestValue>/UW93bafJ74xxy+1rKwgOdYBKQk=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cS7GB4I/cA3VmpzWHTqdFhNDvf0=</DigestValue>
      </Reference>
    </Manifest>
    <SignatureProperties>
      <SignatureProperty Id="idSignatureTime" Target="#idPackageSignature">
        <mdssi:SignatureTime>
          <mdssi:Format>YYYY-MM-DDThh:mm:ssTZD</mdssi:Format>
          <mdssi:Value>2019-07-24T06:40:37Z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63E2-442D-4DD7-B5C7-BD6D06D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Юридический отдел</cp:lastModifiedBy>
  <cp:revision>8</cp:revision>
  <cp:lastPrinted>2019-07-22T12:17:00Z</cp:lastPrinted>
  <dcterms:created xsi:type="dcterms:W3CDTF">2019-07-24T05:20:00Z</dcterms:created>
  <dcterms:modified xsi:type="dcterms:W3CDTF">2019-07-24T06:40:00Z</dcterms:modified>
</cp:coreProperties>
</file>